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404A2E0F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68">
        <w:rPr>
          <w:rFonts w:ascii="futura-pt" w:hAnsi="futura-pt"/>
          <w:b w:val="0"/>
          <w:bCs w:val="0"/>
          <w:color w:val="00263A"/>
        </w:rPr>
        <w:t>Formaldehyde</w:t>
      </w:r>
      <w:r w:rsidR="006922D9">
        <w:rPr>
          <w:rFonts w:ascii="futura-pt" w:hAnsi="futura-pt"/>
          <w:b w:val="0"/>
          <w:bCs w:val="0"/>
          <w:color w:val="00263A"/>
        </w:rPr>
        <w:t xml:space="preserve"> </w:t>
      </w:r>
      <w:r w:rsidR="007C17CB">
        <w:rPr>
          <w:rFonts w:ascii="futura-pt" w:hAnsi="futura-pt"/>
          <w:b w:val="0"/>
          <w:bCs w:val="0"/>
          <w:color w:val="00263A"/>
        </w:rPr>
        <w:t>in healthcare</w:t>
      </w:r>
    </w:p>
    <w:p w14:paraId="3651D3DE" w14:textId="3E73C26D" w:rsidR="004E215F" w:rsidRPr="00166314" w:rsidRDefault="005C2F9F" w:rsidP="005C2F9F">
      <w:pPr>
        <w:spacing w:after="160" w:line="259" w:lineRule="auto"/>
      </w:pPr>
      <w:r>
        <w:t xml:space="preserve">Formaldehyde </w:t>
      </w:r>
      <w:r w:rsidR="000E0411">
        <w:t xml:space="preserve">is a </w:t>
      </w:r>
      <w:r w:rsidR="00E71854">
        <w:t xml:space="preserve">toxic </w:t>
      </w:r>
      <w:r w:rsidR="009F2869">
        <w:t xml:space="preserve">colorless gas </w:t>
      </w:r>
      <w:r w:rsidR="00A67934">
        <w:t xml:space="preserve">that is used commonly in the </w:t>
      </w:r>
      <w:r w:rsidR="006C1CA4">
        <w:t>healthcare</w:t>
      </w:r>
      <w:r w:rsidR="00A67934">
        <w:t xml:space="preserve"> </w:t>
      </w:r>
      <w:r w:rsidR="00DE4D6F">
        <w:t xml:space="preserve">industry. It can be found in hospitals, laboratories, dental </w:t>
      </w:r>
      <w:r w:rsidR="00241979">
        <w:t>and doctor’s offices. It</w:t>
      </w:r>
      <w:r w:rsidR="00A40E78">
        <w:t xml:space="preserve"> is </w:t>
      </w:r>
      <w:r w:rsidR="00D242BB">
        <w:t>frequently</w:t>
      </w:r>
      <w:r w:rsidR="00A40E78">
        <w:t xml:space="preserve"> used as a preservative for tissues, </w:t>
      </w:r>
      <w:r w:rsidR="009646D0">
        <w:t xml:space="preserve">as well as </w:t>
      </w:r>
      <w:r w:rsidR="00152F0D">
        <w:t xml:space="preserve">for </w:t>
      </w:r>
      <w:r w:rsidR="00A40E78">
        <w:t>sterilizing and disinfecting</w:t>
      </w:r>
      <w:r w:rsidR="00C70BB4">
        <w:t xml:space="preserve"> and </w:t>
      </w:r>
      <w:r w:rsidR="00E61543">
        <w:t xml:space="preserve">often found as a </w:t>
      </w:r>
      <w:r w:rsidR="005806B7">
        <w:t>water-based</w:t>
      </w:r>
      <w:r w:rsidR="00E61543">
        <w:t xml:space="preserve"> solution</w:t>
      </w:r>
      <w:r w:rsidR="004B2FB8">
        <w:t>.</w:t>
      </w:r>
    </w:p>
    <w:p w14:paraId="75CA5B72" w14:textId="1A29A423" w:rsidR="009D75C1" w:rsidRDefault="00A534B9" w:rsidP="00727573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2"/>
          <w:szCs w:val="22"/>
        </w:rPr>
      </w:pPr>
      <w:r w:rsidRPr="00DD7B17">
        <w:rPr>
          <w:rFonts w:ascii="Calibri" w:hAnsi="Calibri" w:cs="Calibri"/>
          <w:b/>
          <w:bCs/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156" w:rsidRPr="00DD7B17">
        <w:rPr>
          <w:rFonts w:ascii="Calibri" w:eastAsia="Times New Roman" w:hAnsi="Calibri" w:cs="Calibri"/>
          <w:i/>
          <w:iCs/>
          <w:sz w:val="22"/>
          <w:szCs w:val="22"/>
        </w:rPr>
        <w:t xml:space="preserve">Exposures to </w:t>
      </w:r>
      <w:r w:rsidR="00083CD8">
        <w:rPr>
          <w:rFonts w:ascii="Calibri" w:eastAsia="Times New Roman" w:hAnsi="Calibri" w:cs="Calibri"/>
          <w:i/>
          <w:iCs/>
          <w:sz w:val="22"/>
          <w:szCs w:val="22"/>
        </w:rPr>
        <w:t>F</w:t>
      </w:r>
      <w:r w:rsidR="00DD7B17" w:rsidRPr="00DD7B17">
        <w:rPr>
          <w:rFonts w:ascii="Calibri" w:eastAsia="Times New Roman" w:hAnsi="Calibri" w:cs="Calibri"/>
          <w:i/>
          <w:iCs/>
          <w:sz w:val="22"/>
          <w:szCs w:val="22"/>
        </w:rPr>
        <w:t>ormaldehyde:</w:t>
      </w:r>
    </w:p>
    <w:p w14:paraId="4CFDC6F1" w14:textId="6A5C3151" w:rsidR="00DD7B17" w:rsidRDefault="00DD7B17" w:rsidP="0072757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Formaldehyde </w:t>
      </w:r>
      <w:r w:rsidR="00532081">
        <w:rPr>
          <w:rFonts w:ascii="Calibri" w:eastAsia="Times New Roman" w:hAnsi="Calibri" w:cs="Calibri"/>
          <w:sz w:val="22"/>
          <w:szCs w:val="22"/>
        </w:rPr>
        <w:t>is a skin irrita</w:t>
      </w:r>
      <w:r w:rsidR="00152F0D">
        <w:rPr>
          <w:rFonts w:ascii="Calibri" w:eastAsia="Times New Roman" w:hAnsi="Calibri" w:cs="Calibri"/>
          <w:sz w:val="22"/>
          <w:szCs w:val="22"/>
        </w:rPr>
        <w:t>nt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7213EC">
        <w:rPr>
          <w:rFonts w:ascii="Calibri" w:eastAsia="Times New Roman" w:hAnsi="Calibri" w:cs="Calibri"/>
          <w:sz w:val="22"/>
          <w:szCs w:val="22"/>
        </w:rPr>
        <w:t xml:space="preserve">and can cause allergic reactions. It has a </w:t>
      </w:r>
      <w:r w:rsidR="004D7FC8">
        <w:rPr>
          <w:rFonts w:ascii="Calibri" w:eastAsia="Times New Roman" w:hAnsi="Calibri" w:cs="Calibri"/>
          <w:sz w:val="22"/>
          <w:szCs w:val="22"/>
        </w:rPr>
        <w:t>notable impact on the respiratory system</w:t>
      </w:r>
      <w:r w:rsidR="0054782B">
        <w:rPr>
          <w:rFonts w:ascii="Calibri" w:eastAsia="Times New Roman" w:hAnsi="Calibri" w:cs="Calibri"/>
          <w:sz w:val="22"/>
          <w:szCs w:val="22"/>
        </w:rPr>
        <w:t xml:space="preserve"> and can </w:t>
      </w:r>
      <w:r w:rsidR="000E470E">
        <w:rPr>
          <w:rFonts w:ascii="Calibri" w:eastAsia="Times New Roman" w:hAnsi="Calibri" w:cs="Calibri"/>
          <w:sz w:val="22"/>
          <w:szCs w:val="22"/>
        </w:rPr>
        <w:t>cause</w:t>
      </w:r>
      <w:r w:rsidR="005D1CD3">
        <w:rPr>
          <w:rFonts w:ascii="Calibri" w:eastAsia="Times New Roman" w:hAnsi="Calibri" w:cs="Calibri"/>
          <w:sz w:val="22"/>
          <w:szCs w:val="22"/>
        </w:rPr>
        <w:t xml:space="preserve"> breathing difficulty, </w:t>
      </w:r>
      <w:r w:rsidR="00393DC5">
        <w:rPr>
          <w:rFonts w:ascii="Calibri" w:eastAsia="Times New Roman" w:hAnsi="Calibri" w:cs="Calibri"/>
          <w:sz w:val="22"/>
          <w:szCs w:val="22"/>
        </w:rPr>
        <w:t xml:space="preserve">asthma attacks, </w:t>
      </w:r>
      <w:proofErr w:type="gramStart"/>
      <w:r w:rsidR="00393DC5">
        <w:rPr>
          <w:rFonts w:ascii="Calibri" w:eastAsia="Times New Roman" w:hAnsi="Calibri" w:cs="Calibri"/>
          <w:sz w:val="22"/>
          <w:szCs w:val="22"/>
        </w:rPr>
        <w:t>headache</w:t>
      </w:r>
      <w:r w:rsidR="000E470E">
        <w:rPr>
          <w:rFonts w:ascii="Calibri" w:eastAsia="Times New Roman" w:hAnsi="Calibri" w:cs="Calibri"/>
          <w:sz w:val="22"/>
          <w:szCs w:val="22"/>
        </w:rPr>
        <w:t>s</w:t>
      </w:r>
      <w:proofErr w:type="gramEnd"/>
      <w:r w:rsidR="00393DC5">
        <w:rPr>
          <w:rFonts w:ascii="Calibri" w:eastAsia="Times New Roman" w:hAnsi="Calibri" w:cs="Calibri"/>
          <w:sz w:val="22"/>
          <w:szCs w:val="22"/>
        </w:rPr>
        <w:t xml:space="preserve"> and eye irritation. </w:t>
      </w:r>
      <w:r w:rsidR="000823E0">
        <w:rPr>
          <w:rFonts w:ascii="Calibri" w:eastAsia="Times New Roman" w:hAnsi="Calibri" w:cs="Calibri"/>
          <w:sz w:val="22"/>
          <w:szCs w:val="22"/>
        </w:rPr>
        <w:t xml:space="preserve">It </w:t>
      </w:r>
      <w:r w:rsidR="00653455">
        <w:rPr>
          <w:rFonts w:ascii="Calibri" w:eastAsia="Times New Roman" w:hAnsi="Calibri" w:cs="Calibri"/>
          <w:sz w:val="22"/>
          <w:szCs w:val="22"/>
        </w:rPr>
        <w:t>is a</w:t>
      </w:r>
      <w:r w:rsidR="000823E0">
        <w:rPr>
          <w:rFonts w:ascii="Calibri" w:eastAsia="Times New Roman" w:hAnsi="Calibri" w:cs="Calibri"/>
          <w:sz w:val="22"/>
          <w:szCs w:val="22"/>
        </w:rPr>
        <w:t xml:space="preserve"> </w:t>
      </w:r>
      <w:r w:rsidR="00DE63AE">
        <w:rPr>
          <w:rFonts w:ascii="Calibri" w:eastAsia="Times New Roman" w:hAnsi="Calibri" w:cs="Calibri"/>
          <w:sz w:val="22"/>
          <w:szCs w:val="22"/>
        </w:rPr>
        <w:t>known</w:t>
      </w:r>
      <w:r w:rsidR="000823E0">
        <w:rPr>
          <w:rFonts w:ascii="Calibri" w:eastAsia="Times New Roman" w:hAnsi="Calibri" w:cs="Calibri"/>
          <w:sz w:val="22"/>
          <w:szCs w:val="22"/>
        </w:rPr>
        <w:t xml:space="preserve"> carcinogen</w:t>
      </w:r>
      <w:r w:rsidR="00922166">
        <w:rPr>
          <w:rFonts w:ascii="Calibri" w:eastAsia="Times New Roman" w:hAnsi="Calibri" w:cs="Calibri"/>
          <w:sz w:val="22"/>
          <w:szCs w:val="22"/>
        </w:rPr>
        <w:t xml:space="preserve"> and if</w:t>
      </w:r>
      <w:r w:rsidR="00547E43">
        <w:rPr>
          <w:rFonts w:ascii="Calibri" w:eastAsia="Times New Roman" w:hAnsi="Calibri" w:cs="Calibri"/>
          <w:sz w:val="22"/>
          <w:szCs w:val="22"/>
        </w:rPr>
        <w:t xml:space="preserve"> </w:t>
      </w:r>
      <w:r w:rsidR="005D2F13">
        <w:rPr>
          <w:rFonts w:ascii="Calibri" w:eastAsia="Times New Roman" w:hAnsi="Calibri" w:cs="Calibri"/>
          <w:sz w:val="22"/>
          <w:szCs w:val="22"/>
        </w:rPr>
        <w:t>ingested, the chemical can be lethal.</w:t>
      </w:r>
    </w:p>
    <w:p w14:paraId="13FFFD3C" w14:textId="6AA5A1EF" w:rsidR="00083CD8" w:rsidRPr="00EC035C" w:rsidRDefault="00083CD8" w:rsidP="00727573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2"/>
          <w:szCs w:val="22"/>
        </w:rPr>
      </w:pPr>
      <w:r w:rsidRPr="00EC035C">
        <w:rPr>
          <w:rFonts w:ascii="Calibri" w:eastAsia="Times New Roman" w:hAnsi="Calibri" w:cs="Calibri"/>
          <w:i/>
          <w:iCs/>
          <w:sz w:val="22"/>
          <w:szCs w:val="22"/>
        </w:rPr>
        <w:t>Protective Measures:</w:t>
      </w:r>
    </w:p>
    <w:p w14:paraId="23C5FA49" w14:textId="6971D10E" w:rsidR="002E67DA" w:rsidRDefault="00EC035C" w:rsidP="002E67DA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Identify any employees that work around or are exposed to formaldehyde.</w:t>
      </w:r>
      <w:r w:rsidR="002E67DA">
        <w:rPr>
          <w:rFonts w:ascii="Calibri" w:eastAsia="Times New Roman" w:hAnsi="Calibri" w:cs="Calibri"/>
        </w:rPr>
        <w:t xml:space="preserve"> </w:t>
      </w:r>
    </w:p>
    <w:p w14:paraId="6D5E9D47" w14:textId="7ABFE1D9" w:rsidR="002E67DA" w:rsidRDefault="002E67DA" w:rsidP="002E67DA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Determine the level of exposure </w:t>
      </w:r>
      <w:r w:rsidR="00C92511">
        <w:rPr>
          <w:rFonts w:ascii="Calibri" w:eastAsia="Times New Roman" w:hAnsi="Calibri" w:cs="Calibri"/>
        </w:rPr>
        <w:t>for each employee.</w:t>
      </w:r>
    </w:p>
    <w:p w14:paraId="22CFBF67" w14:textId="11C3C07A" w:rsidR="00C92511" w:rsidRDefault="00465834" w:rsidP="002E67DA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Anyone that </w:t>
      </w:r>
      <w:r w:rsidR="00B2530C">
        <w:rPr>
          <w:rFonts w:ascii="Calibri" w:eastAsia="Times New Roman" w:hAnsi="Calibri" w:cs="Calibri"/>
        </w:rPr>
        <w:t xml:space="preserve">experiences adverse effects to the chemical should be </w:t>
      </w:r>
      <w:r w:rsidR="007C51CA">
        <w:rPr>
          <w:rFonts w:ascii="Calibri" w:eastAsia="Times New Roman" w:hAnsi="Calibri" w:cs="Calibri"/>
        </w:rPr>
        <w:t xml:space="preserve">reassigned to positions with </w:t>
      </w:r>
      <w:r w:rsidR="00BF5F96">
        <w:rPr>
          <w:rFonts w:ascii="Calibri" w:eastAsia="Times New Roman" w:hAnsi="Calibri" w:cs="Calibri"/>
        </w:rPr>
        <w:t>significantly less or no exposure until the condition improves</w:t>
      </w:r>
      <w:r w:rsidR="00B82F81">
        <w:rPr>
          <w:rFonts w:ascii="Calibri" w:eastAsia="Times New Roman" w:hAnsi="Calibri" w:cs="Calibri"/>
        </w:rPr>
        <w:t>.</w:t>
      </w:r>
    </w:p>
    <w:p w14:paraId="77FEAA01" w14:textId="7D8F331A" w:rsidR="00890EA8" w:rsidRDefault="00890EA8" w:rsidP="002E67DA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Implement engineering controls to keep exposures </w:t>
      </w:r>
      <w:r w:rsidR="004E2AAC">
        <w:rPr>
          <w:rFonts w:ascii="Calibri" w:eastAsia="Times New Roman" w:hAnsi="Calibri" w:cs="Calibri"/>
        </w:rPr>
        <w:t>within permissible levels</w:t>
      </w:r>
      <w:r w:rsidR="00676C50">
        <w:rPr>
          <w:rFonts w:ascii="Calibri" w:eastAsia="Times New Roman" w:hAnsi="Calibri" w:cs="Calibri"/>
        </w:rPr>
        <w:t xml:space="preserve"> or</w:t>
      </w:r>
      <w:r w:rsidR="0021018D">
        <w:rPr>
          <w:rFonts w:ascii="Calibri" w:eastAsia="Times New Roman" w:hAnsi="Calibri" w:cs="Calibri"/>
        </w:rPr>
        <w:t xml:space="preserve"> wear approved respirators.</w:t>
      </w:r>
    </w:p>
    <w:p w14:paraId="5D6A97B5" w14:textId="45294FC6" w:rsidR="00083CD8" w:rsidRDefault="002B2CB6" w:rsidP="0072757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solutions or mixtures should be labeled appropriately.</w:t>
      </w:r>
    </w:p>
    <w:p w14:paraId="781BCE4D" w14:textId="588E9480" w:rsidR="00446754" w:rsidRDefault="00D30234" w:rsidP="0072757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Proper</w:t>
      </w:r>
      <w:r w:rsidR="006D0CA7">
        <w:rPr>
          <w:rFonts w:ascii="Calibri" w:eastAsia="Times New Roman" w:hAnsi="Calibri" w:cs="Calibri"/>
        </w:rPr>
        <w:t xml:space="preserve"> personal protective equipment should be worn when working with the chemical</w:t>
      </w:r>
      <w:r w:rsidR="00015485">
        <w:rPr>
          <w:rFonts w:ascii="Calibri" w:eastAsia="Times New Roman" w:hAnsi="Calibri" w:cs="Calibri"/>
        </w:rPr>
        <w:t xml:space="preserve"> to prevent skin and eye contact.</w:t>
      </w:r>
    </w:p>
    <w:p w14:paraId="2CF0C705" w14:textId="772FDFA0" w:rsidR="00015485" w:rsidRDefault="00015485" w:rsidP="0072757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Eye wash stations should be </w:t>
      </w:r>
      <w:r w:rsidR="00D95E76">
        <w:rPr>
          <w:rFonts w:ascii="Calibri" w:eastAsia="Times New Roman" w:hAnsi="Calibri" w:cs="Calibri"/>
        </w:rPr>
        <w:t>available if eye contact is possible.</w:t>
      </w:r>
    </w:p>
    <w:p w14:paraId="05B83F47" w14:textId="7E678017" w:rsidR="001D0D16" w:rsidRPr="001D0D16" w:rsidRDefault="001D0D16" w:rsidP="001D0D16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affected employees should be trained and aware of the exposures to formaldehyde</w:t>
      </w:r>
      <w:r w:rsidR="00F245FF">
        <w:rPr>
          <w:rFonts w:ascii="Calibri" w:eastAsia="Times New Roman" w:hAnsi="Calibri" w:cs="Calibri"/>
        </w:rPr>
        <w:t xml:space="preserve"> as well as the risks</w:t>
      </w:r>
      <w:r w:rsidR="00846745">
        <w:rPr>
          <w:rFonts w:ascii="Calibri" w:eastAsia="Times New Roman" w:hAnsi="Calibri" w:cs="Calibri"/>
        </w:rPr>
        <w:t xml:space="preserve"> and protective measures to be taken</w:t>
      </w:r>
      <w:r w:rsidR="00512749">
        <w:rPr>
          <w:rFonts w:ascii="Calibri" w:eastAsia="Times New Roman" w:hAnsi="Calibri" w:cs="Calibri"/>
        </w:rPr>
        <w:t xml:space="preserve"> prior to use.</w:t>
      </w:r>
    </w:p>
    <w:sectPr w:rsidR="001D0D16" w:rsidRPr="001D0D16" w:rsidSect="00D46CE4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1263" w14:textId="77777777" w:rsidR="00D46CE4" w:rsidRDefault="00D46CE4" w:rsidP="00817D2B">
      <w:r>
        <w:separator/>
      </w:r>
    </w:p>
  </w:endnote>
  <w:endnote w:type="continuationSeparator" w:id="0">
    <w:p w14:paraId="67CDE636" w14:textId="77777777" w:rsidR="00D46CE4" w:rsidRDefault="00D46CE4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043A" w14:textId="77777777" w:rsidR="00D46CE4" w:rsidRDefault="00D46CE4" w:rsidP="00817D2B">
      <w:r>
        <w:separator/>
      </w:r>
    </w:p>
  </w:footnote>
  <w:footnote w:type="continuationSeparator" w:id="0">
    <w:p w14:paraId="10B949D2" w14:textId="77777777" w:rsidR="00D46CE4" w:rsidRDefault="00D46CE4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6C8"/>
    <w:multiLevelType w:val="hybridMultilevel"/>
    <w:tmpl w:val="3A4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6"/>
  </w:num>
  <w:num w:numId="2" w16cid:durableId="917440123">
    <w:abstractNumId w:val="1"/>
  </w:num>
  <w:num w:numId="3" w16cid:durableId="1630085246">
    <w:abstractNumId w:val="18"/>
  </w:num>
  <w:num w:numId="4" w16cid:durableId="1825009295">
    <w:abstractNumId w:val="15"/>
  </w:num>
  <w:num w:numId="5" w16cid:durableId="852037609">
    <w:abstractNumId w:val="22"/>
  </w:num>
  <w:num w:numId="6" w16cid:durableId="1579829838">
    <w:abstractNumId w:val="5"/>
  </w:num>
  <w:num w:numId="7" w16cid:durableId="1557936962">
    <w:abstractNumId w:val="8"/>
  </w:num>
  <w:num w:numId="8" w16cid:durableId="1842238149">
    <w:abstractNumId w:val="12"/>
  </w:num>
  <w:num w:numId="9" w16cid:durableId="1287391937">
    <w:abstractNumId w:val="19"/>
  </w:num>
  <w:num w:numId="10" w16cid:durableId="1377857248">
    <w:abstractNumId w:val="7"/>
  </w:num>
  <w:num w:numId="11" w16cid:durableId="1049493572">
    <w:abstractNumId w:val="10"/>
  </w:num>
  <w:num w:numId="12" w16cid:durableId="232548074">
    <w:abstractNumId w:val="0"/>
  </w:num>
  <w:num w:numId="13" w16cid:durableId="264654698">
    <w:abstractNumId w:val="25"/>
  </w:num>
  <w:num w:numId="14" w16cid:durableId="1750888055">
    <w:abstractNumId w:val="20"/>
  </w:num>
  <w:num w:numId="15" w16cid:durableId="854999109">
    <w:abstractNumId w:val="4"/>
  </w:num>
  <w:num w:numId="16" w16cid:durableId="1645960825">
    <w:abstractNumId w:val="23"/>
  </w:num>
  <w:num w:numId="17" w16cid:durableId="978917312">
    <w:abstractNumId w:val="16"/>
  </w:num>
  <w:num w:numId="18" w16cid:durableId="1478497037">
    <w:abstractNumId w:val="13"/>
  </w:num>
  <w:num w:numId="19" w16cid:durableId="1647004955">
    <w:abstractNumId w:val="21"/>
  </w:num>
  <w:num w:numId="20" w16cid:durableId="1130779088">
    <w:abstractNumId w:val="9"/>
  </w:num>
  <w:num w:numId="21" w16cid:durableId="747116815">
    <w:abstractNumId w:val="11"/>
  </w:num>
  <w:num w:numId="22" w16cid:durableId="672879636">
    <w:abstractNumId w:val="3"/>
  </w:num>
  <w:num w:numId="23" w16cid:durableId="1334458170">
    <w:abstractNumId w:val="24"/>
  </w:num>
  <w:num w:numId="24" w16cid:durableId="1449200068">
    <w:abstractNumId w:val="17"/>
  </w:num>
  <w:num w:numId="25" w16cid:durableId="895362373">
    <w:abstractNumId w:val="14"/>
  </w:num>
  <w:num w:numId="26" w16cid:durableId="493842005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188332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15485"/>
    <w:rsid w:val="000223B7"/>
    <w:rsid w:val="000401AE"/>
    <w:rsid w:val="00044031"/>
    <w:rsid w:val="0006613B"/>
    <w:rsid w:val="000823E0"/>
    <w:rsid w:val="00083CD8"/>
    <w:rsid w:val="000A60DC"/>
    <w:rsid w:val="000B6858"/>
    <w:rsid w:val="000D284E"/>
    <w:rsid w:val="000E0411"/>
    <w:rsid w:val="000E470E"/>
    <w:rsid w:val="000F2A30"/>
    <w:rsid w:val="000F3D3B"/>
    <w:rsid w:val="00144421"/>
    <w:rsid w:val="00152F0D"/>
    <w:rsid w:val="00162BF3"/>
    <w:rsid w:val="00166222"/>
    <w:rsid w:val="00166EAA"/>
    <w:rsid w:val="001730F4"/>
    <w:rsid w:val="001B4850"/>
    <w:rsid w:val="001B50DB"/>
    <w:rsid w:val="001C594A"/>
    <w:rsid w:val="001D043A"/>
    <w:rsid w:val="001D0D16"/>
    <w:rsid w:val="002078FB"/>
    <w:rsid w:val="0021018D"/>
    <w:rsid w:val="00230F2D"/>
    <w:rsid w:val="00237309"/>
    <w:rsid w:val="0023738A"/>
    <w:rsid w:val="0024138A"/>
    <w:rsid w:val="00241979"/>
    <w:rsid w:val="002562B9"/>
    <w:rsid w:val="00265008"/>
    <w:rsid w:val="0027394E"/>
    <w:rsid w:val="002742D8"/>
    <w:rsid w:val="002A22A1"/>
    <w:rsid w:val="002B04BD"/>
    <w:rsid w:val="002B2CB6"/>
    <w:rsid w:val="002E67DA"/>
    <w:rsid w:val="002F213B"/>
    <w:rsid w:val="00332D70"/>
    <w:rsid w:val="00355DB1"/>
    <w:rsid w:val="0036319C"/>
    <w:rsid w:val="00363648"/>
    <w:rsid w:val="00372264"/>
    <w:rsid w:val="00393DC5"/>
    <w:rsid w:val="003A3910"/>
    <w:rsid w:val="003A6CBE"/>
    <w:rsid w:val="003E4979"/>
    <w:rsid w:val="00403476"/>
    <w:rsid w:val="004057A1"/>
    <w:rsid w:val="00417D50"/>
    <w:rsid w:val="00430324"/>
    <w:rsid w:val="00446754"/>
    <w:rsid w:val="00451A92"/>
    <w:rsid w:val="00465834"/>
    <w:rsid w:val="00470FCF"/>
    <w:rsid w:val="00474310"/>
    <w:rsid w:val="004A0B19"/>
    <w:rsid w:val="004B2FB8"/>
    <w:rsid w:val="004C6F53"/>
    <w:rsid w:val="004D1D19"/>
    <w:rsid w:val="004D7FC8"/>
    <w:rsid w:val="004E215F"/>
    <w:rsid w:val="004E2AAC"/>
    <w:rsid w:val="005064B6"/>
    <w:rsid w:val="00506D5D"/>
    <w:rsid w:val="00507856"/>
    <w:rsid w:val="00512749"/>
    <w:rsid w:val="005316E4"/>
    <w:rsid w:val="00532081"/>
    <w:rsid w:val="005405CD"/>
    <w:rsid w:val="0054782B"/>
    <w:rsid w:val="00547E43"/>
    <w:rsid w:val="005806B7"/>
    <w:rsid w:val="005C2F9F"/>
    <w:rsid w:val="005D1CD3"/>
    <w:rsid w:val="005D2F13"/>
    <w:rsid w:val="005F0D73"/>
    <w:rsid w:val="005F2BE9"/>
    <w:rsid w:val="00631C6B"/>
    <w:rsid w:val="00653455"/>
    <w:rsid w:val="00671F74"/>
    <w:rsid w:val="00676C50"/>
    <w:rsid w:val="00690E43"/>
    <w:rsid w:val="006922D9"/>
    <w:rsid w:val="006B6968"/>
    <w:rsid w:val="006C1CA4"/>
    <w:rsid w:val="006D0CA7"/>
    <w:rsid w:val="006D14EB"/>
    <w:rsid w:val="006D1FAB"/>
    <w:rsid w:val="006D22A1"/>
    <w:rsid w:val="00702238"/>
    <w:rsid w:val="00706B42"/>
    <w:rsid w:val="00715AFA"/>
    <w:rsid w:val="00720873"/>
    <w:rsid w:val="007213EC"/>
    <w:rsid w:val="00727573"/>
    <w:rsid w:val="00740798"/>
    <w:rsid w:val="00754D68"/>
    <w:rsid w:val="007733A7"/>
    <w:rsid w:val="007862B8"/>
    <w:rsid w:val="007B7D1C"/>
    <w:rsid w:val="007C17CB"/>
    <w:rsid w:val="007C51CA"/>
    <w:rsid w:val="0080257D"/>
    <w:rsid w:val="00817D2B"/>
    <w:rsid w:val="00830BBF"/>
    <w:rsid w:val="00841C5E"/>
    <w:rsid w:val="00846745"/>
    <w:rsid w:val="008602B0"/>
    <w:rsid w:val="0088506D"/>
    <w:rsid w:val="00890EA8"/>
    <w:rsid w:val="008C05FA"/>
    <w:rsid w:val="008C66F0"/>
    <w:rsid w:val="008D7EE7"/>
    <w:rsid w:val="008E1525"/>
    <w:rsid w:val="008E2726"/>
    <w:rsid w:val="00900DE9"/>
    <w:rsid w:val="00922166"/>
    <w:rsid w:val="00936F8C"/>
    <w:rsid w:val="0094031C"/>
    <w:rsid w:val="00944256"/>
    <w:rsid w:val="00955BF5"/>
    <w:rsid w:val="009646D0"/>
    <w:rsid w:val="009651CC"/>
    <w:rsid w:val="00986420"/>
    <w:rsid w:val="00991255"/>
    <w:rsid w:val="0099351F"/>
    <w:rsid w:val="00997A28"/>
    <w:rsid w:val="009A6E62"/>
    <w:rsid w:val="009C1055"/>
    <w:rsid w:val="009C7ACF"/>
    <w:rsid w:val="009D2E12"/>
    <w:rsid w:val="009D6F5B"/>
    <w:rsid w:val="009D75C1"/>
    <w:rsid w:val="009F2869"/>
    <w:rsid w:val="00A40E78"/>
    <w:rsid w:val="00A534B9"/>
    <w:rsid w:val="00A637B8"/>
    <w:rsid w:val="00A67934"/>
    <w:rsid w:val="00A67AAD"/>
    <w:rsid w:val="00A73F24"/>
    <w:rsid w:val="00AC119A"/>
    <w:rsid w:val="00AC1343"/>
    <w:rsid w:val="00AD6816"/>
    <w:rsid w:val="00AF1BEE"/>
    <w:rsid w:val="00AF2B10"/>
    <w:rsid w:val="00B2530C"/>
    <w:rsid w:val="00B267E4"/>
    <w:rsid w:val="00B34E85"/>
    <w:rsid w:val="00B66DE0"/>
    <w:rsid w:val="00B71498"/>
    <w:rsid w:val="00B82F81"/>
    <w:rsid w:val="00B90D07"/>
    <w:rsid w:val="00BA3FDD"/>
    <w:rsid w:val="00BD1431"/>
    <w:rsid w:val="00BF5F96"/>
    <w:rsid w:val="00BF678F"/>
    <w:rsid w:val="00C30B31"/>
    <w:rsid w:val="00C3720E"/>
    <w:rsid w:val="00C51476"/>
    <w:rsid w:val="00C56954"/>
    <w:rsid w:val="00C70BB4"/>
    <w:rsid w:val="00C86F56"/>
    <w:rsid w:val="00C92511"/>
    <w:rsid w:val="00C96671"/>
    <w:rsid w:val="00CA2A57"/>
    <w:rsid w:val="00CA4469"/>
    <w:rsid w:val="00CB05BD"/>
    <w:rsid w:val="00CE0B3B"/>
    <w:rsid w:val="00CF5140"/>
    <w:rsid w:val="00D03B48"/>
    <w:rsid w:val="00D16CA7"/>
    <w:rsid w:val="00D242BB"/>
    <w:rsid w:val="00D30234"/>
    <w:rsid w:val="00D46CE4"/>
    <w:rsid w:val="00D95E76"/>
    <w:rsid w:val="00DD7B17"/>
    <w:rsid w:val="00DE1B36"/>
    <w:rsid w:val="00DE428E"/>
    <w:rsid w:val="00DE4B1D"/>
    <w:rsid w:val="00DE4D6F"/>
    <w:rsid w:val="00DE5688"/>
    <w:rsid w:val="00DE63AE"/>
    <w:rsid w:val="00DF39FC"/>
    <w:rsid w:val="00DF3CE7"/>
    <w:rsid w:val="00E02658"/>
    <w:rsid w:val="00E041D8"/>
    <w:rsid w:val="00E2189E"/>
    <w:rsid w:val="00E21CCC"/>
    <w:rsid w:val="00E601DA"/>
    <w:rsid w:val="00E61543"/>
    <w:rsid w:val="00E64BC7"/>
    <w:rsid w:val="00E71854"/>
    <w:rsid w:val="00E74F87"/>
    <w:rsid w:val="00E77A1F"/>
    <w:rsid w:val="00EA3C43"/>
    <w:rsid w:val="00EB7A1F"/>
    <w:rsid w:val="00EB7C7D"/>
    <w:rsid w:val="00EC035C"/>
    <w:rsid w:val="00EC4BDB"/>
    <w:rsid w:val="00ED7D91"/>
    <w:rsid w:val="00EF1B67"/>
    <w:rsid w:val="00EF4BE2"/>
    <w:rsid w:val="00F245FF"/>
    <w:rsid w:val="00F27156"/>
    <w:rsid w:val="00F31975"/>
    <w:rsid w:val="00F346E5"/>
    <w:rsid w:val="00F44E68"/>
    <w:rsid w:val="00F5032E"/>
    <w:rsid w:val="00F5279E"/>
    <w:rsid w:val="00F77EFC"/>
    <w:rsid w:val="00F83805"/>
    <w:rsid w:val="00FA5C47"/>
    <w:rsid w:val="00FD4FA6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2024-03-19T12:24:00Z</dcterms:created>
  <dcterms:modified xsi:type="dcterms:W3CDTF">2024-03-19T12:24:00Z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