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4D6DAE50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A259B6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4E">
        <w:rPr>
          <w:rFonts w:ascii="futura-pt" w:hAnsi="futura-pt"/>
          <w:b w:val="0"/>
          <w:bCs w:val="0"/>
          <w:color w:val="00263A"/>
        </w:rPr>
        <w:t>Loading and unloading Liquefied gas</w:t>
      </w:r>
    </w:p>
    <w:p w14:paraId="4C9B60CD" w14:textId="53E06FB7" w:rsidR="00B4013F" w:rsidRPr="00B4013F" w:rsidRDefault="00B4013F" w:rsidP="00B2283F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Although loading or unloading a trailer </w:t>
      </w:r>
      <w:r w:rsidR="003C1721">
        <w:rPr>
          <w:rFonts w:ascii="Calibri" w:eastAsia="Times New Roman" w:hAnsi="Calibri" w:cs="Calibri"/>
          <w:color w:val="3B3B3B"/>
          <w:sz w:val="22"/>
          <w:szCs w:val="22"/>
        </w:rPr>
        <w:t>can seem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straightforward, several factors must be considered. Regarding loading and offloading trailers, there are plenty of hazards to be aware of. The specific risks pose</w:t>
      </w:r>
      <w:r w:rsidR="00CF4B38">
        <w:rPr>
          <w:rFonts w:ascii="Calibri" w:eastAsia="Times New Roman" w:hAnsi="Calibri" w:cs="Calibri"/>
          <w:color w:val="3B3B3B"/>
          <w:sz w:val="22"/>
          <w:szCs w:val="22"/>
        </w:rPr>
        <w:t>d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by the task will vary depending on the </w:t>
      </w:r>
      <w:r w:rsidR="00CF4B38">
        <w:rPr>
          <w:rFonts w:ascii="Calibri" w:eastAsia="Times New Roman" w:hAnsi="Calibri" w:cs="Calibri"/>
          <w:color w:val="3B3B3B"/>
          <w:sz w:val="22"/>
          <w:szCs w:val="22"/>
        </w:rPr>
        <w:t>delivery location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set-up, equipment used, trailer type, etc. Below are common hazards </w:t>
      </w:r>
      <w:r w:rsidR="00B6412D">
        <w:rPr>
          <w:rFonts w:ascii="Calibri" w:eastAsia="Times New Roman" w:hAnsi="Calibri" w:cs="Calibri"/>
          <w:color w:val="3B3B3B"/>
          <w:sz w:val="22"/>
          <w:szCs w:val="22"/>
        </w:rPr>
        <w:t>to consider:</w:t>
      </w:r>
    </w:p>
    <w:p w14:paraId="7FDD7C20" w14:textId="403FFFFF" w:rsidR="00B4013F" w:rsidRPr="00B4013F" w:rsidRDefault="00B4013F" w:rsidP="00B4013F">
      <w:pPr>
        <w:numPr>
          <w:ilvl w:val="0"/>
          <w:numId w:val="21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During loading and unloading </w:t>
      </w:r>
      <w:r w:rsidR="001C4987">
        <w:rPr>
          <w:rFonts w:ascii="Calibri" w:eastAsia="Times New Roman" w:hAnsi="Calibri" w:cs="Calibri"/>
          <w:color w:val="3B3B3B"/>
          <w:sz w:val="22"/>
          <w:szCs w:val="22"/>
        </w:rPr>
        <w:t>the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trailer, struck-by hazards are a significant concern. Struck-by hazards </w:t>
      </w:r>
      <w:r w:rsidR="00D11B53">
        <w:rPr>
          <w:rFonts w:ascii="Calibri" w:eastAsia="Times New Roman" w:hAnsi="Calibri" w:cs="Calibri"/>
          <w:color w:val="3B3B3B"/>
          <w:sz w:val="22"/>
          <w:szCs w:val="22"/>
        </w:rPr>
        <w:t xml:space="preserve">can 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>include the</w:t>
      </w:r>
      <w:r w:rsidR="001C4987">
        <w:rPr>
          <w:rFonts w:ascii="Calibri" w:eastAsia="Times New Roman" w:hAnsi="Calibri" w:cs="Calibri"/>
          <w:color w:val="3B3B3B"/>
          <w:sz w:val="22"/>
          <w:szCs w:val="22"/>
        </w:rPr>
        <w:t xml:space="preserve"> </w:t>
      </w:r>
      <w:r w:rsidR="00101636">
        <w:rPr>
          <w:rFonts w:ascii="Calibri" w:eastAsia="Times New Roman" w:hAnsi="Calibri" w:cs="Calibri"/>
          <w:color w:val="3B3B3B"/>
          <w:sz w:val="22"/>
          <w:szCs w:val="22"/>
        </w:rPr>
        <w:t>tanks</w:t>
      </w:r>
      <w:r w:rsidR="001C4987">
        <w:rPr>
          <w:rFonts w:ascii="Calibri" w:eastAsia="Times New Roman" w:hAnsi="Calibri" w:cs="Calibri"/>
          <w:color w:val="3B3B3B"/>
          <w:sz w:val="22"/>
          <w:szCs w:val="22"/>
        </w:rPr>
        <w:t xml:space="preserve"> shifting or moving</w:t>
      </w:r>
      <w:r w:rsidR="00E62983">
        <w:rPr>
          <w:rFonts w:ascii="Calibri" w:eastAsia="Times New Roman" w:hAnsi="Calibri" w:cs="Calibri"/>
          <w:color w:val="3B3B3B"/>
          <w:sz w:val="22"/>
          <w:szCs w:val="22"/>
        </w:rPr>
        <w:t xml:space="preserve">, </w:t>
      </w:r>
      <w:r w:rsidR="00377433">
        <w:rPr>
          <w:rFonts w:ascii="Calibri" w:eastAsia="Times New Roman" w:hAnsi="Calibri" w:cs="Calibri"/>
          <w:color w:val="3B3B3B"/>
          <w:sz w:val="22"/>
          <w:szCs w:val="22"/>
        </w:rPr>
        <w:t xml:space="preserve">as well as </w:t>
      </w:r>
      <w:r w:rsidR="002F299F">
        <w:rPr>
          <w:rFonts w:ascii="Calibri" w:eastAsia="Times New Roman" w:hAnsi="Calibri" w:cs="Calibri"/>
          <w:color w:val="3B3B3B"/>
          <w:sz w:val="22"/>
          <w:szCs w:val="22"/>
        </w:rPr>
        <w:t xml:space="preserve">any </w:t>
      </w:r>
      <w:r w:rsidR="00377433">
        <w:rPr>
          <w:rFonts w:ascii="Calibri" w:eastAsia="Times New Roman" w:hAnsi="Calibri" w:cs="Calibri"/>
          <w:color w:val="3B3B3B"/>
          <w:sz w:val="22"/>
          <w:szCs w:val="22"/>
        </w:rPr>
        <w:t>equipment being used</w:t>
      </w:r>
      <w:r w:rsidR="000A6224">
        <w:rPr>
          <w:rFonts w:ascii="Calibri" w:eastAsia="Times New Roman" w:hAnsi="Calibri" w:cs="Calibri"/>
          <w:color w:val="3B3B3B"/>
          <w:sz w:val="22"/>
          <w:szCs w:val="22"/>
        </w:rPr>
        <w:t xml:space="preserve"> coming loose and hitting or dropping on the employee</w:t>
      </w:r>
      <w:r w:rsidR="009E0AD6">
        <w:rPr>
          <w:rFonts w:ascii="Calibri" w:eastAsia="Times New Roman" w:hAnsi="Calibri" w:cs="Calibri"/>
          <w:color w:val="3B3B3B"/>
          <w:sz w:val="22"/>
          <w:szCs w:val="22"/>
        </w:rPr>
        <w:t>.</w:t>
      </w:r>
    </w:p>
    <w:p w14:paraId="03A03B8D" w14:textId="327E4A8A" w:rsidR="00CC0920" w:rsidRDefault="00B4013F" w:rsidP="00B4013F">
      <w:pPr>
        <w:numPr>
          <w:ilvl w:val="0"/>
          <w:numId w:val="21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Slips, trips, and falls </w:t>
      </w:r>
      <w:r w:rsidR="009E0AD6">
        <w:rPr>
          <w:rFonts w:ascii="Calibri" w:eastAsia="Times New Roman" w:hAnsi="Calibri" w:cs="Calibri"/>
          <w:color w:val="3B3B3B"/>
          <w:sz w:val="22"/>
          <w:szCs w:val="22"/>
        </w:rPr>
        <w:t>are also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a concern. </w:t>
      </w:r>
      <w:r w:rsidR="00264047">
        <w:rPr>
          <w:rFonts w:ascii="Calibri" w:eastAsia="Times New Roman" w:hAnsi="Calibri" w:cs="Calibri"/>
          <w:color w:val="3B3B3B"/>
          <w:sz w:val="22"/>
          <w:szCs w:val="22"/>
        </w:rPr>
        <w:t xml:space="preserve">The task of 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>helping to load or unload the trailer by climbing on and off</w:t>
      </w:r>
      <w:r w:rsidR="00CC0920">
        <w:rPr>
          <w:rFonts w:ascii="Calibri" w:eastAsia="Times New Roman" w:hAnsi="Calibri" w:cs="Calibri"/>
          <w:color w:val="3B3B3B"/>
          <w:sz w:val="22"/>
          <w:szCs w:val="22"/>
        </w:rPr>
        <w:t xml:space="preserve"> can pose a significant fall hazard</w:t>
      </w:r>
      <w:r w:rsidR="006C6001">
        <w:rPr>
          <w:rFonts w:ascii="Calibri" w:eastAsia="Times New Roman" w:hAnsi="Calibri" w:cs="Calibri"/>
          <w:color w:val="3B3B3B"/>
          <w:sz w:val="22"/>
          <w:szCs w:val="22"/>
        </w:rPr>
        <w:t xml:space="preserve"> if </w:t>
      </w:r>
      <w:r w:rsidR="000A1B48">
        <w:rPr>
          <w:rFonts w:ascii="Calibri" w:eastAsia="Times New Roman" w:hAnsi="Calibri" w:cs="Calibri"/>
          <w:color w:val="3B3B3B"/>
          <w:sz w:val="22"/>
          <w:szCs w:val="22"/>
        </w:rPr>
        <w:t xml:space="preserve">not </w:t>
      </w:r>
      <w:r w:rsidR="006C6001">
        <w:rPr>
          <w:rFonts w:ascii="Calibri" w:eastAsia="Times New Roman" w:hAnsi="Calibri" w:cs="Calibri"/>
          <w:color w:val="3B3B3B"/>
          <w:sz w:val="22"/>
          <w:szCs w:val="22"/>
        </w:rPr>
        <w:t>done so in the proper manner.</w:t>
      </w:r>
    </w:p>
    <w:p w14:paraId="6EEFC7CA" w14:textId="2B8C165C" w:rsidR="00B4013F" w:rsidRPr="00B4013F" w:rsidRDefault="00B4013F" w:rsidP="00B4013F">
      <w:pPr>
        <w:numPr>
          <w:ilvl w:val="0"/>
          <w:numId w:val="21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Poor housekeeping or </w:t>
      </w:r>
      <w:r w:rsidR="00560CF0">
        <w:rPr>
          <w:rFonts w:ascii="Calibri" w:eastAsia="Times New Roman" w:hAnsi="Calibri" w:cs="Calibri"/>
          <w:color w:val="3B3B3B"/>
          <w:sz w:val="22"/>
          <w:szCs w:val="22"/>
        </w:rPr>
        <w:t xml:space="preserve">material 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on the ground, such as straps or chains, </w:t>
      </w:r>
      <w:r w:rsidR="00AA7206">
        <w:rPr>
          <w:rFonts w:ascii="Calibri" w:eastAsia="Times New Roman" w:hAnsi="Calibri" w:cs="Calibri"/>
          <w:color w:val="3B3B3B"/>
          <w:sz w:val="22"/>
          <w:szCs w:val="22"/>
        </w:rPr>
        <w:t xml:space="preserve">debris etc. 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can pose </w:t>
      </w:r>
      <w:r w:rsidR="00560CF0">
        <w:rPr>
          <w:rFonts w:ascii="Calibri" w:eastAsia="Times New Roman" w:hAnsi="Calibri" w:cs="Calibri"/>
          <w:color w:val="3B3B3B"/>
          <w:sz w:val="22"/>
          <w:szCs w:val="22"/>
        </w:rPr>
        <w:t xml:space="preserve">a 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>trip hazard.</w:t>
      </w:r>
    </w:p>
    <w:p w14:paraId="7FD08D6F" w14:textId="6840C664" w:rsidR="00B4013F" w:rsidRPr="00B4013F" w:rsidRDefault="00B4013F" w:rsidP="00B4013F">
      <w:pPr>
        <w:numPr>
          <w:ilvl w:val="0"/>
          <w:numId w:val="21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Pinch point hazards are also common while loading or unloading trailers. </w:t>
      </w:r>
      <w:r w:rsidR="00AA7206">
        <w:rPr>
          <w:rFonts w:ascii="Calibri" w:eastAsia="Times New Roman" w:hAnsi="Calibri" w:cs="Calibri"/>
          <w:color w:val="3B3B3B"/>
          <w:sz w:val="22"/>
          <w:szCs w:val="22"/>
        </w:rPr>
        <w:t>These hazards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</w:t>
      </w:r>
      <w:r w:rsidR="00AA7206">
        <w:rPr>
          <w:rFonts w:ascii="Calibri" w:eastAsia="Times New Roman" w:hAnsi="Calibri" w:cs="Calibri"/>
          <w:color w:val="3B3B3B"/>
          <w:sz w:val="22"/>
          <w:szCs w:val="22"/>
        </w:rPr>
        <w:t>are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common to encounter</w:t>
      </w:r>
      <w:r w:rsidR="00AA7206">
        <w:rPr>
          <w:rFonts w:ascii="Calibri" w:eastAsia="Times New Roman" w:hAnsi="Calibri" w:cs="Calibri"/>
          <w:color w:val="3B3B3B"/>
          <w:sz w:val="22"/>
          <w:szCs w:val="22"/>
        </w:rPr>
        <w:t xml:space="preserve"> 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when lifting objects and </w:t>
      </w:r>
      <w:r w:rsidR="00CD7203">
        <w:rPr>
          <w:rFonts w:ascii="Calibri" w:eastAsia="Times New Roman" w:hAnsi="Calibri" w:cs="Calibri"/>
          <w:color w:val="3B3B3B"/>
          <w:sz w:val="22"/>
          <w:szCs w:val="22"/>
        </w:rPr>
        <w:t>setting up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materials on site.</w:t>
      </w:r>
    </w:p>
    <w:p w14:paraId="7ECEE1AB" w14:textId="0F3D2334" w:rsidR="00B4013F" w:rsidRDefault="00B4013F" w:rsidP="00B4013F">
      <w:pPr>
        <w:numPr>
          <w:ilvl w:val="0"/>
          <w:numId w:val="22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>Caught-in or between hazards are present whenever heavy equipment is moving, or the load is being moved</w:t>
      </w:r>
      <w:r w:rsidR="0006154E">
        <w:rPr>
          <w:rFonts w:ascii="Calibri" w:eastAsia="Times New Roman" w:hAnsi="Calibri" w:cs="Calibri"/>
          <w:color w:val="3B3B3B"/>
          <w:sz w:val="22"/>
          <w:szCs w:val="22"/>
        </w:rPr>
        <w:t>.</w:t>
      </w:r>
    </w:p>
    <w:p w14:paraId="7D618EE9" w14:textId="4D6C1886" w:rsidR="00DE38FB" w:rsidRDefault="00DE38FB" w:rsidP="00B4013F">
      <w:pPr>
        <w:numPr>
          <w:ilvl w:val="0"/>
          <w:numId w:val="22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Strains and sprains are another issue to be aware of. </w:t>
      </w:r>
      <w:r w:rsidR="00C16591">
        <w:rPr>
          <w:rFonts w:ascii="Calibri" w:eastAsia="Times New Roman" w:hAnsi="Calibri" w:cs="Calibri"/>
          <w:color w:val="3B3B3B"/>
          <w:sz w:val="22"/>
          <w:szCs w:val="22"/>
        </w:rPr>
        <w:t>When loading and unloading</w:t>
      </w:r>
      <w:r w:rsidR="0006154E">
        <w:rPr>
          <w:rFonts w:ascii="Calibri" w:eastAsia="Times New Roman" w:hAnsi="Calibri" w:cs="Calibri"/>
          <w:color w:val="3B3B3B"/>
          <w:sz w:val="22"/>
          <w:szCs w:val="22"/>
        </w:rPr>
        <w:t xml:space="preserve"> manually</w:t>
      </w:r>
      <w:r w:rsidR="001862FD">
        <w:rPr>
          <w:rFonts w:ascii="Calibri" w:eastAsia="Times New Roman" w:hAnsi="Calibri" w:cs="Calibri"/>
          <w:color w:val="3B3B3B"/>
          <w:sz w:val="22"/>
          <w:szCs w:val="22"/>
        </w:rPr>
        <w:t>, body position and posture are an important factor.</w:t>
      </w:r>
    </w:p>
    <w:p w14:paraId="2E6A5D48" w14:textId="77777777" w:rsidR="00995EA0" w:rsidRPr="00B4013F" w:rsidRDefault="00995EA0" w:rsidP="00995EA0">
      <w:pPr>
        <w:ind w:left="720"/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</w:p>
    <w:p w14:paraId="61B4512F" w14:textId="40978081" w:rsidR="00B4013F" w:rsidRPr="00B4013F" w:rsidRDefault="00D60529" w:rsidP="008F535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>Understanding the company policies and procedures, p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>replanning</w:t>
      </w: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 and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communication are critical to ensure a smooth loading </w:t>
      </w:r>
      <w:r w:rsidR="008F5352">
        <w:rPr>
          <w:rFonts w:ascii="Calibri" w:eastAsia="Times New Roman" w:hAnsi="Calibri" w:cs="Calibri"/>
          <w:color w:val="3B3B3B"/>
          <w:sz w:val="22"/>
          <w:szCs w:val="22"/>
        </w:rPr>
        <w:t>and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unloading process. Two significant </w:t>
      </w:r>
      <w:r w:rsidR="008F5352">
        <w:rPr>
          <w:rFonts w:ascii="Calibri" w:eastAsia="Times New Roman" w:hAnsi="Calibri" w:cs="Calibri"/>
          <w:color w:val="3B3B3B"/>
          <w:sz w:val="22"/>
          <w:szCs w:val="22"/>
        </w:rPr>
        <w:t>areas to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consider:</w:t>
      </w:r>
    </w:p>
    <w:p w14:paraId="5D9B5FD9" w14:textId="77777777" w:rsidR="00B4013F" w:rsidRPr="00B4013F" w:rsidRDefault="00B4013F" w:rsidP="00B4013F">
      <w:pPr>
        <w:numPr>
          <w:ilvl w:val="0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>The load itself</w:t>
      </w:r>
    </w:p>
    <w:p w14:paraId="14D118D8" w14:textId="09C013B3" w:rsidR="00E5072D" w:rsidRDefault="00E5072D" w:rsidP="00B4013F">
      <w:pPr>
        <w:numPr>
          <w:ilvl w:val="1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>With each job, c</w:t>
      </w:r>
      <w:r w:rsidR="00A8416A">
        <w:rPr>
          <w:rFonts w:ascii="Calibri" w:eastAsia="Times New Roman" w:hAnsi="Calibri" w:cs="Calibri"/>
          <w:color w:val="3B3B3B"/>
          <w:sz w:val="22"/>
          <w:szCs w:val="22"/>
        </w:rPr>
        <w:t>onsider how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</w:t>
      </w:r>
      <w:r w:rsidR="008F5352">
        <w:rPr>
          <w:rFonts w:ascii="Calibri" w:eastAsia="Times New Roman" w:hAnsi="Calibri" w:cs="Calibri"/>
          <w:color w:val="3B3B3B"/>
          <w:sz w:val="22"/>
          <w:szCs w:val="22"/>
        </w:rPr>
        <w:t>the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trailer is loaded and what </w:t>
      </w:r>
      <w:r w:rsidR="00E2216C">
        <w:rPr>
          <w:rFonts w:ascii="Calibri" w:eastAsia="Times New Roman" w:hAnsi="Calibri" w:cs="Calibri"/>
          <w:color w:val="3B3B3B"/>
          <w:sz w:val="22"/>
          <w:szCs w:val="22"/>
        </w:rPr>
        <w:t>types of tanks are being transported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. </w:t>
      </w:r>
    </w:p>
    <w:p w14:paraId="2CB8F7A0" w14:textId="38CC687B" w:rsidR="00B4013F" w:rsidRDefault="00B4013F" w:rsidP="00B4013F">
      <w:pPr>
        <w:numPr>
          <w:ilvl w:val="1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To safely load or </w:t>
      </w:r>
      <w:r w:rsidR="001A3FB9">
        <w:rPr>
          <w:rFonts w:ascii="Calibri" w:eastAsia="Times New Roman" w:hAnsi="Calibri" w:cs="Calibri"/>
          <w:color w:val="3B3B3B"/>
          <w:sz w:val="22"/>
          <w:szCs w:val="22"/>
        </w:rPr>
        <w:t>unload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the </w:t>
      </w:r>
      <w:r w:rsidR="001A3FB9">
        <w:rPr>
          <w:rFonts w:ascii="Calibri" w:eastAsia="Times New Roman" w:hAnsi="Calibri" w:cs="Calibri"/>
          <w:color w:val="3B3B3B"/>
          <w:sz w:val="22"/>
          <w:szCs w:val="22"/>
        </w:rPr>
        <w:t>tanks</w:t>
      </w:r>
      <w:r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from the trailer, what tools, equipment, and personnel are needed?</w:t>
      </w:r>
    </w:p>
    <w:p w14:paraId="43A8D67A" w14:textId="5313DF4B" w:rsidR="00461FD0" w:rsidRDefault="00461FD0" w:rsidP="00B4013F">
      <w:pPr>
        <w:numPr>
          <w:ilvl w:val="1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Inspect each load </w:t>
      </w:r>
      <w:r w:rsidR="00A030F0">
        <w:rPr>
          <w:rFonts w:ascii="Calibri" w:eastAsia="Times New Roman" w:hAnsi="Calibri" w:cs="Calibri"/>
          <w:color w:val="3B3B3B"/>
          <w:sz w:val="22"/>
          <w:szCs w:val="22"/>
        </w:rPr>
        <w:t>for security and stability prior to transportation.</w:t>
      </w:r>
    </w:p>
    <w:p w14:paraId="4F008F43" w14:textId="77777777" w:rsidR="00B4013F" w:rsidRPr="00B4013F" w:rsidRDefault="00B4013F" w:rsidP="00B4013F">
      <w:pPr>
        <w:numPr>
          <w:ilvl w:val="0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 w:rsidRPr="00B4013F">
        <w:rPr>
          <w:rFonts w:ascii="Calibri" w:eastAsia="Times New Roman" w:hAnsi="Calibri" w:cs="Calibri"/>
          <w:color w:val="3B3B3B"/>
          <w:sz w:val="22"/>
          <w:szCs w:val="22"/>
        </w:rPr>
        <w:t>Driver expectations</w:t>
      </w:r>
    </w:p>
    <w:p w14:paraId="6384EAE2" w14:textId="1C90B55C" w:rsidR="00B4013F" w:rsidRPr="00B4013F" w:rsidRDefault="00076B94" w:rsidP="00B4013F">
      <w:pPr>
        <w:numPr>
          <w:ilvl w:val="1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>Consider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the expectations of drivers coming onto </w:t>
      </w: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each 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site? Some items that need to be discussed with the </w:t>
      </w:r>
      <w:r w:rsidR="003215A7">
        <w:rPr>
          <w:rFonts w:ascii="Calibri" w:eastAsia="Times New Roman" w:hAnsi="Calibri" w:cs="Calibri"/>
          <w:color w:val="3B3B3B"/>
          <w:sz w:val="22"/>
          <w:szCs w:val="22"/>
        </w:rPr>
        <w:t>employees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delivering materials </w:t>
      </w:r>
      <w:r w:rsidR="004553BF" w:rsidRPr="00B4013F">
        <w:rPr>
          <w:rFonts w:ascii="Calibri" w:eastAsia="Times New Roman" w:hAnsi="Calibri" w:cs="Calibri"/>
          <w:color w:val="3B3B3B"/>
          <w:sz w:val="22"/>
          <w:szCs w:val="22"/>
        </w:rPr>
        <w:t>include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 xml:space="preserve"> entry point to the site, delivery times, speed limits, escort requirements, personal protective equipment requirements, truck and trailer requirements, phone numbers, </w:t>
      </w:r>
      <w:r w:rsidR="004553BF">
        <w:rPr>
          <w:rFonts w:ascii="Calibri" w:eastAsia="Times New Roman" w:hAnsi="Calibri" w:cs="Calibri"/>
          <w:color w:val="3B3B3B"/>
          <w:sz w:val="22"/>
          <w:szCs w:val="22"/>
        </w:rPr>
        <w:t xml:space="preserve">specific site and material </w:t>
      </w:r>
      <w:r w:rsidR="00B4013F" w:rsidRPr="00B4013F">
        <w:rPr>
          <w:rFonts w:ascii="Calibri" w:eastAsia="Times New Roman" w:hAnsi="Calibri" w:cs="Calibri"/>
          <w:color w:val="3B3B3B"/>
          <w:sz w:val="22"/>
          <w:szCs w:val="22"/>
        </w:rPr>
        <w:t>hazards, etc.</w:t>
      </w:r>
    </w:p>
    <w:p w14:paraId="1A129067" w14:textId="77777777" w:rsidR="003215A7" w:rsidRDefault="003215A7" w:rsidP="003215A7">
      <w:pPr>
        <w:numPr>
          <w:ilvl w:val="1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>Consider a parking location that would be the safest and most level surface to work from.</w:t>
      </w:r>
    </w:p>
    <w:p w14:paraId="083F3199" w14:textId="7969E395" w:rsidR="000C1D71" w:rsidRDefault="000C1D71" w:rsidP="003215A7">
      <w:pPr>
        <w:numPr>
          <w:ilvl w:val="1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Is there a safe way to access </w:t>
      </w:r>
      <w:r w:rsidR="00550EE1">
        <w:rPr>
          <w:rFonts w:ascii="Calibri" w:eastAsia="Times New Roman" w:hAnsi="Calibri" w:cs="Calibri"/>
          <w:color w:val="3B3B3B"/>
          <w:sz w:val="22"/>
          <w:szCs w:val="22"/>
        </w:rPr>
        <w:t>tanks to unload from the ground or are appropriate fall protection safeguards in place to prevent a fall from the top of the load?</w:t>
      </w:r>
    </w:p>
    <w:p w14:paraId="5F85BAB0" w14:textId="031706E3" w:rsidR="000C0C21" w:rsidRDefault="000C0C21" w:rsidP="003215A7">
      <w:pPr>
        <w:numPr>
          <w:ilvl w:val="1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Assess the </w:t>
      </w:r>
      <w:r w:rsidR="004A0AB6">
        <w:rPr>
          <w:rFonts w:ascii="Calibri" w:eastAsia="Times New Roman" w:hAnsi="Calibri" w:cs="Calibri"/>
          <w:color w:val="3B3B3B"/>
          <w:sz w:val="22"/>
          <w:szCs w:val="22"/>
        </w:rPr>
        <w:t>path and area that tanks will be unloaded and transported to. Remove or eliminate obstacles where possible and plan the best path to be used.</w:t>
      </w:r>
    </w:p>
    <w:p w14:paraId="3881DE41" w14:textId="3922F144" w:rsidR="003215A7" w:rsidRPr="00B4013F" w:rsidRDefault="00DC17AB" w:rsidP="00A07C39">
      <w:pPr>
        <w:numPr>
          <w:ilvl w:val="1"/>
          <w:numId w:val="23"/>
        </w:num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Be aware of body posture and positioning </w:t>
      </w:r>
      <w:r w:rsidR="00A07C39">
        <w:rPr>
          <w:rFonts w:ascii="Calibri" w:eastAsia="Times New Roman" w:hAnsi="Calibri" w:cs="Calibri"/>
          <w:color w:val="3B3B3B"/>
          <w:sz w:val="22"/>
          <w:szCs w:val="22"/>
        </w:rPr>
        <w:t xml:space="preserve">when moving items </w:t>
      </w:r>
      <w:r>
        <w:rPr>
          <w:rFonts w:ascii="Calibri" w:eastAsia="Times New Roman" w:hAnsi="Calibri" w:cs="Calibri"/>
          <w:color w:val="3B3B3B"/>
          <w:sz w:val="22"/>
          <w:szCs w:val="22"/>
        </w:rPr>
        <w:t>and move intentionally with awareness.</w:t>
      </w:r>
    </w:p>
    <w:p w14:paraId="301A7C8F" w14:textId="255090F4" w:rsidR="004314F4" w:rsidRPr="00B4013F" w:rsidRDefault="00E75EF7" w:rsidP="004314F4">
      <w:pPr>
        <w:rPr>
          <w:rFonts w:ascii="Calibri" w:hAnsi="Calibri" w:cs="Calibri"/>
          <w:sz w:val="22"/>
          <w:szCs w:val="22"/>
        </w:rPr>
      </w:pPr>
      <w:r w:rsidRPr="00B4013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2085FC" wp14:editId="1ED5A833">
            <wp:simplePos x="0" y="0"/>
            <wp:positionH relativeFrom="margin">
              <wp:align>center</wp:align>
            </wp:positionH>
            <wp:positionV relativeFrom="page">
              <wp:posOffset>9572625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4F4" w:rsidRPr="00B4013F" w:rsidSect="00B4013F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C075" w14:textId="77777777" w:rsidR="00E14E4F" w:rsidRDefault="00E14E4F" w:rsidP="00817D2B">
      <w:r>
        <w:separator/>
      </w:r>
    </w:p>
  </w:endnote>
  <w:endnote w:type="continuationSeparator" w:id="0">
    <w:p w14:paraId="1BAE8E69" w14:textId="77777777" w:rsidR="00E14E4F" w:rsidRDefault="00E14E4F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792" w14:textId="77777777" w:rsidR="00E14E4F" w:rsidRDefault="00E14E4F" w:rsidP="00817D2B">
      <w:r>
        <w:separator/>
      </w:r>
    </w:p>
  </w:footnote>
  <w:footnote w:type="continuationSeparator" w:id="0">
    <w:p w14:paraId="40AB21EE" w14:textId="77777777" w:rsidR="00E14E4F" w:rsidRDefault="00E14E4F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241"/>
    <w:multiLevelType w:val="hybridMultilevel"/>
    <w:tmpl w:val="D1D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E2B"/>
    <w:multiLevelType w:val="hybridMultilevel"/>
    <w:tmpl w:val="F5A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067C"/>
    <w:multiLevelType w:val="hybridMultilevel"/>
    <w:tmpl w:val="C02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62A7"/>
    <w:multiLevelType w:val="hybridMultilevel"/>
    <w:tmpl w:val="65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B619B"/>
    <w:multiLevelType w:val="hybridMultilevel"/>
    <w:tmpl w:val="A8E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BB2"/>
    <w:multiLevelType w:val="hybridMultilevel"/>
    <w:tmpl w:val="2DA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27825"/>
    <w:multiLevelType w:val="multilevel"/>
    <w:tmpl w:val="E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A5124F0"/>
    <w:multiLevelType w:val="multilevel"/>
    <w:tmpl w:val="83B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84F03"/>
    <w:multiLevelType w:val="multilevel"/>
    <w:tmpl w:val="D88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173807">
    <w:abstractNumId w:val="6"/>
  </w:num>
  <w:num w:numId="2" w16cid:durableId="504127193">
    <w:abstractNumId w:val="2"/>
  </w:num>
  <w:num w:numId="3" w16cid:durableId="91904493">
    <w:abstractNumId w:val="18"/>
  </w:num>
  <w:num w:numId="4" w16cid:durableId="1829009180">
    <w:abstractNumId w:val="16"/>
  </w:num>
  <w:num w:numId="5" w16cid:durableId="190077406">
    <w:abstractNumId w:val="20"/>
  </w:num>
  <w:num w:numId="6" w16cid:durableId="1854756487">
    <w:abstractNumId w:val="4"/>
  </w:num>
  <w:num w:numId="7" w16cid:durableId="1717663100">
    <w:abstractNumId w:val="8"/>
  </w:num>
  <w:num w:numId="8" w16cid:durableId="182673959">
    <w:abstractNumId w:val="14"/>
  </w:num>
  <w:num w:numId="9" w16cid:durableId="1098523600">
    <w:abstractNumId w:val="19"/>
  </w:num>
  <w:num w:numId="10" w16cid:durableId="1147477303">
    <w:abstractNumId w:val="7"/>
  </w:num>
  <w:num w:numId="11" w16cid:durableId="799106574">
    <w:abstractNumId w:val="21"/>
  </w:num>
  <w:num w:numId="12" w16cid:durableId="319384249">
    <w:abstractNumId w:val="9"/>
  </w:num>
  <w:num w:numId="13" w16cid:durableId="1117871787">
    <w:abstractNumId w:val="0"/>
  </w:num>
  <w:num w:numId="14" w16cid:durableId="2083483708">
    <w:abstractNumId w:val="1"/>
  </w:num>
  <w:num w:numId="15" w16cid:durableId="1388411493">
    <w:abstractNumId w:val="11"/>
  </w:num>
  <w:num w:numId="16" w16cid:durableId="947468359">
    <w:abstractNumId w:val="12"/>
  </w:num>
  <w:num w:numId="17" w16cid:durableId="682900297">
    <w:abstractNumId w:val="3"/>
  </w:num>
  <w:num w:numId="18" w16cid:durableId="794328137">
    <w:abstractNumId w:val="10"/>
  </w:num>
  <w:num w:numId="19" w16cid:durableId="819924255">
    <w:abstractNumId w:val="5"/>
  </w:num>
  <w:num w:numId="20" w16cid:durableId="239800221">
    <w:abstractNumId w:val="13"/>
  </w:num>
  <w:num w:numId="21" w16cid:durableId="88082072">
    <w:abstractNumId w:val="15"/>
  </w:num>
  <w:num w:numId="22" w16cid:durableId="745686924">
    <w:abstractNumId w:val="17"/>
  </w:num>
  <w:num w:numId="23" w16cid:durableId="3087045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568E"/>
    <w:rsid w:val="00005E88"/>
    <w:rsid w:val="00006415"/>
    <w:rsid w:val="000122C5"/>
    <w:rsid w:val="00022222"/>
    <w:rsid w:val="00044031"/>
    <w:rsid w:val="000504B6"/>
    <w:rsid w:val="00051676"/>
    <w:rsid w:val="0006154E"/>
    <w:rsid w:val="0006613B"/>
    <w:rsid w:val="000671FE"/>
    <w:rsid w:val="00067B0C"/>
    <w:rsid w:val="00076B94"/>
    <w:rsid w:val="0009791D"/>
    <w:rsid w:val="000A132C"/>
    <w:rsid w:val="000A1B48"/>
    <w:rsid w:val="000A60DC"/>
    <w:rsid w:val="000A6224"/>
    <w:rsid w:val="000B469D"/>
    <w:rsid w:val="000C0C21"/>
    <w:rsid w:val="000C1D71"/>
    <w:rsid w:val="000C5954"/>
    <w:rsid w:val="000C623A"/>
    <w:rsid w:val="000C6D6E"/>
    <w:rsid w:val="000D284E"/>
    <w:rsid w:val="000E0949"/>
    <w:rsid w:val="000F3D3B"/>
    <w:rsid w:val="00101636"/>
    <w:rsid w:val="00102DE0"/>
    <w:rsid w:val="00126E05"/>
    <w:rsid w:val="00144421"/>
    <w:rsid w:val="00162BF3"/>
    <w:rsid w:val="001666B5"/>
    <w:rsid w:val="00166EAA"/>
    <w:rsid w:val="001730F4"/>
    <w:rsid w:val="001848B0"/>
    <w:rsid w:val="00184947"/>
    <w:rsid w:val="00185AF3"/>
    <w:rsid w:val="001862FD"/>
    <w:rsid w:val="00192D42"/>
    <w:rsid w:val="001A1E3E"/>
    <w:rsid w:val="001A3FB9"/>
    <w:rsid w:val="001A6CCF"/>
    <w:rsid w:val="001B4850"/>
    <w:rsid w:val="001C01F7"/>
    <w:rsid w:val="001C3B57"/>
    <w:rsid w:val="001C4987"/>
    <w:rsid w:val="001C594A"/>
    <w:rsid w:val="001E3E2C"/>
    <w:rsid w:val="001F33E6"/>
    <w:rsid w:val="002065A2"/>
    <w:rsid w:val="00226766"/>
    <w:rsid w:val="00230F2D"/>
    <w:rsid w:val="0024138A"/>
    <w:rsid w:val="00242428"/>
    <w:rsid w:val="00246671"/>
    <w:rsid w:val="002562B9"/>
    <w:rsid w:val="00264047"/>
    <w:rsid w:val="00265008"/>
    <w:rsid w:val="00272EE4"/>
    <w:rsid w:val="002730D7"/>
    <w:rsid w:val="002739C7"/>
    <w:rsid w:val="002A2B1E"/>
    <w:rsid w:val="002B176C"/>
    <w:rsid w:val="002B2DE9"/>
    <w:rsid w:val="002B6323"/>
    <w:rsid w:val="002B7F1D"/>
    <w:rsid w:val="002C3420"/>
    <w:rsid w:val="002C3558"/>
    <w:rsid w:val="002C45BF"/>
    <w:rsid w:val="002F119E"/>
    <w:rsid w:val="002F213B"/>
    <w:rsid w:val="002F299F"/>
    <w:rsid w:val="00306DD5"/>
    <w:rsid w:val="0031533F"/>
    <w:rsid w:val="003215A7"/>
    <w:rsid w:val="00347B6F"/>
    <w:rsid w:val="00355DB1"/>
    <w:rsid w:val="0036319C"/>
    <w:rsid w:val="003631B9"/>
    <w:rsid w:val="00372264"/>
    <w:rsid w:val="0037398A"/>
    <w:rsid w:val="00377433"/>
    <w:rsid w:val="00377CA6"/>
    <w:rsid w:val="00382549"/>
    <w:rsid w:val="00385C29"/>
    <w:rsid w:val="00386EB5"/>
    <w:rsid w:val="003A3910"/>
    <w:rsid w:val="003A6BC1"/>
    <w:rsid w:val="003B5000"/>
    <w:rsid w:val="003C0F4E"/>
    <w:rsid w:val="003C1721"/>
    <w:rsid w:val="003C4750"/>
    <w:rsid w:val="003D7055"/>
    <w:rsid w:val="003F02E9"/>
    <w:rsid w:val="003F56F5"/>
    <w:rsid w:val="00403C1D"/>
    <w:rsid w:val="004100D9"/>
    <w:rsid w:val="0041054F"/>
    <w:rsid w:val="00416BF7"/>
    <w:rsid w:val="0041786E"/>
    <w:rsid w:val="00424C86"/>
    <w:rsid w:val="00430324"/>
    <w:rsid w:val="004314F4"/>
    <w:rsid w:val="00435144"/>
    <w:rsid w:val="004524F6"/>
    <w:rsid w:val="004553BF"/>
    <w:rsid w:val="00461FD0"/>
    <w:rsid w:val="00474310"/>
    <w:rsid w:val="004956AC"/>
    <w:rsid w:val="004A0AB6"/>
    <w:rsid w:val="004D3B75"/>
    <w:rsid w:val="004D7F17"/>
    <w:rsid w:val="004F43F7"/>
    <w:rsid w:val="005064B6"/>
    <w:rsid w:val="00506D5D"/>
    <w:rsid w:val="00507856"/>
    <w:rsid w:val="00530B65"/>
    <w:rsid w:val="00536362"/>
    <w:rsid w:val="00537514"/>
    <w:rsid w:val="00546630"/>
    <w:rsid w:val="00550EE1"/>
    <w:rsid w:val="00560CF0"/>
    <w:rsid w:val="00571532"/>
    <w:rsid w:val="0059649D"/>
    <w:rsid w:val="005A3CD5"/>
    <w:rsid w:val="005A6E29"/>
    <w:rsid w:val="005B0316"/>
    <w:rsid w:val="005B1AC4"/>
    <w:rsid w:val="005B63D3"/>
    <w:rsid w:val="005E3122"/>
    <w:rsid w:val="00607E58"/>
    <w:rsid w:val="00614AF2"/>
    <w:rsid w:val="0061560B"/>
    <w:rsid w:val="006162BB"/>
    <w:rsid w:val="0062446D"/>
    <w:rsid w:val="0063191C"/>
    <w:rsid w:val="006444F8"/>
    <w:rsid w:val="006474C2"/>
    <w:rsid w:val="006475BE"/>
    <w:rsid w:val="00651483"/>
    <w:rsid w:val="00653A0A"/>
    <w:rsid w:val="00657780"/>
    <w:rsid w:val="00661204"/>
    <w:rsid w:val="006931C8"/>
    <w:rsid w:val="006A2950"/>
    <w:rsid w:val="006A5CB5"/>
    <w:rsid w:val="006A5EA5"/>
    <w:rsid w:val="006B36E9"/>
    <w:rsid w:val="006C6001"/>
    <w:rsid w:val="006D14EB"/>
    <w:rsid w:val="006D22A1"/>
    <w:rsid w:val="006D3369"/>
    <w:rsid w:val="006E1F0C"/>
    <w:rsid w:val="00702821"/>
    <w:rsid w:val="00705BC5"/>
    <w:rsid w:val="00706992"/>
    <w:rsid w:val="007144FD"/>
    <w:rsid w:val="00715AFA"/>
    <w:rsid w:val="00720873"/>
    <w:rsid w:val="00740798"/>
    <w:rsid w:val="00764289"/>
    <w:rsid w:val="007715FC"/>
    <w:rsid w:val="007F0960"/>
    <w:rsid w:val="007F7506"/>
    <w:rsid w:val="0080030B"/>
    <w:rsid w:val="00810DDA"/>
    <w:rsid w:val="00817D2B"/>
    <w:rsid w:val="008243FB"/>
    <w:rsid w:val="0085291F"/>
    <w:rsid w:val="008602B0"/>
    <w:rsid w:val="00860A3A"/>
    <w:rsid w:val="00877E52"/>
    <w:rsid w:val="0089611A"/>
    <w:rsid w:val="008A6CD0"/>
    <w:rsid w:val="008B5657"/>
    <w:rsid w:val="008B742B"/>
    <w:rsid w:val="008D79D8"/>
    <w:rsid w:val="008D7EE7"/>
    <w:rsid w:val="008E1525"/>
    <w:rsid w:val="008F5352"/>
    <w:rsid w:val="00900DE9"/>
    <w:rsid w:val="00907449"/>
    <w:rsid w:val="00907B11"/>
    <w:rsid w:val="00912D91"/>
    <w:rsid w:val="009356CA"/>
    <w:rsid w:val="009538B5"/>
    <w:rsid w:val="00955BF5"/>
    <w:rsid w:val="00981C0F"/>
    <w:rsid w:val="00982610"/>
    <w:rsid w:val="00995EA0"/>
    <w:rsid w:val="00997A28"/>
    <w:rsid w:val="009B5FC8"/>
    <w:rsid w:val="009C2AF1"/>
    <w:rsid w:val="009D2E12"/>
    <w:rsid w:val="009D6DC0"/>
    <w:rsid w:val="009E0AD6"/>
    <w:rsid w:val="009E64F0"/>
    <w:rsid w:val="009F299E"/>
    <w:rsid w:val="009F6749"/>
    <w:rsid w:val="00A030F0"/>
    <w:rsid w:val="00A07C39"/>
    <w:rsid w:val="00A230DC"/>
    <w:rsid w:val="00A2733D"/>
    <w:rsid w:val="00A312B5"/>
    <w:rsid w:val="00A4560A"/>
    <w:rsid w:val="00A5242F"/>
    <w:rsid w:val="00A54FD3"/>
    <w:rsid w:val="00A62C22"/>
    <w:rsid w:val="00A72663"/>
    <w:rsid w:val="00A72692"/>
    <w:rsid w:val="00A73F24"/>
    <w:rsid w:val="00A8416A"/>
    <w:rsid w:val="00A909A2"/>
    <w:rsid w:val="00AA7206"/>
    <w:rsid w:val="00AB5EF4"/>
    <w:rsid w:val="00AC0E0E"/>
    <w:rsid w:val="00AC119A"/>
    <w:rsid w:val="00AC3AC2"/>
    <w:rsid w:val="00AC6DF4"/>
    <w:rsid w:val="00AD7C2F"/>
    <w:rsid w:val="00AF1BEE"/>
    <w:rsid w:val="00AF2B10"/>
    <w:rsid w:val="00B020FE"/>
    <w:rsid w:val="00B04F3F"/>
    <w:rsid w:val="00B2283F"/>
    <w:rsid w:val="00B267E4"/>
    <w:rsid w:val="00B4013F"/>
    <w:rsid w:val="00B60553"/>
    <w:rsid w:val="00B6374E"/>
    <w:rsid w:val="00B6412D"/>
    <w:rsid w:val="00B6626A"/>
    <w:rsid w:val="00B670D9"/>
    <w:rsid w:val="00B7143D"/>
    <w:rsid w:val="00B80CF0"/>
    <w:rsid w:val="00BA005E"/>
    <w:rsid w:val="00BB03D5"/>
    <w:rsid w:val="00BB272E"/>
    <w:rsid w:val="00BB7908"/>
    <w:rsid w:val="00BD23B0"/>
    <w:rsid w:val="00BE32B4"/>
    <w:rsid w:val="00BE462F"/>
    <w:rsid w:val="00C04A4F"/>
    <w:rsid w:val="00C14FDB"/>
    <w:rsid w:val="00C16591"/>
    <w:rsid w:val="00C21B0F"/>
    <w:rsid w:val="00C26BC0"/>
    <w:rsid w:val="00C34994"/>
    <w:rsid w:val="00C56814"/>
    <w:rsid w:val="00C6144B"/>
    <w:rsid w:val="00C62A12"/>
    <w:rsid w:val="00C63E71"/>
    <w:rsid w:val="00C668F7"/>
    <w:rsid w:val="00C674C3"/>
    <w:rsid w:val="00C962EC"/>
    <w:rsid w:val="00CA22D4"/>
    <w:rsid w:val="00CA3999"/>
    <w:rsid w:val="00CA4469"/>
    <w:rsid w:val="00CB05BD"/>
    <w:rsid w:val="00CC0920"/>
    <w:rsid w:val="00CC4E12"/>
    <w:rsid w:val="00CC7401"/>
    <w:rsid w:val="00CD7203"/>
    <w:rsid w:val="00CE0B3B"/>
    <w:rsid w:val="00CE211D"/>
    <w:rsid w:val="00CE278A"/>
    <w:rsid w:val="00CF190E"/>
    <w:rsid w:val="00CF4B38"/>
    <w:rsid w:val="00CF5140"/>
    <w:rsid w:val="00CF70D9"/>
    <w:rsid w:val="00D11B53"/>
    <w:rsid w:val="00D15FA1"/>
    <w:rsid w:val="00D36912"/>
    <w:rsid w:val="00D60529"/>
    <w:rsid w:val="00D61279"/>
    <w:rsid w:val="00D619BB"/>
    <w:rsid w:val="00D72DD7"/>
    <w:rsid w:val="00D81E73"/>
    <w:rsid w:val="00DA1EC1"/>
    <w:rsid w:val="00DB0006"/>
    <w:rsid w:val="00DC17AB"/>
    <w:rsid w:val="00DD52E0"/>
    <w:rsid w:val="00DD5300"/>
    <w:rsid w:val="00DE38FB"/>
    <w:rsid w:val="00DE428E"/>
    <w:rsid w:val="00DE5688"/>
    <w:rsid w:val="00DE7BB9"/>
    <w:rsid w:val="00DE7E39"/>
    <w:rsid w:val="00DF411B"/>
    <w:rsid w:val="00E02658"/>
    <w:rsid w:val="00E14E4F"/>
    <w:rsid w:val="00E2189E"/>
    <w:rsid w:val="00E2216C"/>
    <w:rsid w:val="00E457EE"/>
    <w:rsid w:val="00E46446"/>
    <w:rsid w:val="00E5072D"/>
    <w:rsid w:val="00E53186"/>
    <w:rsid w:val="00E62983"/>
    <w:rsid w:val="00E75CFD"/>
    <w:rsid w:val="00E75EF7"/>
    <w:rsid w:val="00E7636B"/>
    <w:rsid w:val="00E85413"/>
    <w:rsid w:val="00EA3C43"/>
    <w:rsid w:val="00EB7A1F"/>
    <w:rsid w:val="00EC4BDB"/>
    <w:rsid w:val="00ED423D"/>
    <w:rsid w:val="00ED7009"/>
    <w:rsid w:val="00EE2732"/>
    <w:rsid w:val="00EF1B67"/>
    <w:rsid w:val="00EF4BE2"/>
    <w:rsid w:val="00F10911"/>
    <w:rsid w:val="00F1675D"/>
    <w:rsid w:val="00F2568B"/>
    <w:rsid w:val="00F44A42"/>
    <w:rsid w:val="00F5032E"/>
    <w:rsid w:val="00F5279E"/>
    <w:rsid w:val="00F53FFB"/>
    <w:rsid w:val="00F5526C"/>
    <w:rsid w:val="00F60176"/>
    <w:rsid w:val="00F751EC"/>
    <w:rsid w:val="00F76217"/>
    <w:rsid w:val="00F77EFC"/>
    <w:rsid w:val="00FA69C8"/>
    <w:rsid w:val="00FB4C03"/>
    <w:rsid w:val="00FC4F5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8</cp:revision>
  <cp:lastPrinted>2020-06-02T19:56:00Z</cp:lastPrinted>
  <dcterms:created xsi:type="dcterms:W3CDTF">2023-08-08T19:12:00Z</dcterms:created>
  <dcterms:modified xsi:type="dcterms:W3CDTF">2023-08-08T19:17:00Z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