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5140" w:rsidR="00265008" w:rsidP="001730F4" w:rsidRDefault="00CA4469" w14:paraId="74892187" w14:textId="67750C86">
      <w:pPr>
        <w:rPr>
          <w:rFonts w:ascii="Arial" w:hAnsi="Arial" w:cs="Arial"/>
          <w:color w:val="5D6673"/>
          <w:sz w:val="40"/>
          <w:szCs w:val="40"/>
        </w:rPr>
      </w:pPr>
      <w:r w:rsidR="005D529B">
        <w:rPr>
          <w:rFonts w:ascii="Arial" w:hAnsi="Arial" w:cs="Arial"/>
          <w:color w:val="5D6673"/>
          <w:sz w:val="48"/>
          <w:szCs w:val="48"/>
        </w:rPr>
        <w:t xml:space="preserve">Pinch Points  </w:t>
      </w:r>
      <w:r w:rsidRPr="00144421" w:rsidR="00144421">
        <w:rPr>
          <w:noProof/>
        </w:rPr>
        <w:t xml:space="preserve"> </w:t>
      </w:r>
    </w:p>
    <w:p w:rsidR="00EF1B67" w:rsidP="001730F4" w:rsidRDefault="00EF1B67" w14:paraId="4C015D14" w14:textId="5E14AC66">
      <w:pPr>
        <w:rPr>
          <w:rFonts w:ascii="Arial" w:hAnsi="Arial" w:cs="Arial"/>
          <w:color w:val="5D6673"/>
          <w:sz w:val="22"/>
          <w:szCs w:val="22"/>
        </w:rPr>
      </w:pPr>
    </w:p>
    <w:p w:rsidR="00BF0CA6" w:rsidP="1751B466" w:rsidRDefault="00BF0CA6" w14:paraId="5FDB6458" w14:textId="01B94FBF">
      <w:pPr>
        <w:pStyle w:val="NormalWeb"/>
        <w:spacing w:after="360"/>
        <w:rPr>
          <w:rFonts w:ascii="Arial" w:hAnsi="Arial" w:eastAsia="" w:cs="Arial" w:eastAsiaTheme="minorEastAsia"/>
          <w:color w:val="5D6673"/>
          <w:sz w:val="22"/>
          <w:szCs w:val="22"/>
        </w:rPr>
      </w:pPr>
      <w:r w:rsidRPr="1751B466" w:rsidR="00BF0CA6">
        <w:rPr>
          <w:rFonts w:ascii="Arial" w:hAnsi="Arial" w:eastAsia="" w:cs="Arial" w:eastAsiaTheme="minorEastAsia"/>
          <w:color w:val="5D6673"/>
          <w:sz w:val="22"/>
          <w:szCs w:val="22"/>
        </w:rPr>
        <w:t xml:space="preserve">Pinch point injuries can occur when workers do not take the proper safety precautions. Injuries result from workers trying to cut corners, lack of focus, or not being </w:t>
      </w:r>
      <w:r w:rsidRPr="1751B466" w:rsidR="00BF0CA6">
        <w:rPr>
          <w:rFonts w:ascii="Arial" w:hAnsi="Arial" w:eastAsia="" w:cs="Arial" w:eastAsiaTheme="minorEastAsia"/>
          <w:color w:val="5D6673"/>
          <w:sz w:val="22"/>
          <w:szCs w:val="22"/>
        </w:rPr>
        <w:t>adequately trained</w:t>
      </w:r>
      <w:r w:rsidRPr="1751B466" w:rsidR="00BF0CA6">
        <w:rPr>
          <w:rFonts w:ascii="Arial" w:hAnsi="Arial" w:eastAsia="" w:cs="Arial" w:eastAsiaTheme="minorEastAsia"/>
          <w:color w:val="5D6673"/>
          <w:sz w:val="22"/>
          <w:szCs w:val="22"/>
        </w:rPr>
        <w:t xml:space="preserve">. Pinch points can occur on any part of the body when caught between two objects. These injuries can be prevented with </w:t>
      </w:r>
      <w:r w:rsidRPr="1751B466" w:rsidR="00BF0CA6">
        <w:rPr>
          <w:rFonts w:ascii="Arial" w:hAnsi="Arial" w:eastAsia="" w:cs="Arial" w:eastAsiaTheme="minorEastAsia"/>
          <w:color w:val="5D6673"/>
          <w:sz w:val="22"/>
          <w:szCs w:val="22"/>
        </w:rPr>
        <w:t>exemplary</w:t>
      </w:r>
      <w:r w:rsidRPr="1751B466" w:rsidR="00BF0CA6">
        <w:rPr>
          <w:rFonts w:ascii="Arial" w:hAnsi="Arial" w:eastAsia="" w:cs="Arial" w:eastAsiaTheme="minorEastAsia"/>
          <w:color w:val="5D6673"/>
          <w:sz w:val="22"/>
          <w:szCs w:val="22"/>
        </w:rPr>
        <w:t xml:space="preserve"> control efforts. Also, having the proper lockout/tagout procedures in place can reduce pinch point hazards. </w:t>
      </w:r>
    </w:p>
    <w:p w:rsidR="00BF0CA6" w:rsidP="00BF0CA6" w:rsidRDefault="00BF0CA6" w14:paraId="2B99C9DA" w14:textId="7DC9A2EA">
      <w:pPr>
        <w:pStyle w:val="NormalWeb"/>
        <w:spacing w:after="360" w:afterAutospacing="0"/>
        <w:rPr>
          <w:rFonts w:ascii="Arial" w:hAnsi="Arial" w:cs="Arial" w:eastAsiaTheme="minorEastAsia"/>
          <w:color w:val="5D6673"/>
          <w:sz w:val="22"/>
          <w:szCs w:val="22"/>
        </w:rPr>
      </w:pPr>
      <w:r w:rsidRPr="6E36A723">
        <w:rPr>
          <w:rFonts w:ascii="Arial" w:hAnsi="Arial" w:cs="Arial" w:eastAsiaTheme="minorEastAsia"/>
          <w:color w:val="5D6673"/>
          <w:sz w:val="22"/>
          <w:szCs w:val="22"/>
        </w:rPr>
        <w:t>Any person who operates, cleans, or services machinery or equipment should be aware of the hazards presented by that machine. It is always important not to get complacent and constantly monitor your hands when completing any task. Pinch points can occur on any part of the body and result in serious injury, including amputation or death.</w:t>
      </w:r>
    </w:p>
    <w:p w:rsidR="001730F4" w:rsidP="00BF0CA6" w:rsidRDefault="00507C41" w14:paraId="211DE0C9" w14:textId="206DB3DC">
      <w:pPr>
        <w:pStyle w:val="NormalWeb"/>
        <w:spacing w:after="360" w:afterAutospacing="0"/>
        <w:rPr>
          <w:rStyle w:val="Strong"/>
          <w:rFonts w:ascii="Arial" w:hAnsi="Arial" w:cs="Arial"/>
          <w:color w:val="5D6673"/>
          <w:sz w:val="22"/>
          <w:szCs w:val="22"/>
        </w:rPr>
      </w:pPr>
      <w:r>
        <w:rPr>
          <w:rStyle w:val="Strong"/>
          <w:rFonts w:ascii="Arial" w:hAnsi="Arial" w:cs="Arial"/>
          <w:color w:val="5D6673"/>
          <w:sz w:val="22"/>
          <w:szCs w:val="22"/>
        </w:rPr>
        <w:t xml:space="preserve">Ways </w:t>
      </w:r>
      <w:r w:rsidR="002303CD">
        <w:rPr>
          <w:rStyle w:val="Strong"/>
          <w:rFonts w:ascii="Arial" w:hAnsi="Arial" w:cs="Arial"/>
          <w:color w:val="5D6673"/>
          <w:sz w:val="22"/>
          <w:szCs w:val="22"/>
        </w:rPr>
        <w:t>T</w:t>
      </w:r>
      <w:r>
        <w:rPr>
          <w:rStyle w:val="Strong"/>
          <w:rFonts w:ascii="Arial" w:hAnsi="Arial" w:cs="Arial"/>
          <w:color w:val="5D6673"/>
          <w:sz w:val="22"/>
          <w:szCs w:val="22"/>
        </w:rPr>
        <w:t>o</w:t>
      </w:r>
      <w:r w:rsidR="002303CD">
        <w:rPr>
          <w:rStyle w:val="Strong"/>
          <w:rFonts w:ascii="Arial" w:hAnsi="Arial" w:cs="Arial"/>
          <w:color w:val="5D6673"/>
          <w:sz w:val="22"/>
          <w:szCs w:val="22"/>
        </w:rPr>
        <w:t xml:space="preserve"> Reduce The Risk Of Pinch Point Hazards</w:t>
      </w:r>
      <w:r w:rsidRPr="001730F4" w:rsidR="001730F4">
        <w:rPr>
          <w:rStyle w:val="Strong"/>
          <w:rFonts w:ascii="Arial" w:hAnsi="Arial" w:cs="Arial"/>
          <w:color w:val="5D6673"/>
          <w:sz w:val="22"/>
          <w:szCs w:val="22"/>
        </w:rPr>
        <w:t>:</w:t>
      </w:r>
    </w:p>
    <w:p w:rsidRPr="00BF0CA6" w:rsidR="00BF0CA6" w:rsidP="00BF0CA6" w:rsidRDefault="00BF0CA6" w14:paraId="45D2424B" w14:textId="52205D1B">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Eliminate the hazard by ensuring the proper guarding is in place</w:t>
      </w:r>
      <w:r w:rsidRPr="6E36A723">
        <w:rPr>
          <w:rFonts w:ascii="Arial" w:hAnsi="Arial" w:cs="Arial"/>
          <w:color w:val="5D6673"/>
          <w:sz w:val="22"/>
          <w:szCs w:val="22"/>
        </w:rPr>
        <w:t>.</w:t>
      </w:r>
    </w:p>
    <w:p w:rsidRPr="00BF0CA6" w:rsidR="00BF0CA6" w:rsidP="00BF0CA6" w:rsidRDefault="00BF0CA6" w14:paraId="2E46022D" w14:textId="26ED4014">
      <w:pPr>
        <w:pStyle w:val="NormalWeb"/>
        <w:numPr>
          <w:ilvl w:val="0"/>
          <w:numId w:val="3"/>
        </w:numPr>
        <w:spacing w:line="360" w:lineRule="auto"/>
        <w:rPr>
          <w:rFonts w:ascii="Arial" w:hAnsi="Arial" w:cs="Arial"/>
          <w:color w:val="5D6673"/>
          <w:sz w:val="22"/>
          <w:szCs w:val="22"/>
        </w:rPr>
      </w:pPr>
      <w:r w:rsidRPr="6E36A723">
        <w:rPr>
          <w:rFonts w:ascii="Arial" w:hAnsi="Arial" w:cs="Arial"/>
          <w:color w:val="5D6673"/>
          <w:sz w:val="22"/>
          <w:szCs w:val="22"/>
        </w:rPr>
        <w:t>Do</w:t>
      </w:r>
      <w:r w:rsidRPr="00BF0CA6">
        <w:rPr>
          <w:rFonts w:ascii="Arial" w:hAnsi="Arial" w:cs="Arial"/>
          <w:color w:val="5D6673"/>
          <w:sz w:val="22"/>
          <w:szCs w:val="22"/>
        </w:rPr>
        <w:t xml:space="preserve"> not place your hands where you cannot see them</w:t>
      </w:r>
      <w:r w:rsidRPr="6E36A723">
        <w:rPr>
          <w:rFonts w:ascii="Arial" w:hAnsi="Arial" w:cs="Arial"/>
          <w:color w:val="5D6673"/>
          <w:sz w:val="22"/>
          <w:szCs w:val="22"/>
        </w:rPr>
        <w:t>.</w:t>
      </w:r>
    </w:p>
    <w:p w:rsidRPr="00BF0CA6" w:rsidR="00BF0CA6" w:rsidP="00BF0CA6" w:rsidRDefault="00BF0CA6" w14:paraId="4ECE4466" w14:textId="5F31E795">
      <w:pPr>
        <w:pStyle w:val="NormalWeb"/>
        <w:numPr>
          <w:ilvl w:val="0"/>
          <w:numId w:val="3"/>
        </w:numPr>
        <w:spacing w:line="360" w:lineRule="auto"/>
        <w:rPr>
          <w:rFonts w:ascii="Arial" w:hAnsi="Arial" w:cs="Arial"/>
          <w:color w:val="5D6673"/>
          <w:sz w:val="22"/>
          <w:szCs w:val="22"/>
        </w:rPr>
      </w:pPr>
      <w:r w:rsidRPr="1751B466" w:rsidR="00BF0CA6">
        <w:rPr>
          <w:rFonts w:ascii="Arial" w:hAnsi="Arial" w:cs="Arial"/>
          <w:color w:val="5D6673"/>
          <w:sz w:val="22"/>
          <w:szCs w:val="22"/>
        </w:rPr>
        <w:t xml:space="preserve">Make sure to </w:t>
      </w:r>
      <w:r w:rsidRPr="1751B466" w:rsidR="00BF0CA6">
        <w:rPr>
          <w:rFonts w:ascii="Arial" w:hAnsi="Arial" w:cs="Arial"/>
          <w:color w:val="5D6673"/>
          <w:sz w:val="22"/>
          <w:szCs w:val="22"/>
        </w:rPr>
        <w:t xml:space="preserve">have on </w:t>
      </w:r>
      <w:r w:rsidRPr="1751B466" w:rsidR="00BF0CA6">
        <w:rPr>
          <w:rFonts w:ascii="Arial" w:hAnsi="Arial" w:cs="Arial"/>
          <w:color w:val="5D6673"/>
          <w:sz w:val="22"/>
          <w:szCs w:val="22"/>
        </w:rPr>
        <w:t xml:space="preserve">proper </w:t>
      </w:r>
      <w:r w:rsidRPr="1751B466" w:rsidR="00BF0CA6">
        <w:rPr>
          <w:rFonts w:ascii="Arial" w:hAnsi="Arial" w:cs="Arial"/>
          <w:color w:val="5D6673"/>
          <w:sz w:val="22"/>
          <w:szCs w:val="22"/>
        </w:rPr>
        <w:t>PPE</w:t>
      </w:r>
      <w:r w:rsidRPr="1751B466" w:rsidR="00BF0CA6">
        <w:rPr>
          <w:rFonts w:ascii="Arial" w:hAnsi="Arial" w:cs="Arial"/>
          <w:color w:val="5D6673"/>
          <w:sz w:val="22"/>
          <w:szCs w:val="22"/>
        </w:rPr>
        <w:t xml:space="preserve"> (gloves, safety glasses, and safety shoes</w:t>
      </w:r>
      <w:r w:rsidRPr="1751B466" w:rsidR="00BF0CA6">
        <w:rPr>
          <w:rFonts w:ascii="Arial" w:hAnsi="Arial" w:cs="Arial"/>
          <w:color w:val="5D6673"/>
          <w:sz w:val="22"/>
          <w:szCs w:val="22"/>
        </w:rPr>
        <w:t>).</w:t>
      </w:r>
    </w:p>
    <w:p w:rsidRPr="00BF0CA6" w:rsidR="00BF0CA6" w:rsidP="00BF0CA6" w:rsidRDefault="00BF0CA6" w14:paraId="5A22E4E7" w14:textId="4F1D608A">
      <w:pPr>
        <w:pStyle w:val="NormalWeb"/>
        <w:numPr>
          <w:ilvl w:val="0"/>
          <w:numId w:val="3"/>
        </w:numPr>
        <w:spacing w:line="360" w:lineRule="auto"/>
        <w:rPr>
          <w:rFonts w:ascii="Arial" w:hAnsi="Arial" w:cs="Arial"/>
          <w:color w:val="5D6673"/>
          <w:sz w:val="22"/>
          <w:szCs w:val="22"/>
        </w:rPr>
      </w:pPr>
      <w:r w:rsidRPr="6E36A723">
        <w:rPr>
          <w:rFonts w:ascii="Arial" w:hAnsi="Arial" w:cs="Arial"/>
          <w:color w:val="5D6673"/>
          <w:sz w:val="22"/>
          <w:szCs w:val="22"/>
        </w:rPr>
        <w:t>Replace</w:t>
      </w:r>
      <w:r w:rsidRPr="00BF0CA6">
        <w:rPr>
          <w:rFonts w:ascii="Arial" w:hAnsi="Arial" w:cs="Arial"/>
          <w:color w:val="5D6673"/>
          <w:sz w:val="22"/>
          <w:szCs w:val="22"/>
        </w:rPr>
        <w:t xml:space="preserve"> worn or damaged PPE</w:t>
      </w:r>
      <w:r w:rsidRPr="6E36A723">
        <w:rPr>
          <w:rFonts w:ascii="Arial" w:hAnsi="Arial" w:cs="Arial"/>
          <w:color w:val="5D6673"/>
          <w:sz w:val="22"/>
          <w:szCs w:val="22"/>
        </w:rPr>
        <w:t>.</w:t>
      </w:r>
    </w:p>
    <w:p w:rsidRPr="00BF0CA6" w:rsidR="00BF0CA6" w:rsidP="00BF0CA6" w:rsidRDefault="00BF0CA6" w14:paraId="07B468AF" w14:textId="553667FE">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Inspect your machine and its surroundings before starting work</w:t>
      </w:r>
      <w:r w:rsidRPr="6E36A723">
        <w:rPr>
          <w:rFonts w:ascii="Arial" w:hAnsi="Arial" w:cs="Arial"/>
          <w:color w:val="5D6673"/>
          <w:sz w:val="22"/>
          <w:szCs w:val="22"/>
        </w:rPr>
        <w:t>.</w:t>
      </w:r>
      <w:r w:rsidRPr="00BF0CA6">
        <w:rPr>
          <w:rFonts w:ascii="Arial" w:hAnsi="Arial" w:cs="Arial"/>
          <w:color w:val="5D6673"/>
          <w:sz w:val="22"/>
          <w:szCs w:val="22"/>
        </w:rPr>
        <w:t xml:space="preserve"> </w:t>
      </w:r>
    </w:p>
    <w:p w:rsidRPr="00BF0CA6" w:rsidR="00BF0CA6" w:rsidP="00BF0CA6" w:rsidRDefault="00BF0CA6" w14:paraId="2F20B13B" w14:textId="587BD7FF">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Lift, carry and place containers and equipment carefully</w:t>
      </w:r>
      <w:r w:rsidRPr="6E36A723">
        <w:rPr>
          <w:rFonts w:ascii="Arial" w:hAnsi="Arial" w:cs="Arial"/>
          <w:color w:val="5D6673"/>
          <w:sz w:val="22"/>
          <w:szCs w:val="22"/>
        </w:rPr>
        <w:t>.</w:t>
      </w:r>
      <w:r w:rsidRPr="00BF0CA6">
        <w:rPr>
          <w:rFonts w:ascii="Arial" w:hAnsi="Arial" w:cs="Arial"/>
          <w:color w:val="5D6673"/>
          <w:sz w:val="22"/>
          <w:szCs w:val="22"/>
        </w:rPr>
        <w:t xml:space="preserve"> </w:t>
      </w:r>
    </w:p>
    <w:p w:rsidRPr="00BF0CA6" w:rsidR="00BF0CA6" w:rsidP="00BF0CA6" w:rsidRDefault="00BF0CA6" w14:paraId="143BEBFE" w14:textId="1073712C">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Give every task your full attention</w:t>
      </w:r>
      <w:r w:rsidRPr="6E36A723">
        <w:rPr>
          <w:rFonts w:ascii="Arial" w:hAnsi="Arial" w:cs="Arial"/>
          <w:color w:val="5D6673"/>
          <w:sz w:val="22"/>
          <w:szCs w:val="22"/>
        </w:rPr>
        <w:t>.</w:t>
      </w:r>
      <w:r w:rsidRPr="00BF0CA6">
        <w:rPr>
          <w:rFonts w:ascii="Arial" w:hAnsi="Arial" w:cs="Arial"/>
          <w:color w:val="5D6673"/>
          <w:sz w:val="22"/>
          <w:szCs w:val="22"/>
        </w:rPr>
        <w:t xml:space="preserve"> </w:t>
      </w:r>
    </w:p>
    <w:p w:rsidRPr="00BF0CA6" w:rsidR="00BF0CA6" w:rsidP="00BF0CA6" w:rsidRDefault="00BF0CA6" w14:paraId="59D934A8" w14:textId="7BCDE8EA">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Never perform a task without proper training</w:t>
      </w:r>
      <w:r w:rsidRPr="6E36A723">
        <w:rPr>
          <w:rFonts w:ascii="Arial" w:hAnsi="Arial" w:cs="Arial"/>
          <w:color w:val="5D6673"/>
          <w:sz w:val="22"/>
          <w:szCs w:val="22"/>
        </w:rPr>
        <w:t>.</w:t>
      </w:r>
    </w:p>
    <w:p w:rsidRPr="00BF0CA6" w:rsidR="00BF0CA6" w:rsidP="00BF0CA6" w:rsidRDefault="00BF0CA6" w14:paraId="7CC5F282" w14:textId="56A5CF7A">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Do not bypass safety procedures.</w:t>
      </w:r>
    </w:p>
    <w:p w:rsidRPr="00BF0CA6" w:rsidR="00BF0CA6" w:rsidP="00BF0CA6" w:rsidRDefault="00BF0CA6" w14:paraId="50F5717E" w14:textId="210ABBBB">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Maintain a clean and tidy workplace by following housekeeping practices</w:t>
      </w:r>
      <w:r w:rsidRPr="6E36A723">
        <w:rPr>
          <w:rFonts w:ascii="Arial" w:hAnsi="Arial" w:cs="Arial"/>
          <w:color w:val="5D6673"/>
          <w:sz w:val="22"/>
          <w:szCs w:val="22"/>
        </w:rPr>
        <w:t>.</w:t>
      </w:r>
      <w:r w:rsidRPr="00BF0CA6">
        <w:rPr>
          <w:rFonts w:ascii="Arial" w:hAnsi="Arial" w:cs="Arial"/>
          <w:color w:val="5D6673"/>
          <w:sz w:val="22"/>
          <w:szCs w:val="22"/>
        </w:rPr>
        <w:t xml:space="preserve"> </w:t>
      </w:r>
    </w:p>
    <w:p w:rsidRPr="00BF0CA6" w:rsidR="00BF0CA6" w:rsidP="00BF0CA6" w:rsidRDefault="00BF0CA6" w14:paraId="730FC9CF" w14:textId="18348FD8">
      <w:pPr>
        <w:pStyle w:val="NormalWeb"/>
        <w:numPr>
          <w:ilvl w:val="0"/>
          <w:numId w:val="3"/>
        </w:numPr>
        <w:spacing w:line="360" w:lineRule="auto"/>
        <w:rPr>
          <w:rFonts w:ascii="Arial" w:hAnsi="Arial" w:cs="Arial"/>
          <w:color w:val="5D6673"/>
          <w:sz w:val="22"/>
          <w:szCs w:val="22"/>
        </w:rPr>
      </w:pPr>
      <w:r w:rsidRPr="00BF0CA6">
        <w:rPr>
          <w:rFonts w:ascii="Arial" w:hAnsi="Arial" w:cs="Arial"/>
          <w:color w:val="5D6673"/>
          <w:sz w:val="22"/>
          <w:szCs w:val="22"/>
        </w:rPr>
        <w:t xml:space="preserve">Clothing, jewelry, and hair that is too loose might be snagged. Before working near pinch </w:t>
      </w:r>
      <w:r w:rsidRPr="6E36A723">
        <w:rPr>
          <w:rFonts w:ascii="Arial" w:hAnsi="Arial" w:cs="Arial"/>
          <w:color w:val="5D6673"/>
          <w:sz w:val="22"/>
          <w:szCs w:val="22"/>
        </w:rPr>
        <w:t>point</w:t>
      </w:r>
      <w:r w:rsidRPr="00BF0CA6">
        <w:rPr>
          <w:rFonts w:ascii="Arial" w:hAnsi="Arial" w:cs="Arial"/>
          <w:color w:val="5D6673"/>
          <w:sz w:val="22"/>
          <w:szCs w:val="22"/>
        </w:rPr>
        <w:t xml:space="preserve"> risks, wear tightened clothes, remove jewelry, and tie long hair back or put it beneath a hat.</w:t>
      </w:r>
    </w:p>
    <w:p w:rsidRPr="0091119C" w:rsidR="009E146C" w:rsidP="20EA8147" w:rsidRDefault="00BF0CA6" w14:paraId="12D1DD14" w14:textId="3FBDFEA3">
      <w:pPr>
        <w:pStyle w:val="NormalWeb"/>
        <w:numPr>
          <w:ilvl w:val="0"/>
          <w:numId w:val="3"/>
        </w:numPr>
        <w:spacing w:after="0" w:afterAutospacing="0" w:line="360" w:lineRule="auto"/>
        <w:rPr>
          <w:rFonts w:ascii="Arial" w:hAnsi="Arial" w:cs="Arial"/>
          <w:b/>
          <w:bCs/>
          <w:color w:val="5D6673"/>
          <w:sz w:val="22"/>
          <w:szCs w:val="22"/>
        </w:rPr>
      </w:pPr>
      <w:r w:rsidRPr="00BF0CA6">
        <w:rPr>
          <w:rFonts w:ascii="Arial" w:hAnsi="Arial" w:cs="Arial"/>
          <w:color w:val="5D6673"/>
          <w:sz w:val="22"/>
          <w:szCs w:val="22"/>
        </w:rPr>
        <w:t>Encourage employees to communicate if they feel unsafe or see safety concerns.</w:t>
      </w:r>
    </w:p>
    <w:p w:rsidR="00BF0CA6" w:rsidP="20EA8147" w:rsidRDefault="00BF0CA6" w14:paraId="2490D804" w14:textId="70510165">
      <w:pPr>
        <w:pStyle w:val="NormalWeb"/>
        <w:numPr>
          <w:ilvl w:val="0"/>
          <w:numId w:val="3"/>
        </w:numPr>
        <w:spacing w:after="0" w:afterAutospacing="0" w:line="360" w:lineRule="auto"/>
        <w:rPr>
          <w:b/>
          <w:bCs/>
          <w:color w:val="5D6673"/>
          <w:sz w:val="22"/>
          <w:szCs w:val="22"/>
        </w:rPr>
      </w:pPr>
      <w:r w:rsidRPr="20EA8147">
        <w:rPr>
          <w:rFonts w:ascii="Arial" w:hAnsi="Arial" w:cs="Arial" w:eastAsiaTheme="minorEastAsia"/>
          <w:color w:val="5D6673"/>
          <w:sz w:val="22"/>
          <w:szCs w:val="22"/>
        </w:rPr>
        <w:t>Always remember that safety is everyone's responsibility.</w:t>
      </w:r>
    </w:p>
    <w:p w:rsidR="009E146C" w:rsidP="20EA8147" w:rsidRDefault="009E146C" w14:paraId="1ED6C95C" w14:textId="64FD1B16">
      <w:pPr>
        <w:pStyle w:val="NormalWeb"/>
        <w:spacing w:after="0" w:afterAutospacing="0" w:line="360" w:lineRule="auto"/>
        <w:rPr>
          <w:b/>
          <w:color w:val="5D6673"/>
          <w:sz w:val="22"/>
          <w:szCs w:val="22"/>
        </w:rPr>
      </w:pPr>
    </w:p>
    <w:sectPr w:rsidR="009E146C" w:rsidSect="001730F4">
      <w:footerReference w:type="default" r:id="rId12"/>
      <w:pgSz w:w="12240" w:h="15840" w:orient="portrait"/>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B7D" w:rsidP="00817D2B" w:rsidRDefault="008C1B7D" w14:paraId="0253BD1C" w14:textId="77777777">
      <w:r>
        <w:separator/>
      </w:r>
    </w:p>
  </w:endnote>
  <w:endnote w:type="continuationSeparator" w:id="0">
    <w:p w:rsidR="008C1B7D" w:rsidP="00817D2B" w:rsidRDefault="008C1B7D" w14:paraId="193F2E1F" w14:textId="77777777">
      <w:r>
        <w:continuationSeparator/>
      </w:r>
    </w:p>
  </w:endnote>
  <w:endnote w:type="continuationNotice" w:id="1">
    <w:p w:rsidR="008C1B7D" w:rsidRDefault="008C1B7D" w14:paraId="4C84A0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BE4" w:rsidP="00DB7BE4" w:rsidRDefault="00DB7BE4" w14:paraId="13C38ACC" w14:textId="77777777">
    <w:pPr>
      <w:pStyle w:val="Footer"/>
      <w:rPr>
        <w:sz w:val="14"/>
        <w:szCs w:val="14"/>
      </w:rPr>
    </w:pPr>
    <w:r>
      <w:rPr>
        <w:sz w:val="14"/>
        <w:szCs w:val="14"/>
      </w:rPr>
      <w:t>This document is furnished by CompSource Mutual for informational purposes only. It is not intended to be a condition of coverage, nor should it be construed as legal advice.</w:t>
    </w:r>
  </w:p>
  <w:p w:rsidR="00817D2B" w:rsidRDefault="00817D2B" w14:paraId="37DAE1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B7D" w:rsidP="00817D2B" w:rsidRDefault="008C1B7D" w14:paraId="390D40F6" w14:textId="77777777">
      <w:r>
        <w:separator/>
      </w:r>
    </w:p>
  </w:footnote>
  <w:footnote w:type="continuationSeparator" w:id="0">
    <w:p w:rsidR="008C1B7D" w:rsidP="00817D2B" w:rsidRDefault="008C1B7D" w14:paraId="2FB94C27" w14:textId="77777777">
      <w:r>
        <w:continuationSeparator/>
      </w:r>
    </w:p>
  </w:footnote>
  <w:footnote w:type="continuationNotice" w:id="1">
    <w:p w:rsidR="008C1B7D" w:rsidRDefault="008C1B7D" w14:paraId="2FBD015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237351"/>
    <w:multiLevelType w:val="hybridMultilevel"/>
    <w:tmpl w:val="78A83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FE5AD7"/>
    <w:multiLevelType w:val="hybridMultilevel"/>
    <w:tmpl w:val="4B66D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144421"/>
    <w:rsid w:val="00165F83"/>
    <w:rsid w:val="001730F4"/>
    <w:rsid w:val="001B4850"/>
    <w:rsid w:val="001C594A"/>
    <w:rsid w:val="002069ED"/>
    <w:rsid w:val="002303CD"/>
    <w:rsid w:val="00230F2D"/>
    <w:rsid w:val="002562B9"/>
    <w:rsid w:val="00265008"/>
    <w:rsid w:val="002F213B"/>
    <w:rsid w:val="00430324"/>
    <w:rsid w:val="005064B6"/>
    <w:rsid w:val="00507C41"/>
    <w:rsid w:val="00591564"/>
    <w:rsid w:val="005D529B"/>
    <w:rsid w:val="006B5227"/>
    <w:rsid w:val="006D14EB"/>
    <w:rsid w:val="006D22A1"/>
    <w:rsid w:val="00740798"/>
    <w:rsid w:val="0074492A"/>
    <w:rsid w:val="00744F5E"/>
    <w:rsid w:val="007553B6"/>
    <w:rsid w:val="00817D2B"/>
    <w:rsid w:val="008337FC"/>
    <w:rsid w:val="008C1B7D"/>
    <w:rsid w:val="008E1525"/>
    <w:rsid w:val="00900DE9"/>
    <w:rsid w:val="0091119C"/>
    <w:rsid w:val="00997A28"/>
    <w:rsid w:val="009D2E12"/>
    <w:rsid w:val="009E146C"/>
    <w:rsid w:val="00A73F24"/>
    <w:rsid w:val="00AB6316"/>
    <w:rsid w:val="00AC119A"/>
    <w:rsid w:val="00AF1BEE"/>
    <w:rsid w:val="00AF2B10"/>
    <w:rsid w:val="00BD2B42"/>
    <w:rsid w:val="00BF0CA6"/>
    <w:rsid w:val="00C54884"/>
    <w:rsid w:val="00CA4469"/>
    <w:rsid w:val="00CB05BD"/>
    <w:rsid w:val="00CF5140"/>
    <w:rsid w:val="00DB1913"/>
    <w:rsid w:val="00DB53AE"/>
    <w:rsid w:val="00DB7BE4"/>
    <w:rsid w:val="00DE428E"/>
    <w:rsid w:val="00DE5688"/>
    <w:rsid w:val="00E4790B"/>
    <w:rsid w:val="00EA3C43"/>
    <w:rsid w:val="00EB7A1F"/>
    <w:rsid w:val="00EC4BDB"/>
    <w:rsid w:val="00EF1B67"/>
    <w:rsid w:val="00EF4BE2"/>
    <w:rsid w:val="00F30CB0"/>
    <w:rsid w:val="00FD0F21"/>
    <w:rsid w:val="018C5936"/>
    <w:rsid w:val="0B1A131F"/>
    <w:rsid w:val="1411D9A9"/>
    <w:rsid w:val="1751B466"/>
    <w:rsid w:val="1A7B0FA9"/>
    <w:rsid w:val="20EA8147"/>
    <w:rsid w:val="379C4F56"/>
    <w:rsid w:val="65A6F599"/>
    <w:rsid w:val="6E36A723"/>
    <w:rsid w:val="7211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styleId="HeaderChar" w:customStyle="1">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styleId="FooterChar" w:customStyle="1">
    <w:name w:val="Footer Char"/>
    <w:basedOn w:val="DefaultParagraphFont"/>
    <w:link w:val="Footer"/>
    <w:uiPriority w:val="99"/>
    <w:rsid w:val="00817D2B"/>
  </w:style>
  <w:style w:type="paragraph" w:styleId="ListParagraph">
    <w:name w:val="List Paragraph"/>
    <w:basedOn w:val="Normal"/>
    <w:uiPriority w:val="34"/>
    <w:qFormat/>
    <w:rsid w:val="0059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566">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20129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196BDE47DC84783D6E18D3E45ED11" ma:contentTypeVersion="13" ma:contentTypeDescription="Create a new document." ma:contentTypeScope="" ma:versionID="c0e8e59a1aa0760e7c9aca24440ff88f">
  <xsd:schema xmlns:xsd="http://www.w3.org/2001/XMLSchema" xmlns:xs="http://www.w3.org/2001/XMLSchema" xmlns:p="http://schemas.microsoft.com/office/2006/metadata/properties" xmlns:ns3="4f8d0ee9-20e0-4b22-a3bb-f1467a95b7de" xmlns:ns4="98b4b68b-e07b-4ad6-a224-8d3bfa552061" targetNamespace="http://schemas.microsoft.com/office/2006/metadata/properties" ma:root="true" ma:fieldsID="08f487d56b79f2be0a7b7cb716210cfd" ns3:_="" ns4:_="">
    <xsd:import namespace="4f8d0ee9-20e0-4b22-a3bb-f1467a95b7de"/>
    <xsd:import namespace="98b4b68b-e07b-4ad6-a224-8d3bfa552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d0ee9-20e0-4b22-a3bb-f1467a95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4b68b-e07b-4ad6-a224-8d3bfa552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361B-C884-48BC-99FB-F8E50B5CE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9D9B4-6303-4559-904D-9F5F5ACF5C48}">
  <ds:schemaRefs>
    <ds:schemaRef ds:uri="http://schemas.microsoft.com/sharepoint/v3/contenttype/forms"/>
  </ds:schemaRefs>
</ds:datastoreItem>
</file>

<file path=customXml/itemProps3.xml><?xml version="1.0" encoding="utf-8"?>
<ds:datastoreItem xmlns:ds="http://schemas.openxmlformats.org/officeDocument/2006/customXml" ds:itemID="{8DBA426A-3699-4281-9D56-0E596103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d0ee9-20e0-4b22-a3bb-f1467a95b7de"/>
    <ds:schemaRef ds:uri="98b4b68b-e07b-4ad6-a224-8d3bfa55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Kraeer</dc:creator>
  <keywords/>
  <dc:description/>
  <lastModifiedBy>Amber Summers</lastModifiedBy>
  <revision>6</revision>
  <lastPrinted>2020-06-02T19:56:00.0000000Z</lastPrinted>
  <dcterms:created xsi:type="dcterms:W3CDTF">2022-03-14T15:26:00.0000000Z</dcterms:created>
  <dcterms:modified xsi:type="dcterms:W3CDTF">2022-06-01T14:09:58.6746467Z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0x0101001F3196BDE47DC84783D6E18D3E45ED11</vt:lpwstr>
  </property>
</Properties>
</file>