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2D2E" w14:textId="4D247DE2" w:rsidR="00376442" w:rsidRDefault="00571E06"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419C76BB">
                <wp:simplePos x="0" y="0"/>
                <wp:positionH relativeFrom="margin">
                  <wp:align>right</wp:align>
                </wp:positionH>
                <wp:positionV relativeFrom="paragraph">
                  <wp:posOffset>394335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181.65pt;margin-top:31.05pt;width:232.85pt;height:58.8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1A9E7CBF" w:rsidR="006F45A0" w:rsidRPr="006F45A0" w:rsidRDefault="006F45A0" w:rsidP="00196A6D">
      <w:pPr>
        <w:spacing w:after="0" w:line="240" w:lineRule="auto"/>
        <w:rPr>
          <w:color w:val="4472C4" w:themeColor="accent1"/>
          <w:sz w:val="60"/>
          <w:szCs w:val="60"/>
        </w:rPr>
      </w:pPr>
    </w:p>
    <w:tbl>
      <w:tblPr>
        <w:tblStyle w:val="GridTable5Dark-Accent3"/>
        <w:tblW w:w="0" w:type="auto"/>
        <w:tblLook w:val="04A0" w:firstRow="1" w:lastRow="0" w:firstColumn="1" w:lastColumn="0" w:noHBand="0" w:noVBand="1"/>
      </w:tblPr>
      <w:tblGrid>
        <w:gridCol w:w="2474"/>
        <w:gridCol w:w="2286"/>
        <w:gridCol w:w="2204"/>
        <w:gridCol w:w="4167"/>
        <w:gridCol w:w="3259"/>
      </w:tblGrid>
      <w:tr w:rsidR="007B67AC" w14:paraId="084AFCF3" w14:textId="494AF2B5" w:rsidTr="0036117F">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474" w:type="dxa"/>
            <w:shd w:val="clear" w:color="auto" w:fill="A6A6A6" w:themeFill="background1" w:themeFillShade="A6"/>
            <w:vAlign w:val="center"/>
          </w:tcPr>
          <w:p w14:paraId="7849F23B" w14:textId="0226ED41" w:rsidR="00AB3C4D" w:rsidRPr="00BE7657" w:rsidRDefault="00AB3C4D" w:rsidP="00196A6D">
            <w:pPr>
              <w:tabs>
                <w:tab w:val="left" w:pos="3953"/>
              </w:tabs>
              <w:jc w:val="center"/>
              <w:rPr>
                <w:b w:val="0"/>
                <w:bCs w:val="0"/>
                <w:i/>
                <w:iCs/>
                <w:sz w:val="40"/>
                <w:szCs w:val="40"/>
              </w:rPr>
            </w:pPr>
            <w:r w:rsidRPr="00BE7657">
              <w:rPr>
                <w:b w:val="0"/>
                <w:bCs w:val="0"/>
                <w:i/>
                <w:iCs/>
                <w:sz w:val="40"/>
                <w:szCs w:val="40"/>
              </w:rPr>
              <w:t>Month</w:t>
            </w:r>
          </w:p>
        </w:tc>
        <w:tc>
          <w:tcPr>
            <w:tcW w:w="2286" w:type="dxa"/>
            <w:shd w:val="clear" w:color="auto" w:fill="A6A6A6" w:themeFill="background1" w:themeFillShade="A6"/>
            <w:vAlign w:val="center"/>
          </w:tcPr>
          <w:p w14:paraId="47DEB054" w14:textId="19766417"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2204" w:type="dxa"/>
            <w:shd w:val="clear" w:color="auto" w:fill="A6A6A6" w:themeFill="background1" w:themeFillShade="A6"/>
            <w:vAlign w:val="center"/>
          </w:tcPr>
          <w:p w14:paraId="451F59C3" w14:textId="614C250A"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4167" w:type="dxa"/>
            <w:shd w:val="clear" w:color="auto" w:fill="A6A6A6" w:themeFill="background1" w:themeFillShade="A6"/>
            <w:vAlign w:val="center"/>
          </w:tcPr>
          <w:p w14:paraId="5EC3601C" w14:textId="48093B34"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c>
          <w:tcPr>
            <w:tcW w:w="3259" w:type="dxa"/>
            <w:shd w:val="clear" w:color="auto" w:fill="A6A6A6" w:themeFill="background1" w:themeFillShade="A6"/>
            <w:vAlign w:val="center"/>
          </w:tcPr>
          <w:p w14:paraId="5B4DD62E" w14:textId="24CD2B4A" w:rsidR="00AB3C4D"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i/>
                <w:iCs/>
                <w:sz w:val="40"/>
                <w:szCs w:val="40"/>
              </w:rPr>
            </w:pPr>
            <w:r w:rsidRPr="00AB3C4D">
              <w:rPr>
                <w:b w:val="0"/>
                <w:bCs w:val="0"/>
                <w:i/>
                <w:iCs/>
                <w:sz w:val="40"/>
                <w:szCs w:val="40"/>
              </w:rPr>
              <w:t>Related resources</w:t>
            </w:r>
          </w:p>
        </w:tc>
      </w:tr>
      <w:tr w:rsidR="007B67AC" w14:paraId="275BB8A4" w14:textId="541E870A" w:rsidTr="0036117F">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3FD6A389" w14:textId="00B6B4D1" w:rsidR="00AB3C4D" w:rsidRPr="00BE7657" w:rsidRDefault="00AB3C4D" w:rsidP="00B27AD6">
            <w:pPr>
              <w:tabs>
                <w:tab w:val="left" w:pos="3953"/>
              </w:tabs>
              <w:jc w:val="center"/>
              <w:rPr>
                <w:b w:val="0"/>
                <w:bCs w:val="0"/>
                <w:i/>
                <w:iCs/>
                <w:sz w:val="40"/>
                <w:szCs w:val="40"/>
              </w:rPr>
            </w:pPr>
            <w:r w:rsidRPr="00BE7657">
              <w:rPr>
                <w:b w:val="0"/>
                <w:bCs w:val="0"/>
                <w:i/>
                <w:iCs/>
                <w:sz w:val="40"/>
                <w:szCs w:val="40"/>
              </w:rPr>
              <w:t>January</w:t>
            </w:r>
          </w:p>
        </w:tc>
        <w:tc>
          <w:tcPr>
            <w:tcW w:w="2286" w:type="dxa"/>
            <w:shd w:val="clear" w:color="auto" w:fill="F2F2F2" w:themeFill="background1" w:themeFillShade="F2"/>
            <w:vAlign w:val="center"/>
          </w:tcPr>
          <w:p w14:paraId="284C8D85" w14:textId="2CFB6BDF" w:rsidR="00AB3C4D" w:rsidRPr="009C736C" w:rsidRDefault="00AB3C4D"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2204" w:type="dxa"/>
            <w:shd w:val="clear" w:color="auto" w:fill="F2F2F2" w:themeFill="background1" w:themeFillShade="F2"/>
            <w:vAlign w:val="center"/>
          </w:tcPr>
          <w:p w14:paraId="1BDDFD7D" w14:textId="293ED013" w:rsidR="00AB3C4D" w:rsidRPr="009C736C" w:rsidRDefault="00AB3C4D"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7363EBA3" w14:textId="0F176E86" w:rsidR="00AB3C4D" w:rsidRDefault="00AF5E8A"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w:t>
            </w:r>
            <w:r w:rsidR="00BC1B79">
              <w:rPr>
                <w:color w:val="2F5496" w:themeColor="accent1" w:themeShade="BF"/>
                <w:sz w:val="24"/>
                <w:szCs w:val="24"/>
              </w:rPr>
              <w:t>potter safety</w:t>
            </w:r>
          </w:p>
          <w:p w14:paraId="10F7B671" w14:textId="208171EA" w:rsidR="002C5007" w:rsidRDefault="002C5007"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Hand signals and position</w:t>
            </w:r>
          </w:p>
          <w:p w14:paraId="0495688E" w14:textId="77777777" w:rsidR="002C5007" w:rsidRDefault="002C5007" w:rsidP="002C5007">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Hazards related to truck overturn</w:t>
            </w:r>
          </w:p>
          <w:p w14:paraId="0E94A0CB" w14:textId="77777777" w:rsidR="002C5007" w:rsidRDefault="002C5007" w:rsidP="002C5007">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Truck placement</w:t>
            </w:r>
          </w:p>
          <w:p w14:paraId="2E52538B" w14:textId="489B8D8A" w:rsidR="002C5007" w:rsidRPr="002C5007" w:rsidRDefault="002C5007" w:rsidP="002C5007">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Loading material</w:t>
            </w:r>
          </w:p>
        </w:tc>
        <w:tc>
          <w:tcPr>
            <w:tcW w:w="3259" w:type="dxa"/>
            <w:shd w:val="clear" w:color="auto" w:fill="F2F2F2" w:themeFill="background1" w:themeFillShade="F2"/>
            <w:vAlign w:val="center"/>
          </w:tcPr>
          <w:p w14:paraId="1CE9615B" w14:textId="024663EA" w:rsidR="004811BC" w:rsidRPr="004811BC" w:rsidRDefault="004F5C1C"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 w:history="1">
              <w:proofErr w:type="gramStart"/>
              <w:r w:rsidR="004811BC" w:rsidRPr="004811BC">
                <w:rPr>
                  <w:rStyle w:val="Hyperlink"/>
                  <w:sz w:val="20"/>
                  <w:szCs w:val="20"/>
                </w:rPr>
                <w:t>Spotters</w:t>
              </w:r>
              <w:proofErr w:type="gramEnd"/>
              <w:r w:rsidR="004811BC" w:rsidRPr="004811BC">
                <w:rPr>
                  <w:rStyle w:val="Hyperlink"/>
                  <w:sz w:val="20"/>
                  <w:szCs w:val="20"/>
                </w:rPr>
                <w:t xml:space="preserve"> safety talk</w:t>
              </w:r>
            </w:hyperlink>
            <w:r w:rsidR="004811BC" w:rsidRPr="004811BC">
              <w:rPr>
                <w:sz w:val="20"/>
                <w:szCs w:val="20"/>
              </w:rPr>
              <w:t xml:space="preserve"> </w:t>
            </w:r>
          </w:p>
          <w:p w14:paraId="322F6CCA" w14:textId="69AD4980" w:rsidR="008F0F64" w:rsidRPr="0006427D" w:rsidRDefault="004F5C1C"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9" w:history="1">
              <w:r w:rsidRPr="004F5C1C">
                <w:rPr>
                  <w:rStyle w:val="Hyperlink"/>
                  <w:sz w:val="20"/>
                  <w:szCs w:val="20"/>
                </w:rPr>
                <w:t>Preventing overturn for refuse, roll-off, dump truck etc. safety talk</w:t>
              </w:r>
            </w:hyperlink>
          </w:p>
        </w:tc>
      </w:tr>
      <w:tr w:rsidR="007B67AC" w14:paraId="43818475" w14:textId="606D5946" w:rsidTr="0036117F">
        <w:trPr>
          <w:trHeight w:val="260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04C72773" w14:textId="1042A174" w:rsidR="00BC1B79" w:rsidRPr="00BE7657" w:rsidRDefault="00BC1B79" w:rsidP="00BC1B79">
            <w:pPr>
              <w:tabs>
                <w:tab w:val="left" w:pos="3953"/>
              </w:tabs>
              <w:jc w:val="center"/>
              <w:rPr>
                <w:b w:val="0"/>
                <w:bCs w:val="0"/>
                <w:i/>
                <w:iCs/>
                <w:sz w:val="40"/>
                <w:szCs w:val="40"/>
              </w:rPr>
            </w:pPr>
            <w:r w:rsidRPr="00BE7657">
              <w:rPr>
                <w:b w:val="0"/>
                <w:bCs w:val="0"/>
                <w:i/>
                <w:iCs/>
                <w:sz w:val="40"/>
                <w:szCs w:val="40"/>
              </w:rPr>
              <w:t>February</w:t>
            </w:r>
          </w:p>
        </w:tc>
        <w:tc>
          <w:tcPr>
            <w:tcW w:w="2286" w:type="dxa"/>
            <w:shd w:val="clear" w:color="auto" w:fill="D9D9D9" w:themeFill="background1" w:themeFillShade="D9"/>
            <w:vAlign w:val="center"/>
          </w:tcPr>
          <w:p w14:paraId="67411F45" w14:textId="72BF7123" w:rsidR="00BC1B79" w:rsidRPr="009C736C"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w:t>
            </w:r>
            <w:r w:rsidR="002C5007">
              <w:rPr>
                <w:color w:val="2F5496" w:themeColor="accent1" w:themeShade="BF"/>
                <w:sz w:val="24"/>
                <w:szCs w:val="24"/>
              </w:rPr>
              <w:t xml:space="preserve"> and </w:t>
            </w:r>
            <w:proofErr w:type="gramStart"/>
            <w:r w:rsidR="002C5007">
              <w:rPr>
                <w:color w:val="2F5496" w:themeColor="accent1" w:themeShade="BF"/>
                <w:sz w:val="24"/>
                <w:szCs w:val="24"/>
              </w:rPr>
              <w:t>Crushing</w:t>
            </w:r>
            <w:proofErr w:type="gramEnd"/>
            <w:r w:rsidR="002C5007">
              <w:rPr>
                <w:color w:val="2F5496" w:themeColor="accent1" w:themeShade="BF"/>
                <w:sz w:val="24"/>
                <w:szCs w:val="24"/>
              </w:rPr>
              <w:t xml:space="preserve"> and pinch point risks</w:t>
            </w:r>
          </w:p>
        </w:tc>
        <w:tc>
          <w:tcPr>
            <w:tcW w:w="2204" w:type="dxa"/>
            <w:shd w:val="clear" w:color="auto" w:fill="D9D9D9" w:themeFill="background1" w:themeFillShade="D9"/>
            <w:vAlign w:val="center"/>
          </w:tcPr>
          <w:p w14:paraId="4859989F" w14:textId="40E40C7A" w:rsidR="00BC1B79" w:rsidRPr="009C736C"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sidRPr="00FB1A52">
              <w:rPr>
                <w:color w:val="2F5496" w:themeColor="accent1" w:themeShade="BF"/>
                <w:sz w:val="24"/>
                <w:szCs w:val="24"/>
              </w:rPr>
              <w:t>Risk based</w:t>
            </w:r>
          </w:p>
        </w:tc>
        <w:tc>
          <w:tcPr>
            <w:tcW w:w="4167" w:type="dxa"/>
            <w:shd w:val="clear" w:color="auto" w:fill="D9D9D9" w:themeFill="background1" w:themeFillShade="D9"/>
            <w:vAlign w:val="center"/>
          </w:tcPr>
          <w:p w14:paraId="56FECC16" w14:textId="77777777" w:rsidR="00BC1B79" w:rsidRDefault="00BC1B79" w:rsidP="00BC1B79">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07E83D30" w14:textId="77777777" w:rsidR="00BC1B79" w:rsidRDefault="00BC1B79" w:rsidP="00BC1B79">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p w14:paraId="0E31C030" w14:textId="77777777" w:rsidR="00BC1B79" w:rsidRDefault="00BC1B79" w:rsidP="00BC1B79">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5754B">
              <w:rPr>
                <w:color w:val="2F5496" w:themeColor="accent1" w:themeShade="BF"/>
                <w:sz w:val="24"/>
                <w:szCs w:val="24"/>
              </w:rPr>
              <w:t xml:space="preserve">Considering weather conditions that can cause </w:t>
            </w:r>
            <w:r>
              <w:rPr>
                <w:color w:val="2F5496" w:themeColor="accent1" w:themeShade="BF"/>
                <w:sz w:val="24"/>
                <w:szCs w:val="24"/>
              </w:rPr>
              <w:t>hazardous terrain</w:t>
            </w:r>
          </w:p>
          <w:p w14:paraId="7BC15EBE" w14:textId="77777777" w:rsidR="002C5007" w:rsidRDefault="002C5007" w:rsidP="00BC1B79">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Areas to look for in preventing crushing and pinch point injuries</w:t>
            </w:r>
          </w:p>
          <w:p w14:paraId="3040DD96" w14:textId="460E664C" w:rsidR="002C5007" w:rsidRPr="00057C87" w:rsidRDefault="002C5007" w:rsidP="00BC1B79">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safety equipment</w:t>
            </w:r>
          </w:p>
        </w:tc>
        <w:tc>
          <w:tcPr>
            <w:tcW w:w="3259" w:type="dxa"/>
            <w:shd w:val="clear" w:color="auto" w:fill="D9D9D9" w:themeFill="background1" w:themeFillShade="D9"/>
            <w:vAlign w:val="center"/>
          </w:tcPr>
          <w:p w14:paraId="7635FBF9" w14:textId="0EB8B340" w:rsidR="004811BC" w:rsidRPr="004811BC" w:rsidRDefault="004F5C1C" w:rsidP="008F0F64">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0" w:history="1">
              <w:r w:rsidR="004811BC" w:rsidRPr="004811BC">
                <w:rPr>
                  <w:rStyle w:val="Hyperlink"/>
                  <w:sz w:val="20"/>
                  <w:szCs w:val="20"/>
                </w:rPr>
                <w:t>Falls from trucks and trailers safety talk</w:t>
              </w:r>
            </w:hyperlink>
            <w:r w:rsidR="004811BC" w:rsidRPr="004811BC">
              <w:rPr>
                <w:sz w:val="20"/>
                <w:szCs w:val="20"/>
              </w:rPr>
              <w:t xml:space="preserve"> </w:t>
            </w:r>
          </w:p>
          <w:p w14:paraId="5E06AEBD" w14:textId="670847ED" w:rsidR="002C5007" w:rsidRPr="008F0F64" w:rsidRDefault="004F5C1C" w:rsidP="008F0F64">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1" w:history="1">
              <w:r w:rsidR="004811BC">
                <w:rPr>
                  <w:rStyle w:val="Hyperlink"/>
                  <w:sz w:val="20"/>
                  <w:szCs w:val="20"/>
                </w:rPr>
                <w:t>Crushing and pinch point injuries: Refuse collection safety talk</w:t>
              </w:r>
            </w:hyperlink>
            <w:r w:rsidR="004811BC">
              <w:t xml:space="preserve"> </w:t>
            </w:r>
          </w:p>
        </w:tc>
      </w:tr>
      <w:tr w:rsidR="007B67AC" w14:paraId="0510245C" w14:textId="77777777" w:rsidTr="0036117F">
        <w:trPr>
          <w:cnfStyle w:val="000000100000" w:firstRow="0" w:lastRow="0" w:firstColumn="0" w:lastColumn="0" w:oddVBand="0" w:evenVBand="0" w:oddHBand="1" w:evenHBand="0" w:firstRowFirstColumn="0" w:firstRowLastColumn="0" w:lastRowFirstColumn="0" w:lastRowLastColumn="0"/>
          <w:trHeight w:val="2753"/>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4D078BD2" w14:textId="7ED2360F" w:rsidR="00BC1B79" w:rsidRPr="00E97069" w:rsidRDefault="00BC1B79" w:rsidP="00BC1B79">
            <w:pPr>
              <w:tabs>
                <w:tab w:val="left" w:pos="3953"/>
              </w:tabs>
              <w:jc w:val="center"/>
              <w:rPr>
                <w:b w:val="0"/>
                <w:bCs w:val="0"/>
                <w:i/>
                <w:iCs/>
                <w:sz w:val="40"/>
                <w:szCs w:val="40"/>
              </w:rPr>
            </w:pPr>
            <w:r w:rsidRPr="00E97069">
              <w:rPr>
                <w:b w:val="0"/>
                <w:bCs w:val="0"/>
                <w:i/>
                <w:iCs/>
                <w:sz w:val="40"/>
                <w:szCs w:val="40"/>
              </w:rPr>
              <w:t>March</w:t>
            </w:r>
          </w:p>
        </w:tc>
        <w:tc>
          <w:tcPr>
            <w:tcW w:w="2286" w:type="dxa"/>
            <w:shd w:val="clear" w:color="auto" w:fill="F2F2F2" w:themeFill="background1" w:themeFillShade="F2"/>
            <w:vAlign w:val="center"/>
          </w:tcPr>
          <w:p w14:paraId="358BC477" w14:textId="3FAE4178" w:rsidR="00BC1B79"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action plan</w:t>
            </w:r>
          </w:p>
        </w:tc>
        <w:tc>
          <w:tcPr>
            <w:tcW w:w="2204" w:type="dxa"/>
            <w:shd w:val="clear" w:color="auto" w:fill="F2F2F2" w:themeFill="background1" w:themeFillShade="F2"/>
            <w:vAlign w:val="center"/>
          </w:tcPr>
          <w:p w14:paraId="4DFCE684" w14:textId="1B127AFA" w:rsidR="00BC1B79"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1910.38</w:t>
            </w:r>
          </w:p>
        </w:tc>
        <w:tc>
          <w:tcPr>
            <w:tcW w:w="4167" w:type="dxa"/>
            <w:shd w:val="clear" w:color="auto" w:fill="F2F2F2" w:themeFill="background1" w:themeFillShade="F2"/>
            <w:vAlign w:val="center"/>
          </w:tcPr>
          <w:p w14:paraId="2F048F41" w14:textId="77777777" w:rsidR="00BC1B79" w:rsidRDefault="00BC1B79" w:rsidP="00BC1B79">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primary individual to monitor weather conditions and inform employees of potential hazards</w:t>
            </w:r>
          </w:p>
          <w:p w14:paraId="7A243542" w14:textId="5CF8808F" w:rsidR="00BC1B79" w:rsidRDefault="00BC1B79" w:rsidP="00BC1B79">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local storm shelter (with directions provided) in the event of anticipated hazardous weather</w:t>
            </w:r>
          </w:p>
        </w:tc>
        <w:tc>
          <w:tcPr>
            <w:tcW w:w="3259" w:type="dxa"/>
            <w:shd w:val="clear" w:color="auto" w:fill="F2F2F2" w:themeFill="background1" w:themeFillShade="F2"/>
            <w:vAlign w:val="center"/>
          </w:tcPr>
          <w:p w14:paraId="4D39752B" w14:textId="0CF37BF4" w:rsidR="00BC1B79" w:rsidRPr="00787CA6" w:rsidRDefault="004F5C1C" w:rsidP="00BC1B79">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2" w:history="1">
              <w:r w:rsidR="004811BC" w:rsidRPr="00787CA6">
                <w:rPr>
                  <w:rStyle w:val="Hyperlink"/>
                  <w:sz w:val="20"/>
                  <w:szCs w:val="20"/>
                </w:rPr>
                <w:t>Emergency planning safety talk</w:t>
              </w:r>
            </w:hyperlink>
            <w:r w:rsidR="004811BC" w:rsidRPr="00787CA6">
              <w:rPr>
                <w:sz w:val="20"/>
                <w:szCs w:val="20"/>
              </w:rPr>
              <w:t xml:space="preserve"> </w:t>
            </w:r>
            <w:r w:rsidR="00BC1B79" w:rsidRPr="00787CA6">
              <w:rPr>
                <w:color w:val="2F5496" w:themeColor="accent1" w:themeShade="BF"/>
                <w:sz w:val="20"/>
                <w:szCs w:val="20"/>
              </w:rPr>
              <w:t xml:space="preserve"> </w:t>
            </w:r>
          </w:p>
          <w:p w14:paraId="7659915C" w14:textId="77777777" w:rsidR="002C5007" w:rsidRPr="003E3F9C" w:rsidRDefault="004F5C1C" w:rsidP="00BC1B79">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3" w:history="1">
              <w:r w:rsidR="00787CA6" w:rsidRPr="00787CA6">
                <w:rPr>
                  <w:rStyle w:val="Hyperlink"/>
                  <w:sz w:val="20"/>
                  <w:szCs w:val="20"/>
                </w:rPr>
                <w:t>Refuse collection: Daily truck inspection</w:t>
              </w:r>
            </w:hyperlink>
            <w:r w:rsidR="00787CA6">
              <w:t xml:space="preserve"> </w:t>
            </w:r>
          </w:p>
          <w:p w14:paraId="5A1C26FA" w14:textId="3DA6B90D" w:rsidR="003E3F9C" w:rsidRPr="0006427D" w:rsidRDefault="004F5C1C" w:rsidP="00BC1B79">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4" w:history="1">
              <w:r w:rsidR="003E3F9C">
                <w:rPr>
                  <w:rStyle w:val="Hyperlink"/>
                  <w:sz w:val="20"/>
                  <w:szCs w:val="20"/>
                </w:rPr>
                <w:t>Contact with animals: Refuse collection</w:t>
              </w:r>
            </w:hyperlink>
            <w:r w:rsidR="003E3F9C">
              <w:rPr>
                <w:color w:val="2F5496" w:themeColor="accent1" w:themeShade="BF"/>
                <w:sz w:val="20"/>
                <w:szCs w:val="20"/>
              </w:rPr>
              <w:t xml:space="preserve"> </w:t>
            </w:r>
          </w:p>
        </w:tc>
      </w:tr>
      <w:tr w:rsidR="007B67AC" w14:paraId="6C0513A9" w14:textId="4120BCCC" w:rsidTr="0036117F">
        <w:trPr>
          <w:trHeight w:val="134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6D904244" w14:textId="51078CBF" w:rsidR="00BC1B79" w:rsidRPr="00BE7657" w:rsidRDefault="00BC1B79" w:rsidP="00BC1B79">
            <w:pPr>
              <w:tabs>
                <w:tab w:val="left" w:pos="3953"/>
              </w:tabs>
              <w:jc w:val="center"/>
              <w:rPr>
                <w:b w:val="0"/>
                <w:bCs w:val="0"/>
                <w:i/>
                <w:iCs/>
                <w:sz w:val="40"/>
                <w:szCs w:val="40"/>
              </w:rPr>
            </w:pPr>
            <w:r w:rsidRPr="00BE7657">
              <w:rPr>
                <w:b w:val="0"/>
                <w:bCs w:val="0"/>
                <w:i/>
                <w:iCs/>
                <w:sz w:val="40"/>
                <w:szCs w:val="40"/>
              </w:rPr>
              <w:lastRenderedPageBreak/>
              <w:t>April</w:t>
            </w:r>
          </w:p>
        </w:tc>
        <w:tc>
          <w:tcPr>
            <w:tcW w:w="2286" w:type="dxa"/>
            <w:shd w:val="clear" w:color="auto" w:fill="D9D9D9" w:themeFill="background1" w:themeFillShade="D9"/>
            <w:vAlign w:val="center"/>
          </w:tcPr>
          <w:p w14:paraId="524B0DE8" w14:textId="5643401E" w:rsidR="00BC1B79" w:rsidRPr="009C736C"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Pr>
                <w:color w:val="2F5496" w:themeColor="accent1" w:themeShade="BF"/>
                <w:sz w:val="24"/>
                <w:szCs w:val="24"/>
              </w:rPr>
              <w:t>Driving</w:t>
            </w:r>
          </w:p>
        </w:tc>
        <w:tc>
          <w:tcPr>
            <w:tcW w:w="2204" w:type="dxa"/>
            <w:shd w:val="clear" w:color="auto" w:fill="D9D9D9" w:themeFill="background1" w:themeFillShade="D9"/>
            <w:vAlign w:val="center"/>
          </w:tcPr>
          <w:p w14:paraId="24616A01" w14:textId="284231EA" w:rsidR="00BC1B79" w:rsidRPr="009C736C"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Pr>
                <w:color w:val="2F5496" w:themeColor="accent1" w:themeShade="BF"/>
                <w:sz w:val="24"/>
                <w:szCs w:val="24"/>
              </w:rPr>
              <w:t>Risk based</w:t>
            </w:r>
          </w:p>
        </w:tc>
        <w:tc>
          <w:tcPr>
            <w:tcW w:w="4167" w:type="dxa"/>
            <w:shd w:val="clear" w:color="auto" w:fill="D9D9D9" w:themeFill="background1" w:themeFillShade="D9"/>
            <w:vAlign w:val="center"/>
          </w:tcPr>
          <w:p w14:paraId="3BE581F9" w14:textId="77777777" w:rsidR="00BC1B79" w:rsidRDefault="00BC1B79" w:rsidP="00BC1B79">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to cover</w:t>
            </w:r>
            <w:r w:rsidR="002C5007">
              <w:rPr>
                <w:color w:val="2F5496" w:themeColor="accent1" w:themeShade="BF"/>
                <w:sz w:val="24"/>
                <w:szCs w:val="24"/>
              </w:rPr>
              <w:t xml:space="preserve"> </w:t>
            </w:r>
            <w:r w:rsidR="0036117F">
              <w:rPr>
                <w:color w:val="2F5496" w:themeColor="accent1" w:themeShade="BF"/>
                <w:sz w:val="24"/>
                <w:szCs w:val="24"/>
              </w:rPr>
              <w:t>planning ahead for the drive</w:t>
            </w:r>
          </w:p>
          <w:p w14:paraId="482C7158" w14:textId="070494FF" w:rsidR="0036117F" w:rsidRPr="00BC1B79" w:rsidRDefault="0036117F" w:rsidP="00BC1B79">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Being constantly aware of surroundings</w:t>
            </w:r>
          </w:p>
        </w:tc>
        <w:tc>
          <w:tcPr>
            <w:tcW w:w="3259" w:type="dxa"/>
            <w:shd w:val="clear" w:color="auto" w:fill="D9D9D9" w:themeFill="background1" w:themeFillShade="D9"/>
            <w:vAlign w:val="center"/>
          </w:tcPr>
          <w:p w14:paraId="3EBD3F1F" w14:textId="25242CB5" w:rsidR="00787CA6" w:rsidRPr="00787CA6" w:rsidRDefault="004F5C1C" w:rsidP="00BC1B79">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5" w:history="1">
              <w:r w:rsidR="00787CA6" w:rsidRPr="00787CA6">
                <w:rPr>
                  <w:rStyle w:val="Hyperlink"/>
                  <w:sz w:val="20"/>
                  <w:szCs w:val="20"/>
                </w:rPr>
                <w:t>Driving prepared safety talk</w:t>
              </w:r>
            </w:hyperlink>
            <w:r w:rsidR="00787CA6" w:rsidRPr="00787CA6">
              <w:rPr>
                <w:sz w:val="20"/>
                <w:szCs w:val="20"/>
              </w:rPr>
              <w:t xml:space="preserve"> </w:t>
            </w:r>
          </w:p>
          <w:p w14:paraId="1FF7B015" w14:textId="6AEC5083" w:rsidR="002C5007" w:rsidRPr="00BC1B79" w:rsidRDefault="004F5C1C" w:rsidP="00BC1B79">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6" w:history="1">
              <w:r w:rsidR="00787CA6" w:rsidRPr="00787CA6">
                <w:rPr>
                  <w:rStyle w:val="Hyperlink"/>
                  <w:sz w:val="20"/>
                  <w:szCs w:val="20"/>
                </w:rPr>
                <w:t>Refuse collection awareness safety talk</w:t>
              </w:r>
            </w:hyperlink>
            <w:r w:rsidR="00787CA6">
              <w:t xml:space="preserve"> </w:t>
            </w:r>
          </w:p>
        </w:tc>
      </w:tr>
      <w:tr w:rsidR="007B67AC" w14:paraId="49BD1C92" w14:textId="24B5C60F" w:rsidTr="0036117F">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19D01A4E" w14:textId="3EBC4BC1" w:rsidR="00BC1B79" w:rsidRPr="00BE7657" w:rsidRDefault="00BC1B79" w:rsidP="00BC1B79">
            <w:pPr>
              <w:tabs>
                <w:tab w:val="left" w:pos="3953"/>
              </w:tabs>
              <w:jc w:val="center"/>
              <w:rPr>
                <w:b w:val="0"/>
                <w:bCs w:val="0"/>
                <w:i/>
                <w:iCs/>
                <w:sz w:val="40"/>
                <w:szCs w:val="40"/>
              </w:rPr>
            </w:pPr>
            <w:r w:rsidRPr="00BE7657">
              <w:rPr>
                <w:b w:val="0"/>
                <w:bCs w:val="0"/>
                <w:i/>
                <w:iCs/>
                <w:sz w:val="40"/>
                <w:szCs w:val="40"/>
              </w:rPr>
              <w:t>May</w:t>
            </w:r>
          </w:p>
        </w:tc>
        <w:tc>
          <w:tcPr>
            <w:tcW w:w="2286" w:type="dxa"/>
            <w:shd w:val="clear" w:color="auto" w:fill="F2F2F2" w:themeFill="background1" w:themeFillShade="F2"/>
            <w:vAlign w:val="center"/>
          </w:tcPr>
          <w:p w14:paraId="5F8DE8FE" w14:textId="69D8347E" w:rsidR="00BC1B79" w:rsidRPr="00C44428"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r w:rsidR="00AF5E8A">
              <w:rPr>
                <w:color w:val="2F5496" w:themeColor="accent1" w:themeShade="BF"/>
                <w:sz w:val="24"/>
                <w:szCs w:val="24"/>
              </w:rPr>
              <w:t xml:space="preserve"> </w:t>
            </w:r>
            <w:r w:rsidR="00C025EE">
              <w:rPr>
                <w:color w:val="2F5496" w:themeColor="accent1" w:themeShade="BF"/>
                <w:sz w:val="24"/>
                <w:szCs w:val="24"/>
              </w:rPr>
              <w:t>and Landfill safety</w:t>
            </w:r>
          </w:p>
        </w:tc>
        <w:tc>
          <w:tcPr>
            <w:tcW w:w="2204" w:type="dxa"/>
            <w:shd w:val="clear" w:color="auto" w:fill="F2F2F2" w:themeFill="background1" w:themeFillShade="F2"/>
            <w:vAlign w:val="center"/>
          </w:tcPr>
          <w:p w14:paraId="62303D20" w14:textId="103D8361" w:rsidR="00BC1B79" w:rsidRPr="00C44428"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3651D97E" w14:textId="77777777" w:rsidR="00AF5E8A" w:rsidRDefault="00BC1B79" w:rsidP="00571E06">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Include hazards and controls related to working in extreme heat conditions</w:t>
            </w:r>
          </w:p>
          <w:p w14:paraId="7FC2DBFE" w14:textId="77777777" w:rsidR="00C025EE" w:rsidRDefault="00C025EE" w:rsidP="00571E06">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practices while dumping</w:t>
            </w:r>
          </w:p>
          <w:p w14:paraId="6F883A66" w14:textId="77777777" w:rsidR="00C025EE" w:rsidRDefault="00C025EE" w:rsidP="00571E06">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PPE to be worn</w:t>
            </w:r>
          </w:p>
          <w:p w14:paraId="6FA5E132" w14:textId="3A162CE4" w:rsidR="00C025EE" w:rsidRPr="00571E06" w:rsidRDefault="00C025EE" w:rsidP="00571E06">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Spotters</w:t>
            </w:r>
          </w:p>
        </w:tc>
        <w:tc>
          <w:tcPr>
            <w:tcW w:w="3259" w:type="dxa"/>
            <w:shd w:val="clear" w:color="auto" w:fill="F2F2F2" w:themeFill="background1" w:themeFillShade="F2"/>
            <w:vAlign w:val="center"/>
          </w:tcPr>
          <w:p w14:paraId="17F8D3D0" w14:textId="615D5FA2" w:rsidR="00787CA6" w:rsidRPr="00787CA6" w:rsidRDefault="004F5C1C" w:rsidP="00571E06">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7" w:history="1">
              <w:r w:rsidR="00787CA6" w:rsidRPr="00787CA6">
                <w:rPr>
                  <w:rStyle w:val="Hyperlink"/>
                  <w:sz w:val="20"/>
                  <w:szCs w:val="20"/>
                </w:rPr>
                <w:t>Heat stress safety talk</w:t>
              </w:r>
            </w:hyperlink>
            <w:r w:rsidR="00787CA6" w:rsidRPr="00787CA6">
              <w:rPr>
                <w:sz w:val="20"/>
                <w:szCs w:val="20"/>
              </w:rPr>
              <w:t xml:space="preserve"> </w:t>
            </w:r>
          </w:p>
          <w:p w14:paraId="6C7BEB56" w14:textId="52A79E5D" w:rsidR="00C025EE" w:rsidRPr="00571E06" w:rsidRDefault="004F5C1C" w:rsidP="00571E06">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8" w:history="1">
              <w:r w:rsidR="00787CA6" w:rsidRPr="00787CA6">
                <w:rPr>
                  <w:rStyle w:val="Hyperlink"/>
                  <w:sz w:val="20"/>
                  <w:szCs w:val="20"/>
                </w:rPr>
                <w:t>Landfill safety talk</w:t>
              </w:r>
            </w:hyperlink>
            <w:r w:rsidR="00787CA6">
              <w:t xml:space="preserve"> </w:t>
            </w:r>
          </w:p>
        </w:tc>
      </w:tr>
      <w:tr w:rsidR="007B67AC" w14:paraId="71685C42" w14:textId="690043CB" w:rsidTr="0036117F">
        <w:trPr>
          <w:trHeight w:val="143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6FDEBF8" w14:textId="4F9FF1F3" w:rsidR="00BC1B79" w:rsidRPr="00BE7657" w:rsidRDefault="00BC1B79" w:rsidP="00BC1B79">
            <w:pPr>
              <w:tabs>
                <w:tab w:val="left" w:pos="3953"/>
              </w:tabs>
              <w:jc w:val="center"/>
              <w:rPr>
                <w:b w:val="0"/>
                <w:bCs w:val="0"/>
                <w:i/>
                <w:iCs/>
                <w:sz w:val="40"/>
                <w:szCs w:val="40"/>
              </w:rPr>
            </w:pPr>
            <w:r w:rsidRPr="00BE7657">
              <w:rPr>
                <w:b w:val="0"/>
                <w:bCs w:val="0"/>
                <w:i/>
                <w:iCs/>
                <w:sz w:val="40"/>
                <w:szCs w:val="40"/>
              </w:rPr>
              <w:t>June</w:t>
            </w:r>
          </w:p>
        </w:tc>
        <w:tc>
          <w:tcPr>
            <w:tcW w:w="2286" w:type="dxa"/>
            <w:shd w:val="clear" w:color="auto" w:fill="D9D9D9" w:themeFill="background1" w:themeFillShade="D9"/>
            <w:vAlign w:val="center"/>
          </w:tcPr>
          <w:p w14:paraId="06528E9F" w14:textId="125A2651" w:rsidR="00BC1B79" w:rsidRPr="004E4689"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2204" w:type="dxa"/>
            <w:shd w:val="clear" w:color="auto" w:fill="D9D9D9" w:themeFill="background1" w:themeFillShade="D9"/>
            <w:vAlign w:val="center"/>
          </w:tcPr>
          <w:p w14:paraId="28361140" w14:textId="33EBD567" w:rsidR="00BC1B79" w:rsidRPr="004E4689"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D9D9D9" w:themeFill="background1" w:themeFillShade="D9"/>
            <w:vAlign w:val="center"/>
          </w:tcPr>
          <w:p w14:paraId="631CA4F2" w14:textId="77777777" w:rsidR="0036117F" w:rsidRDefault="00BC1B79" w:rsidP="00BC1B79">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Highway roadside safety</w:t>
            </w:r>
            <w:r w:rsidR="008F0F64">
              <w:rPr>
                <w:color w:val="2F5496" w:themeColor="accent1" w:themeShade="BF"/>
                <w:sz w:val="24"/>
                <w:szCs w:val="24"/>
              </w:rPr>
              <w:t xml:space="preserve"> </w:t>
            </w:r>
            <w:r w:rsidR="0036117F">
              <w:rPr>
                <w:color w:val="2F5496" w:themeColor="accent1" w:themeShade="BF"/>
                <w:sz w:val="24"/>
                <w:szCs w:val="24"/>
              </w:rPr>
              <w:t>when pulled over or broken down</w:t>
            </w:r>
          </w:p>
          <w:p w14:paraId="3D409386" w14:textId="2B9B9958" w:rsidR="00BC1B79" w:rsidRPr="00EB37B5" w:rsidRDefault="0036117F" w:rsidP="00BC1B79">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w:t>
            </w:r>
            <w:r w:rsidR="008F0F64">
              <w:rPr>
                <w:color w:val="2F5496" w:themeColor="accent1" w:themeShade="BF"/>
                <w:sz w:val="24"/>
                <w:szCs w:val="24"/>
              </w:rPr>
              <w:t xml:space="preserve">recautions </w:t>
            </w:r>
            <w:r>
              <w:rPr>
                <w:color w:val="2F5496" w:themeColor="accent1" w:themeShade="BF"/>
                <w:sz w:val="24"/>
                <w:szCs w:val="24"/>
              </w:rPr>
              <w:t xml:space="preserve">to take </w:t>
            </w:r>
            <w:r w:rsidR="008F0F64">
              <w:rPr>
                <w:color w:val="2F5496" w:themeColor="accent1" w:themeShade="BF"/>
                <w:sz w:val="24"/>
                <w:szCs w:val="24"/>
              </w:rPr>
              <w:t>when working around powerlines</w:t>
            </w:r>
          </w:p>
        </w:tc>
        <w:tc>
          <w:tcPr>
            <w:tcW w:w="3259" w:type="dxa"/>
            <w:shd w:val="clear" w:color="auto" w:fill="D9D9D9" w:themeFill="background1" w:themeFillShade="D9"/>
            <w:vAlign w:val="center"/>
          </w:tcPr>
          <w:p w14:paraId="4AB011AF" w14:textId="70D362C4" w:rsidR="00787CA6" w:rsidRPr="00787CA6" w:rsidRDefault="004F5C1C" w:rsidP="00BC1B79">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9" w:history="1">
              <w:r w:rsidR="00787CA6" w:rsidRPr="00787CA6">
                <w:rPr>
                  <w:rStyle w:val="Hyperlink"/>
                  <w:sz w:val="20"/>
                  <w:szCs w:val="20"/>
                </w:rPr>
                <w:t>Highway roadside safety talk</w:t>
              </w:r>
            </w:hyperlink>
            <w:r w:rsidR="00787CA6" w:rsidRPr="00787CA6">
              <w:rPr>
                <w:color w:val="2F5496" w:themeColor="accent1" w:themeShade="BF"/>
                <w:sz w:val="20"/>
                <w:szCs w:val="20"/>
              </w:rPr>
              <w:t xml:space="preserve"> </w:t>
            </w:r>
          </w:p>
          <w:p w14:paraId="4A359ED5" w14:textId="3C60796F" w:rsidR="008F0F64" w:rsidRPr="00733083" w:rsidRDefault="004F5C1C" w:rsidP="00BC1B79">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0" w:history="1">
              <w:r w:rsidR="00733083" w:rsidRPr="00733083">
                <w:rPr>
                  <w:rStyle w:val="Hyperlink"/>
                  <w:sz w:val="20"/>
                  <w:szCs w:val="20"/>
                </w:rPr>
                <w:t>Powerline hazards with refuse, roll-off, dump trucks etc. safety talk</w:t>
              </w:r>
            </w:hyperlink>
            <w:r w:rsidR="00733083" w:rsidRPr="00733083">
              <w:rPr>
                <w:sz w:val="20"/>
                <w:szCs w:val="20"/>
              </w:rPr>
              <w:t xml:space="preserve"> </w:t>
            </w:r>
          </w:p>
        </w:tc>
      </w:tr>
      <w:tr w:rsidR="007B67AC" w14:paraId="531A52CA" w14:textId="2621E09D" w:rsidTr="0036117F">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4BA85559" w14:textId="158D737A" w:rsidR="00BC1B79" w:rsidRPr="00BE7657" w:rsidRDefault="00BC1B79" w:rsidP="00BC1B79">
            <w:pPr>
              <w:tabs>
                <w:tab w:val="left" w:pos="3953"/>
              </w:tabs>
              <w:jc w:val="center"/>
              <w:rPr>
                <w:b w:val="0"/>
                <w:bCs w:val="0"/>
                <w:i/>
                <w:iCs/>
                <w:sz w:val="40"/>
                <w:szCs w:val="40"/>
              </w:rPr>
            </w:pPr>
            <w:r w:rsidRPr="00BE7657">
              <w:rPr>
                <w:b w:val="0"/>
                <w:bCs w:val="0"/>
                <w:i/>
                <w:iCs/>
                <w:sz w:val="40"/>
                <w:szCs w:val="40"/>
              </w:rPr>
              <w:t>July</w:t>
            </w:r>
          </w:p>
        </w:tc>
        <w:tc>
          <w:tcPr>
            <w:tcW w:w="2286" w:type="dxa"/>
            <w:shd w:val="clear" w:color="auto" w:fill="F2F2F2" w:themeFill="background1" w:themeFillShade="F2"/>
            <w:vAlign w:val="center"/>
          </w:tcPr>
          <w:p w14:paraId="13DF1D76" w14:textId="66D066CE" w:rsidR="00BC1B79" w:rsidRPr="004E4689"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2204" w:type="dxa"/>
            <w:shd w:val="clear" w:color="auto" w:fill="F2F2F2" w:themeFill="background1" w:themeFillShade="F2"/>
            <w:vAlign w:val="center"/>
          </w:tcPr>
          <w:p w14:paraId="717A0172" w14:textId="2BBBADAB" w:rsidR="00BC1B79" w:rsidRPr="004E4689"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09355877" w14:textId="77777777" w:rsidR="0036117F" w:rsidRDefault="00BC1B79" w:rsidP="00BC1B79">
            <w:pPr>
              <w:pStyle w:val="ListParagraph"/>
              <w:numPr>
                <w:ilvl w:val="0"/>
                <w:numId w:val="17"/>
              </w:numPr>
              <w:tabs>
                <w:tab w:val="left" w:pos="3953"/>
              </w:tabs>
              <w:ind w:left="299"/>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to cover</w:t>
            </w:r>
            <w:r w:rsidR="0036117F">
              <w:rPr>
                <w:color w:val="2F5496" w:themeColor="accent1" w:themeShade="BF"/>
                <w:sz w:val="24"/>
                <w:szCs w:val="24"/>
              </w:rPr>
              <w:t xml:space="preserve"> how to avoid</w:t>
            </w:r>
            <w:r>
              <w:rPr>
                <w:color w:val="2F5496" w:themeColor="accent1" w:themeShade="BF"/>
                <w:sz w:val="24"/>
                <w:szCs w:val="24"/>
              </w:rPr>
              <w:t xml:space="preserve"> distracted driving </w:t>
            </w:r>
          </w:p>
          <w:p w14:paraId="70965A7D" w14:textId="30388D8B" w:rsidR="00BC1B79" w:rsidRPr="00BC1B79" w:rsidRDefault="0036117F" w:rsidP="00BC1B79">
            <w:pPr>
              <w:pStyle w:val="ListParagraph"/>
              <w:numPr>
                <w:ilvl w:val="0"/>
                <w:numId w:val="17"/>
              </w:numPr>
              <w:tabs>
                <w:tab w:val="left" w:pos="3953"/>
              </w:tabs>
              <w:ind w:left="299"/>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T</w:t>
            </w:r>
            <w:r w:rsidR="00BC1B79">
              <w:rPr>
                <w:color w:val="2F5496" w:themeColor="accent1" w:themeShade="BF"/>
                <w:sz w:val="24"/>
                <w:szCs w:val="24"/>
              </w:rPr>
              <w:t>ire</w:t>
            </w:r>
            <w:r>
              <w:rPr>
                <w:color w:val="2F5496" w:themeColor="accent1" w:themeShade="BF"/>
                <w:sz w:val="24"/>
                <w:szCs w:val="24"/>
              </w:rPr>
              <w:t xml:space="preserve"> and </w:t>
            </w:r>
            <w:r w:rsidR="00BC1B79">
              <w:rPr>
                <w:color w:val="2F5496" w:themeColor="accent1" w:themeShade="BF"/>
                <w:sz w:val="24"/>
                <w:szCs w:val="24"/>
              </w:rPr>
              <w:t>wheel safety</w:t>
            </w:r>
          </w:p>
        </w:tc>
        <w:tc>
          <w:tcPr>
            <w:tcW w:w="3259" w:type="dxa"/>
            <w:shd w:val="clear" w:color="auto" w:fill="F2F2F2" w:themeFill="background1" w:themeFillShade="F2"/>
            <w:vAlign w:val="center"/>
          </w:tcPr>
          <w:p w14:paraId="723E560C" w14:textId="35E67809" w:rsidR="007B67AC" w:rsidRPr="007B67AC" w:rsidRDefault="004F5C1C" w:rsidP="007B67AC">
            <w:pPr>
              <w:pStyle w:val="ListParagraph"/>
              <w:numPr>
                <w:ilvl w:val="0"/>
                <w:numId w:val="17"/>
              </w:numPr>
              <w:tabs>
                <w:tab w:val="left" w:pos="3953"/>
              </w:tabs>
              <w:ind w:left="361"/>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1" w:history="1">
              <w:r w:rsidR="007B67AC" w:rsidRPr="007B67AC">
                <w:rPr>
                  <w:rStyle w:val="Hyperlink"/>
                  <w:sz w:val="20"/>
                  <w:szCs w:val="20"/>
                </w:rPr>
                <w:t>Distracted driving safety talk</w:t>
              </w:r>
            </w:hyperlink>
            <w:r w:rsidR="007B67AC" w:rsidRPr="007B67AC">
              <w:rPr>
                <w:sz w:val="20"/>
                <w:szCs w:val="20"/>
              </w:rPr>
              <w:t xml:space="preserve"> </w:t>
            </w:r>
          </w:p>
          <w:p w14:paraId="7CB2BC3A" w14:textId="1A98DD8E" w:rsidR="00BC1B79" w:rsidRPr="00BC1B79" w:rsidRDefault="004F5C1C" w:rsidP="007B67AC">
            <w:pPr>
              <w:pStyle w:val="ListParagraph"/>
              <w:numPr>
                <w:ilvl w:val="0"/>
                <w:numId w:val="17"/>
              </w:numPr>
              <w:tabs>
                <w:tab w:val="left" w:pos="3953"/>
              </w:tabs>
              <w:ind w:left="361"/>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2" w:history="1">
              <w:r w:rsidR="007B67AC" w:rsidRPr="007B67AC">
                <w:rPr>
                  <w:rStyle w:val="Hyperlink"/>
                  <w:sz w:val="20"/>
                  <w:szCs w:val="20"/>
                </w:rPr>
                <w:t>Tire and wheel safety talk</w:t>
              </w:r>
            </w:hyperlink>
            <w:r w:rsidR="007B67AC">
              <w:t xml:space="preserve"> </w:t>
            </w:r>
          </w:p>
        </w:tc>
      </w:tr>
      <w:tr w:rsidR="007B67AC" w14:paraId="4699E5CF" w14:textId="6FEBEB10" w:rsidTr="0036117F">
        <w:trPr>
          <w:trHeight w:val="170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5AA80237" w14:textId="3D4BF6A2" w:rsidR="00BC1B79" w:rsidRPr="00BE7657" w:rsidRDefault="00BC1B79" w:rsidP="00BC1B79">
            <w:pPr>
              <w:tabs>
                <w:tab w:val="left" w:pos="3953"/>
              </w:tabs>
              <w:jc w:val="center"/>
              <w:rPr>
                <w:b w:val="0"/>
                <w:bCs w:val="0"/>
                <w:i/>
                <w:iCs/>
                <w:sz w:val="40"/>
                <w:szCs w:val="40"/>
              </w:rPr>
            </w:pPr>
            <w:r w:rsidRPr="00BE7657">
              <w:rPr>
                <w:b w:val="0"/>
                <w:bCs w:val="0"/>
                <w:i/>
                <w:iCs/>
                <w:sz w:val="40"/>
                <w:szCs w:val="40"/>
              </w:rPr>
              <w:t>August</w:t>
            </w:r>
          </w:p>
        </w:tc>
        <w:tc>
          <w:tcPr>
            <w:tcW w:w="2286" w:type="dxa"/>
            <w:shd w:val="clear" w:color="auto" w:fill="D9D9D9" w:themeFill="background1" w:themeFillShade="D9"/>
            <w:vAlign w:val="center"/>
          </w:tcPr>
          <w:p w14:paraId="7A69D82F" w14:textId="1A48D2C7" w:rsidR="00BC1B79" w:rsidRPr="001B4148"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 Communication</w:t>
            </w:r>
          </w:p>
        </w:tc>
        <w:tc>
          <w:tcPr>
            <w:tcW w:w="2204" w:type="dxa"/>
            <w:shd w:val="clear" w:color="auto" w:fill="D9D9D9" w:themeFill="background1" w:themeFillShade="D9"/>
            <w:vAlign w:val="center"/>
          </w:tcPr>
          <w:p w14:paraId="49978BF8" w14:textId="681E8624" w:rsidR="00BC1B79" w:rsidRPr="001B4148" w:rsidRDefault="00BC1B79" w:rsidP="00BC1B79">
            <w:pPr>
              <w:pStyle w:val="ListParagraph"/>
              <w:tabs>
                <w:tab w:val="left" w:pos="3953"/>
              </w:tabs>
              <w:ind w:left="7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29 CFR 1910.1200</w:t>
            </w:r>
          </w:p>
        </w:tc>
        <w:tc>
          <w:tcPr>
            <w:tcW w:w="4167" w:type="dxa"/>
            <w:shd w:val="clear" w:color="auto" w:fill="D9D9D9" w:themeFill="background1" w:themeFillShade="D9"/>
            <w:vAlign w:val="center"/>
          </w:tcPr>
          <w:p w14:paraId="058E68D6" w14:textId="77777777" w:rsidR="00BC1B79" w:rsidRDefault="00BC1B79" w:rsidP="00BC1B7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 xml:space="preserve">Training should include the use of safety data sheets (SDS) </w:t>
            </w:r>
          </w:p>
          <w:p w14:paraId="4358911D" w14:textId="77777777" w:rsidR="00BC1B79" w:rsidRDefault="00BC1B79" w:rsidP="00BC1B7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59994A63" w14:textId="77777777" w:rsidR="00BC1B79" w:rsidRDefault="00BC1B79" w:rsidP="00BC1B79">
            <w:pPr>
              <w:pStyle w:val="ListParagraph"/>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w:t>
            </w:r>
            <w:r w:rsidRPr="00D32BA5">
              <w:rPr>
                <w:color w:val="2F5496" w:themeColor="accent1" w:themeShade="BF"/>
                <w:sz w:val="24"/>
                <w:szCs w:val="24"/>
              </w:rPr>
              <w:t>eading labels, tags or signs</w:t>
            </w:r>
          </w:p>
          <w:p w14:paraId="55E17D89" w14:textId="3CD0EFD6" w:rsidR="003E3F9C" w:rsidRPr="003E3F9C" w:rsidRDefault="00BC1B79" w:rsidP="003E3F9C">
            <w:pPr>
              <w:pStyle w:val="ListParagraph"/>
              <w:numPr>
                <w:ilvl w:val="0"/>
                <w:numId w:val="8"/>
              </w:numPr>
              <w:tabs>
                <w:tab w:val="left" w:pos="3953"/>
              </w:tabs>
              <w:ind w:left="39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handling and use of material</w:t>
            </w:r>
          </w:p>
        </w:tc>
        <w:tc>
          <w:tcPr>
            <w:tcW w:w="3259" w:type="dxa"/>
            <w:shd w:val="clear" w:color="auto" w:fill="D9D9D9" w:themeFill="background1" w:themeFillShade="D9"/>
            <w:vAlign w:val="center"/>
          </w:tcPr>
          <w:p w14:paraId="7C3CB854" w14:textId="77777777" w:rsidR="00BC1B79" w:rsidRPr="00962090" w:rsidRDefault="004F5C1C" w:rsidP="00BC1B7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3" w:history="1">
              <w:r w:rsidR="007B67AC" w:rsidRPr="007B67AC">
                <w:rPr>
                  <w:rStyle w:val="Hyperlink"/>
                  <w:sz w:val="20"/>
                  <w:szCs w:val="20"/>
                </w:rPr>
                <w:t>Chemical handling safety talk</w:t>
              </w:r>
            </w:hyperlink>
            <w:r w:rsidR="007B67AC" w:rsidRPr="007B67AC">
              <w:rPr>
                <w:sz w:val="20"/>
                <w:szCs w:val="20"/>
              </w:rPr>
              <w:t xml:space="preserve"> </w:t>
            </w:r>
          </w:p>
          <w:p w14:paraId="48A5B787" w14:textId="4448C0BB" w:rsidR="00962090" w:rsidRPr="007B67AC" w:rsidRDefault="004F5C1C" w:rsidP="00BC1B7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4" w:history="1">
              <w:r w:rsidR="00962090">
                <w:rPr>
                  <w:rStyle w:val="Hyperlink"/>
                  <w:sz w:val="20"/>
                  <w:szCs w:val="20"/>
                </w:rPr>
                <w:t>Biohazardous and hazardous material: Refuse collection safety talk</w:t>
              </w:r>
            </w:hyperlink>
            <w:r w:rsidR="00962090">
              <w:rPr>
                <w:color w:val="2F5496" w:themeColor="accent1" w:themeShade="BF"/>
                <w:sz w:val="20"/>
                <w:szCs w:val="20"/>
              </w:rPr>
              <w:t xml:space="preserve"> </w:t>
            </w:r>
          </w:p>
        </w:tc>
      </w:tr>
      <w:tr w:rsidR="007B67AC" w14:paraId="35E1D36C" w14:textId="187E937B" w:rsidTr="0036117F">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258FF677" w14:textId="1F2692E6" w:rsidR="00BC1B79" w:rsidRPr="00BE7657" w:rsidRDefault="00BC1B79" w:rsidP="00BC1B79">
            <w:pPr>
              <w:tabs>
                <w:tab w:val="left" w:pos="3953"/>
              </w:tabs>
              <w:jc w:val="center"/>
              <w:rPr>
                <w:b w:val="0"/>
                <w:bCs w:val="0"/>
                <w:i/>
                <w:iCs/>
                <w:sz w:val="40"/>
                <w:szCs w:val="40"/>
              </w:rPr>
            </w:pPr>
            <w:r w:rsidRPr="00BE7657">
              <w:rPr>
                <w:b w:val="0"/>
                <w:bCs w:val="0"/>
                <w:i/>
                <w:iCs/>
                <w:sz w:val="40"/>
                <w:szCs w:val="40"/>
              </w:rPr>
              <w:t>September</w:t>
            </w:r>
          </w:p>
        </w:tc>
        <w:tc>
          <w:tcPr>
            <w:tcW w:w="2286" w:type="dxa"/>
            <w:shd w:val="clear" w:color="auto" w:fill="F2F2F2" w:themeFill="background1" w:themeFillShade="F2"/>
            <w:vAlign w:val="center"/>
          </w:tcPr>
          <w:p w14:paraId="1EEF098D" w14:textId="54439256" w:rsidR="00BC1B79" w:rsidRPr="004E4689"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Driving </w:t>
            </w:r>
          </w:p>
        </w:tc>
        <w:tc>
          <w:tcPr>
            <w:tcW w:w="2204" w:type="dxa"/>
            <w:shd w:val="clear" w:color="auto" w:fill="F2F2F2" w:themeFill="background1" w:themeFillShade="F2"/>
            <w:vAlign w:val="center"/>
          </w:tcPr>
          <w:p w14:paraId="534E234A" w14:textId="2DB54F3D" w:rsidR="00BC1B79" w:rsidRPr="004E4689"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tcW w:w="4167" w:type="dxa"/>
            <w:shd w:val="clear" w:color="auto" w:fill="F2F2F2" w:themeFill="background1" w:themeFillShade="F2"/>
            <w:vAlign w:val="center"/>
          </w:tcPr>
          <w:p w14:paraId="581E2221" w14:textId="77777777" w:rsidR="00BC1B79" w:rsidRDefault="00BC1B79" w:rsidP="00BC1B79">
            <w:pPr>
              <w:pStyle w:val="ListParagraph"/>
              <w:numPr>
                <w:ilvl w:val="0"/>
                <w:numId w:val="7"/>
              </w:numPr>
              <w:tabs>
                <w:tab w:val="left" w:pos="3953"/>
              </w:tabs>
              <w:ind w:left="39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driving in construction zones</w:t>
            </w:r>
          </w:p>
          <w:p w14:paraId="77ACA924" w14:textId="6908DD40" w:rsidR="008F0F64" w:rsidRPr="00E5754B" w:rsidRDefault="008F0F64" w:rsidP="00BC1B79">
            <w:pPr>
              <w:pStyle w:val="ListParagraph"/>
              <w:numPr>
                <w:ilvl w:val="0"/>
                <w:numId w:val="7"/>
              </w:numPr>
              <w:tabs>
                <w:tab w:val="left" w:pos="3953"/>
              </w:tabs>
              <w:ind w:left="39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Safety when working under truck bed</w:t>
            </w:r>
            <w:r w:rsidR="00AF5E8A">
              <w:rPr>
                <w:color w:val="2F5496" w:themeColor="accent1" w:themeShade="BF"/>
                <w:sz w:val="24"/>
                <w:szCs w:val="24"/>
              </w:rPr>
              <w:t>s</w:t>
            </w:r>
            <w:r>
              <w:rPr>
                <w:color w:val="2F5496" w:themeColor="accent1" w:themeShade="BF"/>
                <w:sz w:val="24"/>
                <w:szCs w:val="24"/>
              </w:rPr>
              <w:t xml:space="preserve"> and avoiding pinch points and crushing hazards</w:t>
            </w:r>
          </w:p>
        </w:tc>
        <w:tc>
          <w:tcPr>
            <w:tcW w:w="3259" w:type="dxa"/>
            <w:shd w:val="clear" w:color="auto" w:fill="F2F2F2" w:themeFill="background1" w:themeFillShade="F2"/>
            <w:vAlign w:val="center"/>
          </w:tcPr>
          <w:p w14:paraId="2128D988" w14:textId="32E43F50" w:rsidR="007B67AC" w:rsidRPr="007B67AC" w:rsidRDefault="004F5C1C" w:rsidP="007B67AC">
            <w:pPr>
              <w:pStyle w:val="ListParagraph"/>
              <w:numPr>
                <w:ilvl w:val="0"/>
                <w:numId w:val="7"/>
              </w:numPr>
              <w:tabs>
                <w:tab w:val="left" w:pos="3953"/>
              </w:tabs>
              <w:ind w:left="361"/>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5" w:history="1">
              <w:r w:rsidR="007B67AC" w:rsidRPr="007B67AC">
                <w:rPr>
                  <w:rStyle w:val="Hyperlink"/>
                  <w:sz w:val="20"/>
                  <w:szCs w:val="20"/>
                </w:rPr>
                <w:t>Safe navigation through construction zones safety talk</w:t>
              </w:r>
            </w:hyperlink>
            <w:r w:rsidR="007B67AC" w:rsidRPr="007B67AC">
              <w:rPr>
                <w:sz w:val="20"/>
                <w:szCs w:val="20"/>
              </w:rPr>
              <w:t xml:space="preserve"> </w:t>
            </w:r>
          </w:p>
          <w:p w14:paraId="4AEC9C91" w14:textId="4F43BCB0" w:rsidR="008F0F64" w:rsidRPr="00C87C14" w:rsidRDefault="004F5C1C" w:rsidP="007B67AC">
            <w:pPr>
              <w:pStyle w:val="ListParagraph"/>
              <w:numPr>
                <w:ilvl w:val="0"/>
                <w:numId w:val="7"/>
              </w:numPr>
              <w:tabs>
                <w:tab w:val="left" w:pos="3953"/>
              </w:tabs>
              <w:ind w:left="361"/>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6" w:history="1">
              <w:r w:rsidR="007B67AC" w:rsidRPr="007B67AC">
                <w:rPr>
                  <w:rStyle w:val="Hyperlink"/>
                  <w:sz w:val="20"/>
                  <w:szCs w:val="20"/>
                </w:rPr>
                <w:t>Caught in safety tips for dump trucks safety talk</w:t>
              </w:r>
            </w:hyperlink>
            <w:r w:rsidR="007B67AC">
              <w:t xml:space="preserve"> </w:t>
            </w:r>
          </w:p>
        </w:tc>
      </w:tr>
      <w:tr w:rsidR="007B67AC" w14:paraId="2BAD31A2" w14:textId="723F3A11" w:rsidTr="0036117F">
        <w:trPr>
          <w:trHeight w:val="143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5C3DD39D" w14:textId="24A416B5" w:rsidR="00BC1B79" w:rsidRPr="00BE7657" w:rsidRDefault="00BC1B79" w:rsidP="00BC1B79">
            <w:pPr>
              <w:tabs>
                <w:tab w:val="left" w:pos="3953"/>
              </w:tabs>
              <w:jc w:val="center"/>
              <w:rPr>
                <w:b w:val="0"/>
                <w:bCs w:val="0"/>
                <w:i/>
                <w:iCs/>
                <w:sz w:val="40"/>
                <w:szCs w:val="40"/>
              </w:rPr>
            </w:pPr>
            <w:r w:rsidRPr="00BE7657">
              <w:rPr>
                <w:b w:val="0"/>
                <w:bCs w:val="0"/>
                <w:i/>
                <w:iCs/>
                <w:sz w:val="40"/>
                <w:szCs w:val="40"/>
              </w:rPr>
              <w:lastRenderedPageBreak/>
              <w:t>October</w:t>
            </w:r>
          </w:p>
        </w:tc>
        <w:tc>
          <w:tcPr>
            <w:tcW w:w="2286" w:type="dxa"/>
            <w:shd w:val="clear" w:color="auto" w:fill="D9D9D9" w:themeFill="background1" w:themeFillShade="D9"/>
            <w:vAlign w:val="center"/>
          </w:tcPr>
          <w:p w14:paraId="4AEC1F07" w14:textId="5C7CF606" w:rsidR="00BC1B79" w:rsidRPr="004E4689"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Ergonomics</w:t>
            </w:r>
            <w:r w:rsidR="003E3F9C">
              <w:rPr>
                <w:color w:val="2F5496" w:themeColor="accent1" w:themeShade="BF"/>
                <w:sz w:val="24"/>
                <w:szCs w:val="24"/>
              </w:rPr>
              <w:t xml:space="preserve"> and </w:t>
            </w:r>
            <w:r w:rsidR="00344A95">
              <w:rPr>
                <w:color w:val="2F5496" w:themeColor="accent1" w:themeShade="BF"/>
                <w:sz w:val="24"/>
                <w:szCs w:val="24"/>
              </w:rPr>
              <w:t>Material handling</w:t>
            </w:r>
          </w:p>
        </w:tc>
        <w:tc>
          <w:tcPr>
            <w:tcW w:w="2204" w:type="dxa"/>
            <w:shd w:val="clear" w:color="auto" w:fill="D9D9D9" w:themeFill="background1" w:themeFillShade="D9"/>
            <w:vAlign w:val="center"/>
          </w:tcPr>
          <w:p w14:paraId="5F6F2615" w14:textId="3D3168E1" w:rsidR="00BC1B79" w:rsidRPr="004E4689"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CE7232">
              <w:rPr>
                <w:color w:val="2F5496" w:themeColor="accent1" w:themeShade="BF"/>
                <w:sz w:val="24"/>
                <w:szCs w:val="24"/>
              </w:rPr>
              <w:t>29 CFR 1910-10.2</w:t>
            </w:r>
            <w:r w:rsidR="00344A95">
              <w:rPr>
                <w:color w:val="2F5496" w:themeColor="accent1" w:themeShade="BF"/>
                <w:sz w:val="24"/>
                <w:szCs w:val="24"/>
              </w:rPr>
              <w:t xml:space="preserve"> and risk based</w:t>
            </w:r>
          </w:p>
        </w:tc>
        <w:tc>
          <w:tcPr>
            <w:tcW w:w="4167" w:type="dxa"/>
            <w:shd w:val="clear" w:color="auto" w:fill="D9D9D9" w:themeFill="background1" w:themeFillShade="D9"/>
            <w:vAlign w:val="center"/>
          </w:tcPr>
          <w:p w14:paraId="04F59409" w14:textId="77777777" w:rsidR="00BC1B79" w:rsidRDefault="00BC1B79" w:rsidP="00BC1B79">
            <w:pPr>
              <w:pStyle w:val="ListParagraph"/>
              <w:numPr>
                <w:ilvl w:val="0"/>
                <w:numId w:val="14"/>
              </w:numPr>
              <w:tabs>
                <w:tab w:val="left" w:pos="3953"/>
              </w:tabs>
              <w:ind w:left="299"/>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Seat positioning</w:t>
            </w:r>
          </w:p>
          <w:p w14:paraId="5C3CDA7C" w14:textId="77777777" w:rsidR="00BC1B79" w:rsidRDefault="00BC1B79" w:rsidP="00BC1B79">
            <w:pPr>
              <w:pStyle w:val="ListParagraph"/>
              <w:numPr>
                <w:ilvl w:val="0"/>
                <w:numId w:val="14"/>
              </w:numPr>
              <w:tabs>
                <w:tab w:val="left" w:pos="3953"/>
              </w:tabs>
              <w:ind w:left="299"/>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Maintaining comfort while driving</w:t>
            </w:r>
          </w:p>
          <w:p w14:paraId="00D8E372" w14:textId="77777777" w:rsidR="00BC1B79" w:rsidRDefault="00BC1B79" w:rsidP="00344A95">
            <w:pPr>
              <w:pStyle w:val="ListParagraph"/>
              <w:numPr>
                <w:ilvl w:val="0"/>
                <w:numId w:val="14"/>
              </w:numPr>
              <w:tabs>
                <w:tab w:val="left" w:pos="3953"/>
              </w:tabs>
              <w:ind w:left="301"/>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Post drive actions to take</w:t>
            </w:r>
          </w:p>
          <w:p w14:paraId="4614EBF7" w14:textId="479F08BB" w:rsidR="00344A95" w:rsidRPr="00E21E2B" w:rsidRDefault="00344A95" w:rsidP="00344A95">
            <w:pPr>
              <w:pStyle w:val="ListParagraph"/>
              <w:numPr>
                <w:ilvl w:val="0"/>
                <w:numId w:val="14"/>
              </w:numPr>
              <w:tabs>
                <w:tab w:val="left" w:pos="3953"/>
              </w:tabs>
              <w:ind w:left="301"/>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lifting and material handling</w:t>
            </w:r>
          </w:p>
        </w:tc>
        <w:tc>
          <w:tcPr>
            <w:tcW w:w="3259" w:type="dxa"/>
            <w:shd w:val="clear" w:color="auto" w:fill="D9D9D9" w:themeFill="background1" w:themeFillShade="D9"/>
            <w:vAlign w:val="center"/>
          </w:tcPr>
          <w:p w14:paraId="65F00C50" w14:textId="77777777" w:rsidR="00733083" w:rsidRPr="00733083" w:rsidRDefault="004F5C1C" w:rsidP="00962090">
            <w:pPr>
              <w:pStyle w:val="ListParagraph"/>
              <w:numPr>
                <w:ilvl w:val="0"/>
                <w:numId w:val="14"/>
              </w:numPr>
              <w:tabs>
                <w:tab w:val="left" w:pos="3953"/>
              </w:tabs>
              <w:ind w:left="361"/>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7" w:history="1">
              <w:r w:rsidR="00733083" w:rsidRPr="00733083">
                <w:rPr>
                  <w:rStyle w:val="Hyperlink"/>
                  <w:sz w:val="20"/>
                  <w:szCs w:val="20"/>
                </w:rPr>
                <w:t>Trucking ergonomics safety talk</w:t>
              </w:r>
            </w:hyperlink>
          </w:p>
          <w:p w14:paraId="7EA3A4BE" w14:textId="45154AE1" w:rsidR="00344A95" w:rsidRPr="00962090" w:rsidRDefault="004F5C1C" w:rsidP="00962090">
            <w:pPr>
              <w:pStyle w:val="ListParagraph"/>
              <w:numPr>
                <w:ilvl w:val="0"/>
                <w:numId w:val="14"/>
              </w:numPr>
              <w:tabs>
                <w:tab w:val="left" w:pos="3953"/>
              </w:tabs>
              <w:ind w:left="361"/>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8" w:history="1">
              <w:r w:rsidR="00344A95" w:rsidRPr="00733083">
                <w:rPr>
                  <w:rStyle w:val="Hyperlink"/>
                  <w:sz w:val="20"/>
                  <w:szCs w:val="20"/>
                </w:rPr>
                <w:t>Manual collection: Refuse safety talk</w:t>
              </w:r>
            </w:hyperlink>
            <w:r w:rsidR="00344A95">
              <w:rPr>
                <w:color w:val="2F5496" w:themeColor="accent1" w:themeShade="BF"/>
                <w:sz w:val="20"/>
                <w:szCs w:val="20"/>
              </w:rPr>
              <w:t xml:space="preserve"> </w:t>
            </w:r>
          </w:p>
        </w:tc>
      </w:tr>
      <w:tr w:rsidR="007B67AC" w14:paraId="70AE8BC4" w14:textId="77777777" w:rsidTr="0036117F">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3E334333" w14:textId="72090733" w:rsidR="00BC1B79" w:rsidRPr="00E97069" w:rsidRDefault="00BC1B79" w:rsidP="00BC1B79">
            <w:pPr>
              <w:tabs>
                <w:tab w:val="left" w:pos="3953"/>
              </w:tabs>
              <w:jc w:val="center"/>
              <w:rPr>
                <w:b w:val="0"/>
                <w:bCs w:val="0"/>
                <w:i/>
                <w:iCs/>
                <w:sz w:val="40"/>
                <w:szCs w:val="40"/>
              </w:rPr>
            </w:pPr>
            <w:r w:rsidRPr="00E97069">
              <w:rPr>
                <w:b w:val="0"/>
                <w:bCs w:val="0"/>
                <w:i/>
                <w:iCs/>
                <w:sz w:val="40"/>
                <w:szCs w:val="40"/>
              </w:rPr>
              <w:t>November</w:t>
            </w:r>
          </w:p>
        </w:tc>
        <w:tc>
          <w:tcPr>
            <w:tcW w:w="2286" w:type="dxa"/>
            <w:shd w:val="clear" w:color="auto" w:fill="F2F2F2" w:themeFill="background1" w:themeFillShade="F2"/>
            <w:vAlign w:val="center"/>
          </w:tcPr>
          <w:p w14:paraId="4FA5DDC2" w14:textId="0C29BFDA" w:rsidR="00BC1B79"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2204" w:type="dxa"/>
            <w:shd w:val="clear" w:color="auto" w:fill="F2F2F2" w:themeFill="background1" w:themeFillShade="F2"/>
            <w:vAlign w:val="center"/>
          </w:tcPr>
          <w:p w14:paraId="29393A56" w14:textId="38B1D66D" w:rsidR="00BC1B79" w:rsidRPr="00CE7232"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137FCD70" w14:textId="7D2B1978" w:rsidR="00BC1B79" w:rsidRDefault="00BC1B79" w:rsidP="00BC1B79">
            <w:pPr>
              <w:pStyle w:val="ListParagraph"/>
              <w:numPr>
                <w:ilvl w:val="0"/>
                <w:numId w:val="14"/>
              </w:numPr>
              <w:tabs>
                <w:tab w:val="left" w:pos="3953"/>
              </w:tabs>
              <w:ind w:left="299"/>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on safe lane merging and driving in severe weather</w:t>
            </w:r>
          </w:p>
        </w:tc>
        <w:tc>
          <w:tcPr>
            <w:tcW w:w="3259" w:type="dxa"/>
            <w:shd w:val="clear" w:color="auto" w:fill="F2F2F2" w:themeFill="background1" w:themeFillShade="F2"/>
            <w:vAlign w:val="center"/>
          </w:tcPr>
          <w:p w14:paraId="3FC0AD6A" w14:textId="3C021A17" w:rsidR="00962090" w:rsidRPr="00962090" w:rsidRDefault="004F5C1C" w:rsidP="00962090">
            <w:pPr>
              <w:pStyle w:val="ListParagraph"/>
              <w:numPr>
                <w:ilvl w:val="0"/>
                <w:numId w:val="14"/>
              </w:numPr>
              <w:tabs>
                <w:tab w:val="left" w:pos="3953"/>
              </w:tabs>
              <w:ind w:left="361"/>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9" w:history="1">
              <w:r w:rsidR="00962090" w:rsidRPr="00962090">
                <w:rPr>
                  <w:rStyle w:val="Hyperlink"/>
                  <w:sz w:val="20"/>
                  <w:szCs w:val="20"/>
                </w:rPr>
                <w:t>Safe lane merging safety talk</w:t>
              </w:r>
            </w:hyperlink>
            <w:r w:rsidR="00962090" w:rsidRPr="00962090">
              <w:rPr>
                <w:sz w:val="20"/>
                <w:szCs w:val="20"/>
              </w:rPr>
              <w:t xml:space="preserve"> </w:t>
            </w:r>
          </w:p>
          <w:p w14:paraId="28F8ED26" w14:textId="32755365" w:rsidR="00BC1B79" w:rsidRPr="00C87C14" w:rsidRDefault="004F5C1C" w:rsidP="00962090">
            <w:pPr>
              <w:pStyle w:val="ListParagraph"/>
              <w:numPr>
                <w:ilvl w:val="0"/>
                <w:numId w:val="14"/>
              </w:numPr>
              <w:tabs>
                <w:tab w:val="left" w:pos="3953"/>
              </w:tabs>
              <w:ind w:left="361"/>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0" w:history="1">
              <w:r w:rsidR="00962090" w:rsidRPr="00962090">
                <w:rPr>
                  <w:rStyle w:val="Hyperlink"/>
                  <w:sz w:val="20"/>
                  <w:szCs w:val="20"/>
                </w:rPr>
                <w:t>Severe weather safety talk</w:t>
              </w:r>
            </w:hyperlink>
            <w:r w:rsidR="00962090">
              <w:t xml:space="preserve"> </w:t>
            </w:r>
          </w:p>
        </w:tc>
      </w:tr>
      <w:tr w:rsidR="007B67AC" w14:paraId="1E153521" w14:textId="1753580F" w:rsidTr="0036117F">
        <w:trPr>
          <w:trHeight w:val="98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6C17BC0C" w14:textId="74EB3CD6" w:rsidR="00BC1B79" w:rsidRPr="00BE7657" w:rsidRDefault="00BC1B79" w:rsidP="00BC1B79">
            <w:pPr>
              <w:tabs>
                <w:tab w:val="left" w:pos="3953"/>
              </w:tabs>
              <w:jc w:val="center"/>
              <w:rPr>
                <w:b w:val="0"/>
                <w:bCs w:val="0"/>
                <w:i/>
                <w:iCs/>
                <w:sz w:val="40"/>
                <w:szCs w:val="40"/>
              </w:rPr>
            </w:pPr>
            <w:r w:rsidRPr="00BE7657">
              <w:rPr>
                <w:b w:val="0"/>
                <w:bCs w:val="0"/>
                <w:i/>
                <w:iCs/>
                <w:sz w:val="40"/>
                <w:szCs w:val="40"/>
              </w:rPr>
              <w:t>December</w:t>
            </w:r>
          </w:p>
        </w:tc>
        <w:tc>
          <w:tcPr>
            <w:tcW w:w="2286" w:type="dxa"/>
            <w:shd w:val="clear" w:color="auto" w:fill="D9D9D9" w:themeFill="background1" w:themeFillShade="D9"/>
            <w:vAlign w:val="center"/>
          </w:tcPr>
          <w:p w14:paraId="659616B0" w14:textId="50208619" w:rsidR="00BC1B79" w:rsidRPr="004E4689"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protection equipment (PPE)</w:t>
            </w:r>
          </w:p>
        </w:tc>
        <w:tc>
          <w:tcPr>
            <w:tcW w:w="2204" w:type="dxa"/>
            <w:shd w:val="clear" w:color="auto" w:fill="D9D9D9" w:themeFill="background1" w:themeFillShade="D9"/>
            <w:vAlign w:val="center"/>
          </w:tcPr>
          <w:p w14:paraId="49F1415E" w14:textId="0AC544AD" w:rsidR="00BC1B79" w:rsidRPr="004E4689"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1920.132</w:t>
            </w:r>
          </w:p>
        </w:tc>
        <w:tc>
          <w:tcPr>
            <w:tcW w:w="4167" w:type="dxa"/>
            <w:shd w:val="clear" w:color="auto" w:fill="D9D9D9" w:themeFill="background1" w:themeFillShade="D9"/>
            <w:vAlign w:val="center"/>
          </w:tcPr>
          <w:p w14:paraId="47658E69" w14:textId="4CE86149" w:rsidR="00BC1B79" w:rsidRPr="00AB3C4D" w:rsidRDefault="00BC1B79" w:rsidP="00BC1B79">
            <w:pPr>
              <w:pStyle w:val="ListParagraph"/>
              <w:numPr>
                <w:ilvl w:val="0"/>
                <w:numId w:val="2"/>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General and specific PPE utilized by employees during work tasks</w:t>
            </w:r>
          </w:p>
        </w:tc>
        <w:tc>
          <w:tcPr>
            <w:tcW w:w="3259" w:type="dxa"/>
            <w:shd w:val="clear" w:color="auto" w:fill="D9D9D9" w:themeFill="background1" w:themeFillShade="D9"/>
            <w:vAlign w:val="center"/>
          </w:tcPr>
          <w:p w14:paraId="7365F437" w14:textId="0E584164" w:rsidR="00BC1B79" w:rsidRPr="00962090" w:rsidRDefault="004F5C1C" w:rsidP="00BC1B7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1" w:history="1">
              <w:r w:rsidR="00962090" w:rsidRPr="00962090">
                <w:rPr>
                  <w:rStyle w:val="Hyperlink"/>
                  <w:sz w:val="20"/>
                  <w:szCs w:val="20"/>
                </w:rPr>
                <w:t>Personal protective equipment: Solid waste management safety talk</w:t>
              </w:r>
            </w:hyperlink>
            <w:r w:rsidR="00962090" w:rsidRPr="00962090">
              <w:rPr>
                <w:sz w:val="20"/>
                <w:szCs w:val="20"/>
              </w:rPr>
              <w:t xml:space="preserve"> </w:t>
            </w:r>
          </w:p>
        </w:tc>
      </w:tr>
      <w:tr w:rsidR="00BC1B79" w14:paraId="6F4A4D3A" w14:textId="2956C7BC" w:rsidTr="0036117F">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4390" w:type="dxa"/>
            <w:gridSpan w:val="5"/>
            <w:shd w:val="clear" w:color="auto" w:fill="A6A6A6" w:themeFill="background1" w:themeFillShade="A6"/>
            <w:vAlign w:val="center"/>
          </w:tcPr>
          <w:p w14:paraId="125B8249" w14:textId="77777777" w:rsidR="0036117F" w:rsidRDefault="0036117F" w:rsidP="00BC1B79">
            <w:pPr>
              <w:pStyle w:val="Default"/>
              <w:rPr>
                <w:b w:val="0"/>
                <w:bCs w:val="0"/>
                <w:color w:val="FFFFFF" w:themeColor="background1"/>
                <w:sz w:val="18"/>
                <w:szCs w:val="18"/>
              </w:rPr>
            </w:pPr>
          </w:p>
          <w:p w14:paraId="67FB5076" w14:textId="2AB239AE" w:rsidR="00BC1B79" w:rsidRPr="006F45A0" w:rsidRDefault="00BC1B79" w:rsidP="00BC1B79">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0139448D" w14:textId="79E2671A" w:rsidR="00BC1B79" w:rsidRPr="0036117F" w:rsidRDefault="00BC1B79" w:rsidP="00BC1B79">
            <w:pPr>
              <w:pStyle w:val="Default"/>
              <w:rPr>
                <w:color w:val="FFFFFF" w:themeColor="background1"/>
                <w:sz w:val="28"/>
                <w:szCs w:val="28"/>
              </w:rPr>
            </w:pPr>
          </w:p>
        </w:tc>
      </w:tr>
    </w:tbl>
    <w:p w14:paraId="52788E63" w14:textId="6F4A4FDF" w:rsidR="0036117F" w:rsidRPr="0036117F" w:rsidRDefault="0036117F" w:rsidP="0036117F">
      <w:pPr>
        <w:tabs>
          <w:tab w:val="left" w:pos="13523"/>
        </w:tabs>
        <w:rPr>
          <w:sz w:val="80"/>
          <w:szCs w:val="80"/>
        </w:rPr>
      </w:pPr>
    </w:p>
    <w:sectPr w:rsidR="0036117F" w:rsidRPr="0036117F" w:rsidSect="0036117F">
      <w:headerReference w:type="default" r:id="rId32"/>
      <w:footerReference w:type="default" r:id="rId33"/>
      <w:headerReference w:type="first" r:id="rId34"/>
      <w:footerReference w:type="first" r:id="rId35"/>
      <w:pgSz w:w="15840" w:h="12240" w:orient="landscape"/>
      <w:pgMar w:top="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6AC31" w14:textId="77777777" w:rsidR="00070BA6" w:rsidRDefault="00070BA6" w:rsidP="00196A6D">
      <w:pPr>
        <w:spacing w:after="0" w:line="240" w:lineRule="auto"/>
      </w:pPr>
      <w:r>
        <w:separator/>
      </w:r>
    </w:p>
  </w:endnote>
  <w:endnote w:type="continuationSeparator" w:id="0">
    <w:p w14:paraId="739CB078" w14:textId="77777777" w:rsidR="00070BA6" w:rsidRDefault="00070BA6"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4FD4" w14:textId="6ACB1FB6"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76E4" w14:textId="77777777"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083A" w14:textId="77777777" w:rsidR="00070BA6" w:rsidRDefault="00070BA6" w:rsidP="00196A6D">
      <w:pPr>
        <w:spacing w:after="0" w:line="240" w:lineRule="auto"/>
      </w:pPr>
      <w:r>
        <w:separator/>
      </w:r>
    </w:p>
  </w:footnote>
  <w:footnote w:type="continuationSeparator" w:id="0">
    <w:p w14:paraId="1A0AC7EA" w14:textId="77777777" w:rsidR="00070BA6" w:rsidRDefault="00070BA6"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2884B8BE">
              <wp:simplePos x="0" y="0"/>
              <wp:positionH relativeFrom="margin">
                <wp:align>left</wp:align>
              </wp:positionH>
              <wp:positionV relativeFrom="paragraph">
                <wp:posOffset>-224790</wp:posOffset>
              </wp:positionV>
              <wp:extent cx="5767070" cy="1371600"/>
              <wp:effectExtent l="0" t="0" r="508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1371600"/>
                      </a:xfrm>
                      <a:prstGeom prst="rect">
                        <a:avLst/>
                      </a:prstGeom>
                      <a:solidFill>
                        <a:srgbClr val="FFFFFF"/>
                      </a:solidFill>
                      <a:ln w="9525">
                        <a:noFill/>
                        <a:miter lim="800000"/>
                        <a:headEnd/>
                        <a:tailEnd/>
                      </a:ln>
                    </wps:spPr>
                    <wps:txbx>
                      <w:txbxContent>
                        <w:p w14:paraId="7336BA71" w14:textId="2C8E51DA" w:rsidR="00196A6D" w:rsidRDefault="00196A6D" w:rsidP="00196A6D">
                          <w:pPr>
                            <w:rPr>
                              <w:color w:val="2F5496" w:themeColor="accent1" w:themeShade="BF"/>
                              <w:sz w:val="24"/>
                              <w:szCs w:val="24"/>
                            </w:rPr>
                          </w:pPr>
                          <w:r w:rsidRPr="00BE7657">
                            <w:rPr>
                              <w:color w:val="2F5496" w:themeColor="accent1" w:themeShade="BF"/>
                              <w:sz w:val="80"/>
                              <w:szCs w:val="80"/>
                            </w:rPr>
                            <w:t>Monthly safety training agenda:</w:t>
                          </w:r>
                          <w:r w:rsidR="000F0D2D">
                            <w:rPr>
                              <w:color w:val="2F5496" w:themeColor="accent1" w:themeShade="BF"/>
                              <w:sz w:val="80"/>
                              <w:szCs w:val="80"/>
                            </w:rPr>
                            <w:t xml:space="preserve"> </w:t>
                          </w:r>
                          <w:r w:rsidR="00571E06">
                            <w:rPr>
                              <w:color w:val="2F5496" w:themeColor="accent1" w:themeShade="BF"/>
                              <w:sz w:val="80"/>
                              <w:szCs w:val="80"/>
                            </w:rPr>
                            <w:t>Refuse collection</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17.7pt;width:454.1pt;height:108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" stroked="f">
              <v:textbox>
                <w:txbxContent>
                  <w:p w14:paraId="7336BA71" w14:textId="2C8E51DA" w:rsidR="00196A6D" w:rsidRDefault="00196A6D" w:rsidP="00196A6D">
                    <w:pPr>
                      <w:rPr>
                        <w:color w:val="2F5496" w:themeColor="accent1" w:themeShade="BF"/>
                        <w:sz w:val="24"/>
                        <w:szCs w:val="24"/>
                      </w:rPr>
                    </w:pPr>
                    <w:r w:rsidRPr="00BE7657">
                      <w:rPr>
                        <w:color w:val="2F5496" w:themeColor="accent1" w:themeShade="BF"/>
                        <w:sz w:val="80"/>
                        <w:szCs w:val="80"/>
                      </w:rPr>
                      <w:t>Monthly safety training agenda:</w:t>
                    </w:r>
                    <w:r w:rsidR="000F0D2D">
                      <w:rPr>
                        <w:color w:val="2F5496" w:themeColor="accent1" w:themeShade="BF"/>
                        <w:sz w:val="80"/>
                        <w:szCs w:val="80"/>
                      </w:rPr>
                      <w:t xml:space="preserve"> </w:t>
                    </w:r>
                    <w:r w:rsidR="00571E06">
                      <w:rPr>
                        <w:color w:val="2F5496" w:themeColor="accent1" w:themeShade="BF"/>
                        <w:sz w:val="80"/>
                        <w:szCs w:val="80"/>
                      </w:rPr>
                      <w:t>Refuse collection</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8" name="Picture 8"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FFB"/>
    <w:multiLevelType w:val="hybridMultilevel"/>
    <w:tmpl w:val="10FC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57D4"/>
    <w:multiLevelType w:val="hybridMultilevel"/>
    <w:tmpl w:val="9108474E"/>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3"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84784"/>
    <w:multiLevelType w:val="hybridMultilevel"/>
    <w:tmpl w:val="A042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36884"/>
    <w:multiLevelType w:val="hybridMultilevel"/>
    <w:tmpl w:val="CEC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76E5F"/>
    <w:multiLevelType w:val="hybridMultilevel"/>
    <w:tmpl w:val="D18C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52C20"/>
    <w:multiLevelType w:val="hybridMultilevel"/>
    <w:tmpl w:val="FB546DFA"/>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6" w15:restartNumberingAfterBreak="0">
    <w:nsid w:val="69C03266"/>
    <w:multiLevelType w:val="hybridMultilevel"/>
    <w:tmpl w:val="80EA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4211547">
    <w:abstractNumId w:val="9"/>
  </w:num>
  <w:num w:numId="2" w16cid:durableId="2070107262">
    <w:abstractNumId w:val="7"/>
  </w:num>
  <w:num w:numId="3" w16cid:durableId="678116326">
    <w:abstractNumId w:val="14"/>
  </w:num>
  <w:num w:numId="4" w16cid:durableId="1714695840">
    <w:abstractNumId w:val="13"/>
  </w:num>
  <w:num w:numId="5" w16cid:durableId="1401829853">
    <w:abstractNumId w:val="3"/>
  </w:num>
  <w:num w:numId="6" w16cid:durableId="174537634">
    <w:abstractNumId w:val="8"/>
  </w:num>
  <w:num w:numId="7" w16cid:durableId="1956474126">
    <w:abstractNumId w:val="0"/>
  </w:num>
  <w:num w:numId="8" w16cid:durableId="1917131175">
    <w:abstractNumId w:val="11"/>
  </w:num>
  <w:num w:numId="9" w16cid:durableId="710302448">
    <w:abstractNumId w:val="10"/>
  </w:num>
  <w:num w:numId="10" w16cid:durableId="804810846">
    <w:abstractNumId w:val="12"/>
  </w:num>
  <w:num w:numId="11" w16cid:durableId="629285117">
    <w:abstractNumId w:val="4"/>
  </w:num>
  <w:num w:numId="12" w16cid:durableId="376860489">
    <w:abstractNumId w:val="1"/>
  </w:num>
  <w:num w:numId="13" w16cid:durableId="1736855027">
    <w:abstractNumId w:val="6"/>
  </w:num>
  <w:num w:numId="14" w16cid:durableId="892614445">
    <w:abstractNumId w:val="2"/>
  </w:num>
  <w:num w:numId="15" w16cid:durableId="2063822313">
    <w:abstractNumId w:val="16"/>
  </w:num>
  <w:num w:numId="16" w16cid:durableId="216823374">
    <w:abstractNumId w:val="15"/>
  </w:num>
  <w:num w:numId="17" w16cid:durableId="1937371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427BA"/>
    <w:rsid w:val="00046CC9"/>
    <w:rsid w:val="00047665"/>
    <w:rsid w:val="00057C87"/>
    <w:rsid w:val="0006427D"/>
    <w:rsid w:val="0006783A"/>
    <w:rsid w:val="00070BA6"/>
    <w:rsid w:val="000921C4"/>
    <w:rsid w:val="00092DC9"/>
    <w:rsid w:val="000B2AD9"/>
    <w:rsid w:val="000E793C"/>
    <w:rsid w:val="000F0D2D"/>
    <w:rsid w:val="000F3E9E"/>
    <w:rsid w:val="00144DC8"/>
    <w:rsid w:val="00145C0E"/>
    <w:rsid w:val="00152C3D"/>
    <w:rsid w:val="00174510"/>
    <w:rsid w:val="00194307"/>
    <w:rsid w:val="00196A6D"/>
    <w:rsid w:val="001A0658"/>
    <w:rsid w:val="001B4148"/>
    <w:rsid w:val="001D1384"/>
    <w:rsid w:val="001D302C"/>
    <w:rsid w:val="001D6DA5"/>
    <w:rsid w:val="001D7251"/>
    <w:rsid w:val="001E04C8"/>
    <w:rsid w:val="00236CE3"/>
    <w:rsid w:val="0025142B"/>
    <w:rsid w:val="002634E5"/>
    <w:rsid w:val="002636F8"/>
    <w:rsid w:val="00263A3F"/>
    <w:rsid w:val="00271F4D"/>
    <w:rsid w:val="00276310"/>
    <w:rsid w:val="00293916"/>
    <w:rsid w:val="002A161C"/>
    <w:rsid w:val="002A1AE1"/>
    <w:rsid w:val="002C5007"/>
    <w:rsid w:val="002E14D8"/>
    <w:rsid w:val="003047AA"/>
    <w:rsid w:val="00307087"/>
    <w:rsid w:val="003252C0"/>
    <w:rsid w:val="00341DE2"/>
    <w:rsid w:val="00344A95"/>
    <w:rsid w:val="00353ABB"/>
    <w:rsid w:val="0036117F"/>
    <w:rsid w:val="00376442"/>
    <w:rsid w:val="003A21C2"/>
    <w:rsid w:val="003B271E"/>
    <w:rsid w:val="003B54F3"/>
    <w:rsid w:val="003E3F9C"/>
    <w:rsid w:val="00417136"/>
    <w:rsid w:val="00423EF5"/>
    <w:rsid w:val="00424890"/>
    <w:rsid w:val="004516FE"/>
    <w:rsid w:val="00454310"/>
    <w:rsid w:val="00480843"/>
    <w:rsid w:val="00480B08"/>
    <w:rsid w:val="004811BC"/>
    <w:rsid w:val="00492C1F"/>
    <w:rsid w:val="004B3473"/>
    <w:rsid w:val="004E1332"/>
    <w:rsid w:val="004E4689"/>
    <w:rsid w:val="004F5C1C"/>
    <w:rsid w:val="00510256"/>
    <w:rsid w:val="0051668A"/>
    <w:rsid w:val="00523594"/>
    <w:rsid w:val="005478EB"/>
    <w:rsid w:val="00571E06"/>
    <w:rsid w:val="005F13D5"/>
    <w:rsid w:val="00603BB1"/>
    <w:rsid w:val="0061483C"/>
    <w:rsid w:val="006374C0"/>
    <w:rsid w:val="0064547A"/>
    <w:rsid w:val="00656F3A"/>
    <w:rsid w:val="006607ED"/>
    <w:rsid w:val="00676FA2"/>
    <w:rsid w:val="006B67A8"/>
    <w:rsid w:val="006F2D5D"/>
    <w:rsid w:val="006F45A0"/>
    <w:rsid w:val="00723CCE"/>
    <w:rsid w:val="00733083"/>
    <w:rsid w:val="00787CA6"/>
    <w:rsid w:val="00792D0B"/>
    <w:rsid w:val="007934D3"/>
    <w:rsid w:val="007947B2"/>
    <w:rsid w:val="007952BD"/>
    <w:rsid w:val="007959E0"/>
    <w:rsid w:val="007B2A1F"/>
    <w:rsid w:val="007B67AC"/>
    <w:rsid w:val="0081219A"/>
    <w:rsid w:val="008134C8"/>
    <w:rsid w:val="008354FF"/>
    <w:rsid w:val="008473ED"/>
    <w:rsid w:val="008671EE"/>
    <w:rsid w:val="008829F5"/>
    <w:rsid w:val="008B0A80"/>
    <w:rsid w:val="008B3961"/>
    <w:rsid w:val="008C07B9"/>
    <w:rsid w:val="008C243B"/>
    <w:rsid w:val="008F0F64"/>
    <w:rsid w:val="00941725"/>
    <w:rsid w:val="0095400D"/>
    <w:rsid w:val="00957655"/>
    <w:rsid w:val="00957EA6"/>
    <w:rsid w:val="00962090"/>
    <w:rsid w:val="00975E83"/>
    <w:rsid w:val="00991C9F"/>
    <w:rsid w:val="009B0484"/>
    <w:rsid w:val="009C5297"/>
    <w:rsid w:val="009C736C"/>
    <w:rsid w:val="009E27BC"/>
    <w:rsid w:val="00A15477"/>
    <w:rsid w:val="00A5153A"/>
    <w:rsid w:val="00A541F2"/>
    <w:rsid w:val="00A55E25"/>
    <w:rsid w:val="00A6491D"/>
    <w:rsid w:val="00A828D8"/>
    <w:rsid w:val="00AA1615"/>
    <w:rsid w:val="00AB3C4D"/>
    <w:rsid w:val="00AC7B29"/>
    <w:rsid w:val="00AE502A"/>
    <w:rsid w:val="00AF43D0"/>
    <w:rsid w:val="00AF550C"/>
    <w:rsid w:val="00AF5E8A"/>
    <w:rsid w:val="00AF6F3B"/>
    <w:rsid w:val="00B00D7F"/>
    <w:rsid w:val="00B07BA8"/>
    <w:rsid w:val="00B106B9"/>
    <w:rsid w:val="00B27342"/>
    <w:rsid w:val="00B27AD6"/>
    <w:rsid w:val="00B3319E"/>
    <w:rsid w:val="00B506D5"/>
    <w:rsid w:val="00B64AF6"/>
    <w:rsid w:val="00B9410E"/>
    <w:rsid w:val="00BA19F2"/>
    <w:rsid w:val="00BC1B79"/>
    <w:rsid w:val="00BD72AF"/>
    <w:rsid w:val="00BE7657"/>
    <w:rsid w:val="00C00FE5"/>
    <w:rsid w:val="00C025EE"/>
    <w:rsid w:val="00C303BE"/>
    <w:rsid w:val="00C30AB4"/>
    <w:rsid w:val="00C32F1C"/>
    <w:rsid w:val="00C44428"/>
    <w:rsid w:val="00C62F4A"/>
    <w:rsid w:val="00C8422F"/>
    <w:rsid w:val="00C87C14"/>
    <w:rsid w:val="00C97E86"/>
    <w:rsid w:val="00CB6B77"/>
    <w:rsid w:val="00CD727A"/>
    <w:rsid w:val="00CE7232"/>
    <w:rsid w:val="00D41731"/>
    <w:rsid w:val="00D72918"/>
    <w:rsid w:val="00D875A1"/>
    <w:rsid w:val="00DA1AA3"/>
    <w:rsid w:val="00DB3AD2"/>
    <w:rsid w:val="00DD3684"/>
    <w:rsid w:val="00DE3ABD"/>
    <w:rsid w:val="00E21E2B"/>
    <w:rsid w:val="00E36201"/>
    <w:rsid w:val="00E41962"/>
    <w:rsid w:val="00E5754B"/>
    <w:rsid w:val="00E7529C"/>
    <w:rsid w:val="00E97069"/>
    <w:rsid w:val="00EA3C5B"/>
    <w:rsid w:val="00EB37B5"/>
    <w:rsid w:val="00EB4C2C"/>
    <w:rsid w:val="00EB697F"/>
    <w:rsid w:val="00EC21A2"/>
    <w:rsid w:val="00ED75E2"/>
    <w:rsid w:val="00EE4FDD"/>
    <w:rsid w:val="00F200B9"/>
    <w:rsid w:val="00F26C28"/>
    <w:rsid w:val="00F57328"/>
    <w:rsid w:val="00F60038"/>
    <w:rsid w:val="00F7731A"/>
    <w:rsid w:val="00F916FB"/>
    <w:rsid w:val="00FB1A52"/>
    <w:rsid w:val="00FB3939"/>
    <w:rsid w:val="00FC2CFE"/>
    <w:rsid w:val="00FD0D4C"/>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6427D"/>
    <w:rPr>
      <w:color w:val="0563C1" w:themeColor="hyperlink"/>
      <w:u w:val="single"/>
    </w:rPr>
  </w:style>
  <w:style w:type="character" w:styleId="UnresolvedMention">
    <w:name w:val="Unresolved Mention"/>
    <w:basedOn w:val="DefaultParagraphFont"/>
    <w:uiPriority w:val="99"/>
    <w:semiHidden/>
    <w:unhideWhenUsed/>
    <w:rsid w:val="0006427D"/>
    <w:rPr>
      <w:color w:val="605E5C"/>
      <w:shd w:val="clear" w:color="auto" w:fill="E1DFDD"/>
    </w:rPr>
  </w:style>
  <w:style w:type="character" w:styleId="FollowedHyperlink">
    <w:name w:val="FollowedHyperlink"/>
    <w:basedOn w:val="DefaultParagraphFont"/>
    <w:uiPriority w:val="99"/>
    <w:semiHidden/>
    <w:unhideWhenUsed/>
    <w:rsid w:val="00813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psourcemutual.com/resources/safety-library/refuse-collection-daily-truck-inspection/" TargetMode="External"/><Relationship Id="rId18" Type="http://schemas.openxmlformats.org/officeDocument/2006/relationships/hyperlink" Target="https://www.compsourcemutual.com/resources/safety-library/landfill-safety-talk/" TargetMode="External"/><Relationship Id="rId26" Type="http://schemas.openxmlformats.org/officeDocument/2006/relationships/hyperlink" Target="https://www.compsourcemutual.com/resources/safety-library/caught-in-safety-talk/" TargetMode="External"/><Relationship Id="rId21" Type="http://schemas.openxmlformats.org/officeDocument/2006/relationships/hyperlink" Target="https://www.compsourcemutual.com/resources/safety-library/distracted-driving-safety-tal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ompsourcemutual.com/resources/safety-library/emergency-planning-refuse-collection-safety-talk/" TargetMode="External"/><Relationship Id="rId17" Type="http://schemas.openxmlformats.org/officeDocument/2006/relationships/hyperlink" Target="https://www.compsourcemutual.com/resources/safety-library/heat-stress-safety-talk-3/" TargetMode="External"/><Relationship Id="rId25" Type="http://schemas.openxmlformats.org/officeDocument/2006/relationships/hyperlink" Target="https://www.compsourcemutual.com/resources/safety-library/safe-navigation-through-construction-zone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mpsourcemutual.com/resources/safety-library/refuse-collection-awareness-safety-talk/" TargetMode="External"/><Relationship Id="rId20" Type="http://schemas.openxmlformats.org/officeDocument/2006/relationships/hyperlink" Target="https://www.compsourcemutual.com/resources/safety-library/powerline-hazards-with-dumptrucks/" TargetMode="External"/><Relationship Id="rId29" Type="http://schemas.openxmlformats.org/officeDocument/2006/relationships/hyperlink" Target="https://www.compsourcemutual.com/resources/safety-library/safe-lane-merging-safety-tal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sourcemutual.com/resources/safety-library/crushing-and-pinch-point-injuries-refuse-collection/" TargetMode="External"/><Relationship Id="rId24" Type="http://schemas.openxmlformats.org/officeDocument/2006/relationships/hyperlink" Target="https://www.compsourcemutual.com/resources/safety-library/biohazardous-and-hazardous-material-refuse-collection/"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mpsourcemutual.com/resources/safety-library/driving-prepared-safety-talk/" TargetMode="External"/><Relationship Id="rId23" Type="http://schemas.openxmlformats.org/officeDocument/2006/relationships/hyperlink" Target="https://www.compsourcemutual.com/resources/safety-library/chemical-handling-safety-talk/" TargetMode="External"/><Relationship Id="rId28" Type="http://schemas.openxmlformats.org/officeDocument/2006/relationships/hyperlink" Target="https://www.compsourcemutual.com/resources/safety-library/manual-collection-refuse/" TargetMode="External"/><Relationship Id="rId36" Type="http://schemas.openxmlformats.org/officeDocument/2006/relationships/fontTable" Target="fontTable.xml"/><Relationship Id="rId10" Type="http://schemas.openxmlformats.org/officeDocument/2006/relationships/hyperlink" Target="https://www.compsourcemutual.com/resources/safety-library/falls-from-trucks-and-trailers/" TargetMode="External"/><Relationship Id="rId19" Type="http://schemas.openxmlformats.org/officeDocument/2006/relationships/hyperlink" Target="https://www.compsourcemutual.com/resources/safety-library/highway-roadside-safety-talk/" TargetMode="External"/><Relationship Id="rId31" Type="http://schemas.openxmlformats.org/officeDocument/2006/relationships/hyperlink" Target="https://www.compsourcemutual.com/resources/safety-library/personal-protective-equipment-solid-waste-management-safety-talk/" TargetMode="External"/><Relationship Id="rId4" Type="http://schemas.openxmlformats.org/officeDocument/2006/relationships/settings" Target="settings.xml"/><Relationship Id="rId9" Type="http://schemas.openxmlformats.org/officeDocument/2006/relationships/hyperlink" Target="https://www.compsourcemutual.com/resources/safety-library/dump-truck-overturn-safety-talk/" TargetMode="External"/><Relationship Id="rId14" Type="http://schemas.openxmlformats.org/officeDocument/2006/relationships/hyperlink" Target="https://www.compsourcemutual.com/resources/safety-library/contact-with-animals-refuse-collection/" TargetMode="External"/><Relationship Id="rId22" Type="http://schemas.openxmlformats.org/officeDocument/2006/relationships/hyperlink" Target="https://www.compsourcemutual.com/resources/safety-library/tire-and-wheel-safety-talk/" TargetMode="External"/><Relationship Id="rId27" Type="http://schemas.openxmlformats.org/officeDocument/2006/relationships/hyperlink" Target="https://www.compsourcemutual.com/resources/safety-library/delivery-and-trucking-ergonomics-safety-talk/" TargetMode="External"/><Relationship Id="rId30" Type="http://schemas.openxmlformats.org/officeDocument/2006/relationships/hyperlink" Target="https://www.compsourcemutual.com/resources/safety-library/severe-weather-safety-talk-2/" TargetMode="External"/><Relationship Id="rId35" Type="http://schemas.openxmlformats.org/officeDocument/2006/relationships/footer" Target="footer2.xml"/><Relationship Id="rId8" Type="http://schemas.openxmlformats.org/officeDocument/2006/relationships/hyperlink" Target="https://www.compsourcemutual.com/resources/safety-library/spotters-2/"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2</cp:revision>
  <dcterms:created xsi:type="dcterms:W3CDTF">2022-06-03T14:31:00Z</dcterms:created>
  <dcterms:modified xsi:type="dcterms:W3CDTF">2022-06-03T14:31:00Z</dcterms:modified>
</cp:coreProperties>
</file>