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376442" w:rsidP="00196A6D" w:rsidRDefault="001D6DA5" w14:paraId="6D3E2D2E" w14:textId="33BE204F">
      <w:pPr>
        <w:spacing w:after="0" w:line="240" w:lineRule="auto"/>
        <w:rPr>
          <w:color w:val="4472C4" w:themeColor="accent1"/>
          <w:sz w:val="80"/>
          <w:szCs w:val="80"/>
        </w:rPr>
      </w:pPr>
      <w:r w:rsidRPr="00376442">
        <w:rPr>
          <w:noProof/>
          <w:color w:val="4472C4" w:themeColor="accent1"/>
          <w:sz w:val="80"/>
          <w:szCs w:val="80"/>
          <w:shd w:val="clear" w:color="auto" w:fill="E6E6E6"/>
        </w:rPr>
        <mc:AlternateContent>
          <mc:Choice Requires="wps">
            <w:drawing>
              <wp:anchor distT="45720" distB="45720" distL="114300" distR="114300" simplePos="0" relativeHeight="251658240"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rsidRPr="00376442" w:rsidR="00376442" w:rsidP="00376442" w:rsidRDefault="00376442" w14:paraId="67EF504C" w14:textId="05E0F3F4">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type id="_x0000_t202" coordsize="21600,21600" o:spt="202" path="m,l,21600r21600,l21600,xe" w14:anchorId="3835E60C">
                <v:stroke joinstyle="miter"/>
                <v:path gradientshapeok="t" o:connecttype="rect"/>
              </v:shapetype>
              <v:shape id="Text Box 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v:textbox>
                  <w:txbxContent>
                    <w:p w:rsidRPr="00376442" w:rsidR="00376442" w:rsidP="00376442" w:rsidRDefault="00376442" w14:paraId="67EF504C" w14:textId="05E0F3F4">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rsidRPr="006F45A0" w:rsidR="006F45A0" w:rsidP="00196A6D" w:rsidRDefault="006F45A0" w14:paraId="4EBF0640" w14:textId="13C62675">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322A0A" w:rsidTr="4748DDA3" w14:paraId="084AFCF3" w14:textId="494AF2B5">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tcMar/>
            <w:vAlign w:val="center"/>
          </w:tcPr>
          <w:p w:rsidRPr="00BE7657" w:rsidR="00AB3C4D" w:rsidP="00196A6D" w:rsidRDefault="00AB3C4D" w14:paraId="7849F23B" w14:textId="0226ED41">
            <w:pPr>
              <w:tabs>
                <w:tab w:val="left" w:pos="3953"/>
              </w:tabs>
              <w:jc w:val="center"/>
              <w:rPr>
                <w:b w:val="0"/>
                <w:bCs w:val="0"/>
                <w:i/>
                <w:iCs/>
                <w:sz w:val="40"/>
                <w:szCs w:val="40"/>
              </w:rPr>
            </w:pPr>
            <w:r w:rsidRPr="00BE7657">
              <w:rPr>
                <w:b w:val="0"/>
                <w:bCs w:val="0"/>
                <w:i/>
                <w:iCs/>
                <w:sz w:val="40"/>
                <w:szCs w:val="40"/>
              </w:rPr>
              <w:t>Month</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BE7657" w:rsidR="00AB3C4D" w:rsidP="00196A6D" w:rsidRDefault="00AB3C4D" w14:paraId="47DEB054" w14:textId="19766417">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BE7657" w:rsidR="00AB3C4D" w:rsidP="00196A6D" w:rsidRDefault="00AB3C4D" w14:paraId="451F59C3" w14:textId="614C250A">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Pr="00BE7657" w:rsidR="00AB3C4D" w:rsidP="00196A6D" w:rsidRDefault="00AB3C4D" w14:paraId="5EC3601C" w14:textId="48093B34">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00AB3C4D" w:rsidP="00196A6D" w:rsidRDefault="00AB3C4D" w14:paraId="5B4DD62E" w14:textId="24CD2B4A">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322A0A" w:rsidTr="4748DDA3" w14:paraId="275BB8A4" w14:textId="541E870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474" w:type="dxa"/>
            <w:vMerge w:val="restart"/>
            <w:tcMar/>
            <w:vAlign w:val="center"/>
          </w:tcPr>
          <w:p w:rsidRPr="00BE7657" w:rsidR="00A17304" w:rsidP="00B27AD6" w:rsidRDefault="00A17304" w14:paraId="3FD6A389" w14:textId="00B6B4D1">
            <w:pPr>
              <w:tabs>
                <w:tab w:val="left" w:pos="3953"/>
              </w:tabs>
              <w:jc w:val="center"/>
              <w:rPr>
                <w:b w:val="0"/>
                <w:bCs w:val="0"/>
                <w:i/>
                <w:iCs/>
                <w:sz w:val="40"/>
                <w:szCs w:val="40"/>
              </w:rPr>
            </w:pPr>
            <w:r w:rsidRPr="00BE7657">
              <w:rPr>
                <w:b w:val="0"/>
                <w:bCs w:val="0"/>
                <w:i/>
                <w:iCs/>
                <w:sz w:val="40"/>
                <w:szCs w:val="40"/>
              </w:rPr>
              <w:t>January</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9C736C" w:rsidR="00A17304" w:rsidP="009C736C" w:rsidRDefault="00A17304" w14:paraId="284C8D85" w14:textId="7E26349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Welding</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9C736C" w:rsidR="00A17304" w:rsidP="009C736C" w:rsidRDefault="00A17304" w14:paraId="1BDDFD7D" w14:textId="7040F12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17304">
              <w:rPr>
                <w:color w:val="2F5496" w:themeColor="accent1" w:themeShade="BF"/>
                <w:sz w:val="24"/>
                <w:szCs w:val="24"/>
              </w:rPr>
              <w:t>29 CFR 1910.252 to 1910.255</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A17304" w:rsidP="6AE3FF31" w:rsidRDefault="00A17304" w14:paraId="63B49FE4" w14:textId="77777777">
            <w:pPr>
              <w:pStyle w:val="ListParagraph"/>
              <w:numPr>
                <w:ilvl w:val="0"/>
                <w:numId w:val="15"/>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427A80F4">
              <w:rPr>
                <w:color w:val="2F5496" w:themeColor="accent1" w:themeTint="FF" w:themeShade="BF"/>
                <w:sz w:val="24"/>
                <w:szCs w:val="24"/>
              </w:rPr>
              <w:t>Safe welding practices such as inspection, how to ventilate, flammables, etc.</w:t>
            </w:r>
          </w:p>
          <w:p w:rsidRPr="00E21E2B" w:rsidR="00A17304" w:rsidP="6AE3FF31" w:rsidRDefault="00A17304" w14:paraId="2E52538B" w14:textId="648F3917">
            <w:pPr>
              <w:pStyle w:val="ListParagraph"/>
              <w:numPr>
                <w:ilvl w:val="0"/>
                <w:numId w:val="15"/>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427A80F4">
              <w:rPr>
                <w:color w:val="2F5496" w:themeColor="accent1" w:themeTint="FF" w:themeShade="BF"/>
                <w:sz w:val="24"/>
                <w:szCs w:val="24"/>
              </w:rPr>
              <w:t>Personal protective equipment to be worn</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00A17304" w:rsidP="4748DDA3" w:rsidRDefault="00352BCB" w14:paraId="6A803102" w14:textId="2AF1DE90">
            <w:pPr>
              <w:pStyle w:val="ListParagraph"/>
              <w:numPr>
                <w:ilvl w:val="0"/>
                <w:numId w:val="15"/>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736dee1991dd4ac2">
              <w:r w:rsidRPr="4748DDA3" w:rsidR="00139D68">
                <w:rPr>
                  <w:rStyle w:val="Hyperlink"/>
                  <w:sz w:val="20"/>
                  <w:szCs w:val="20"/>
                </w:rPr>
                <w:t>Tips for welding safety talk</w:t>
              </w:r>
            </w:hyperlink>
            <w:r w:rsidRPr="4748DDA3" w:rsidR="00139D68">
              <w:rPr>
                <w:color w:val="2F5496" w:themeColor="accent1" w:themeTint="FF" w:themeShade="BF"/>
                <w:sz w:val="20"/>
                <w:szCs w:val="20"/>
              </w:rPr>
              <w:t xml:space="preserve"> </w:t>
            </w:r>
          </w:p>
          <w:p w:rsidR="005F05D4" w:rsidP="4748DDA3" w:rsidRDefault="00352BCB" w14:paraId="0A73C3DD" w14:textId="1BF41175">
            <w:pPr>
              <w:pStyle w:val="ListParagraph"/>
              <w:numPr>
                <w:ilvl w:val="0"/>
                <w:numId w:val="15"/>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13a2b58fc09748b1">
              <w:r w:rsidRPr="4748DDA3" w:rsidR="673F5D8C">
                <w:rPr>
                  <w:rStyle w:val="Hyperlink"/>
                  <w:sz w:val="20"/>
                  <w:szCs w:val="20"/>
                </w:rPr>
                <w:t xml:space="preserve">Safe soldering </w:t>
              </w:r>
            </w:hyperlink>
          </w:p>
          <w:p w:rsidRPr="00150A9F" w:rsidR="005F05D4" w:rsidP="4748DDA3" w:rsidRDefault="00352BCB" w14:paraId="322F6CCA" w14:textId="5EA991F8">
            <w:pPr>
              <w:pStyle w:val="ListParagraph"/>
              <w:numPr>
                <w:ilvl w:val="0"/>
                <w:numId w:val="15"/>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1569f59ef0834f13">
              <w:r w:rsidRPr="4748DDA3" w:rsidR="2204CA23">
                <w:rPr>
                  <w:rStyle w:val="Hyperlink"/>
                  <w:sz w:val="20"/>
                  <w:szCs w:val="20"/>
                </w:rPr>
                <w:t>Torching</w:t>
              </w:r>
              <w:r w:rsidRPr="4748DDA3" w:rsidR="2204CA23">
                <w:rPr>
                  <w:rStyle w:val="Hyperlink"/>
                  <w:sz w:val="20"/>
                  <w:szCs w:val="20"/>
                </w:rPr>
                <w:t xml:space="preserve"> </w:t>
              </w:r>
              <w:r w:rsidRPr="4748DDA3" w:rsidR="2204CA23">
                <w:rPr>
                  <w:rStyle w:val="Hyperlink"/>
                  <w:sz w:val="20"/>
                  <w:szCs w:val="20"/>
                </w:rPr>
                <w:t>and</w:t>
              </w:r>
              <w:r w:rsidRPr="4748DDA3" w:rsidR="2204CA23">
                <w:rPr>
                  <w:rStyle w:val="Hyperlink"/>
                  <w:sz w:val="20"/>
                  <w:szCs w:val="20"/>
                </w:rPr>
                <w:t xml:space="preserve"> </w:t>
              </w:r>
              <w:r w:rsidRPr="4748DDA3" w:rsidR="2204CA23">
                <w:rPr>
                  <w:rStyle w:val="Hyperlink"/>
                  <w:sz w:val="20"/>
                  <w:szCs w:val="20"/>
                </w:rPr>
                <w:t>welding</w:t>
              </w:r>
            </w:hyperlink>
          </w:p>
        </w:tc>
      </w:tr>
      <w:tr w:rsidR="00322A0A" w:rsidTr="4748DDA3" w14:paraId="36AFBAF1" w14:textId="77777777">
        <w:trPr>
          <w:trHeight w:val="731"/>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E7657" w:rsidR="00A17304" w:rsidP="00A17304" w:rsidRDefault="00A17304" w14:paraId="461E363B"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00A17304" w:rsidP="00A17304" w:rsidRDefault="00A17304" w14:paraId="10134E14" w14:textId="1B819A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00A17304" w:rsidP="00A17304" w:rsidRDefault="00A17304" w14:paraId="4FA7042C" w14:textId="55FE8B3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29 CFR 1910.147</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A17304" w:rsidP="6AE3FF31" w:rsidRDefault="00A17304" w14:paraId="212F3E7B" w14:textId="77777777">
            <w:pPr>
              <w:pStyle w:val="ListParagraph"/>
              <w:numPr>
                <w:ilvl w:val="0"/>
                <w:numId w:val="14"/>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4748DDA3" w:rsidR="76BAA7C8">
              <w:rPr>
                <w:color w:val="2F5496" w:themeColor="accent1" w:themeTint="FF" w:themeShade="BF"/>
                <w:sz w:val="24"/>
                <w:szCs w:val="24"/>
              </w:rPr>
              <w:t xml:space="preserve">Training </w:t>
            </w:r>
            <w:bookmarkStart w:name="_Int_COHsckot" w:id="509654050"/>
            <w:r w:rsidRPr="4748DDA3" w:rsidR="76BAA7C8">
              <w:rPr>
                <w:color w:val="2F5496" w:themeColor="accent1" w:themeTint="FF" w:themeShade="BF"/>
                <w:sz w:val="24"/>
                <w:szCs w:val="24"/>
              </w:rPr>
              <w:t>on</w:t>
            </w:r>
            <w:bookmarkEnd w:id="509654050"/>
            <w:r w:rsidRPr="4748DDA3" w:rsidR="76BAA7C8">
              <w:rPr>
                <w:color w:val="2F5496" w:themeColor="accent1" w:themeTint="FF" w:themeShade="BF"/>
                <w:sz w:val="24"/>
                <w:szCs w:val="24"/>
              </w:rPr>
              <w:t xml:space="preserve"> expected procedures</w:t>
            </w:r>
          </w:p>
          <w:p w:rsidR="00A17304" w:rsidP="6AE3FF31" w:rsidRDefault="00A17304" w14:paraId="2C7CC070" w14:textId="77777777">
            <w:pPr>
              <w:pStyle w:val="ListParagraph"/>
              <w:numPr>
                <w:ilvl w:val="0"/>
                <w:numId w:val="14"/>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427A80F4">
              <w:rPr>
                <w:color w:val="2F5496" w:themeColor="accent1" w:themeTint="FF" w:themeShade="BF"/>
                <w:sz w:val="24"/>
                <w:szCs w:val="24"/>
              </w:rPr>
              <w:t>Identify what should be locked and tagged and when</w:t>
            </w:r>
          </w:p>
          <w:p w:rsidR="00A17304" w:rsidP="6AE3FF31" w:rsidRDefault="00A17304" w14:paraId="5557DA95" w14:textId="48EF54AA">
            <w:pPr>
              <w:pStyle w:val="ListParagraph"/>
              <w:numPr>
                <w:ilvl w:val="0"/>
                <w:numId w:val="15"/>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427A80F4">
              <w:rPr>
                <w:color w:val="2F5496" w:themeColor="accent1" w:themeTint="FF" w:themeShade="BF"/>
                <w:sz w:val="24"/>
                <w:szCs w:val="24"/>
              </w:rPr>
              <w:t>Process of using locks and tags</w:t>
            </w:r>
          </w:p>
        </w:tc>
        <w:tc>
          <w:tcPr>
            <w:cnfStyle w:val="000000000000" w:firstRow="0" w:lastRow="0" w:firstColumn="0" w:lastColumn="0" w:oddVBand="0" w:evenVBand="0" w:oddHBand="0" w:evenHBand="0" w:firstRowFirstColumn="0" w:firstRowLastColumn="0" w:lastRowFirstColumn="0" w:lastRowLastColumn="0"/>
            <w:tcW w:w="3259" w:type="dxa"/>
            <w:tcBorders/>
            <w:tcMar/>
            <w:vAlign w:val="center"/>
          </w:tcPr>
          <w:p w:rsidR="00A17304" w:rsidP="4748DDA3" w:rsidRDefault="00352BCB" w14:paraId="4176C93B" w14:textId="7D4E727E">
            <w:pPr>
              <w:pStyle w:val="ListParagraph"/>
              <w:numPr>
                <w:ilvl w:val="0"/>
                <w:numId w:val="15"/>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4a87082992914e4e">
              <w:r w:rsidRPr="4748DDA3" w:rsidR="68E29A0B">
                <w:rPr>
                  <w:rStyle w:val="Hyperlink"/>
                  <w:sz w:val="20"/>
                  <w:szCs w:val="20"/>
                </w:rPr>
                <w:t>Lockout tagout safety talk</w:t>
              </w:r>
            </w:hyperlink>
            <w:r w:rsidRPr="4748DDA3" w:rsidR="68E29A0B">
              <w:rPr>
                <w:color w:val="2F5496" w:themeColor="accent1" w:themeTint="FF" w:themeShade="BF"/>
                <w:sz w:val="20"/>
                <w:szCs w:val="20"/>
              </w:rPr>
              <w:t xml:space="preserve"> </w:t>
            </w:r>
          </w:p>
          <w:p w:rsidRPr="00B53F4D" w:rsidR="0016360D" w:rsidP="4748DDA3" w:rsidRDefault="00352BCB" w14:paraId="69935745" w14:textId="458B466E">
            <w:pPr>
              <w:pStyle w:val="ListParagraph"/>
              <w:numPr>
                <w:ilvl w:val="0"/>
                <w:numId w:val="15"/>
              </w:numPr>
              <w:tabs>
                <w:tab w:val="left" w:pos="3953"/>
              </w:tabs>
              <w:spacing w:after="160" w:line="259" w:lineRule="auto"/>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8fd2023f01d64a6d">
              <w:r w:rsidRPr="4748DDA3" w:rsidR="0DAF5FB7">
                <w:rPr>
                  <w:rStyle w:val="Hyperlink"/>
                  <w:sz w:val="20"/>
                  <w:szCs w:val="20"/>
                </w:rPr>
                <w:t xml:space="preserve">Lockout/Tagout: The Basics (English) </w:t>
              </w:r>
            </w:hyperlink>
          </w:p>
          <w:p w:rsidRPr="006242B4" w:rsidR="0016360D" w:rsidP="4748DDA3" w:rsidRDefault="00352BCB" w14:paraId="266974BA" w14:textId="3B7E4395">
            <w:pPr>
              <w:pStyle w:val="ListParagraph"/>
              <w:numPr>
                <w:ilvl w:val="0"/>
                <w:numId w:val="15"/>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d0ae17669aa741b0">
              <w:r w:rsidRPr="4748DDA3" w:rsidR="123F7BD5">
                <w:rPr>
                  <w:rStyle w:val="Hyperlink"/>
                  <w:sz w:val="20"/>
                  <w:szCs w:val="20"/>
                </w:rPr>
                <w:t xml:space="preserve">Lockout/Tagout: The Basics –(Spanish) </w:t>
              </w:r>
            </w:hyperlink>
          </w:p>
        </w:tc>
      </w:tr>
      <w:tr w:rsidR="000E5FAE" w:rsidTr="4748DDA3" w14:paraId="73AFE4DE" w14:textId="416A8079">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2474" w:type="dxa"/>
            <w:vMerge w:val="restart"/>
            <w:tcMar/>
            <w:vAlign w:val="center"/>
          </w:tcPr>
          <w:p w:rsidRPr="00B5776C" w:rsidR="000E5FAE" w:rsidP="00B5776C" w:rsidRDefault="000E5FAE" w14:paraId="759962A9" w14:textId="583AF761">
            <w:pPr>
              <w:tabs>
                <w:tab w:val="left" w:pos="3953"/>
              </w:tabs>
              <w:jc w:val="center"/>
              <w:rPr>
                <w:b w:val="0"/>
                <w:bCs w:val="0"/>
                <w:i/>
                <w:iCs/>
                <w:sz w:val="40"/>
                <w:szCs w:val="40"/>
              </w:rPr>
            </w:pPr>
            <w:r w:rsidRPr="00B5776C">
              <w:rPr>
                <w:b w:val="0"/>
                <w:bCs w:val="0"/>
                <w:i/>
                <w:iCs/>
                <w:sz w:val="40"/>
                <w:szCs w:val="40"/>
              </w:rPr>
              <w:t>February</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9C736C" w:rsidR="000E5FAE" w:rsidP="00B5776C" w:rsidRDefault="000E5FAE" w14:paraId="186ADD1E" w14:textId="15F17B9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3DB3AB6D" w:rsidR="0E286420">
              <w:rPr>
                <w:color w:val="2F5496" w:themeColor="accent1" w:themeTint="FF" w:themeShade="BF"/>
                <w:sz w:val="24"/>
                <w:szCs w:val="24"/>
              </w:rPr>
              <w:t>Lifting Mechanics</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000E5FAE" w:rsidP="00B5776C" w:rsidRDefault="000E5FAE" w14:paraId="56B174C8" w14:textId="5D21A3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0E5FAE" w:rsidP="6AE3FF31" w:rsidRDefault="000E5FAE" w14:paraId="5EB279DA" w14:textId="77777777">
            <w:pPr>
              <w:pStyle w:val="ListParagraph"/>
              <w:numPr>
                <w:ilvl w:val="0"/>
                <w:numId w:val="5"/>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6EFE13A9">
              <w:rPr>
                <w:color w:val="2F5496" w:themeColor="accent1" w:themeTint="FF" w:themeShade="BF"/>
                <w:sz w:val="24"/>
                <w:szCs w:val="24"/>
              </w:rPr>
              <w:t>Manual lifting is a last resort</w:t>
            </w:r>
          </w:p>
          <w:p w:rsidR="000E5FAE" w:rsidP="6AE3FF31" w:rsidRDefault="000E5FAE" w14:paraId="7FF991B5" w14:textId="77777777">
            <w:pPr>
              <w:pStyle w:val="ListParagraph"/>
              <w:numPr>
                <w:ilvl w:val="0"/>
                <w:numId w:val="5"/>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6EFE13A9">
              <w:rPr>
                <w:color w:val="2F5496" w:themeColor="accent1" w:themeTint="FF" w:themeShade="BF"/>
                <w:sz w:val="24"/>
                <w:szCs w:val="24"/>
              </w:rPr>
              <w:t>Lifting devices and machinery should be used when possible</w:t>
            </w:r>
          </w:p>
          <w:p w:rsidR="000E5FAE" w:rsidP="6AE3FF31" w:rsidRDefault="000E5FAE" w14:paraId="70D9EEED" w14:textId="2457D414">
            <w:pPr>
              <w:pStyle w:val="ListParagraph"/>
              <w:numPr>
                <w:ilvl w:val="0"/>
                <w:numId w:val="4"/>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6EFE13A9">
              <w:rPr>
                <w:color w:val="2F5496" w:themeColor="accent1" w:themeTint="FF" w:themeShade="BF"/>
                <w:sz w:val="24"/>
                <w:szCs w:val="24"/>
              </w:rPr>
              <w:t>If manual lifting is necessary address proper lifting mechanics, team lifting, etc.</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000E5FAE" w:rsidP="4748DDA3" w:rsidRDefault="00352BCB" w14:paraId="03F71D7E" w14:textId="0B19D124">
            <w:pPr>
              <w:pStyle w:val="ListParagraph"/>
              <w:numPr>
                <w:ilvl w:val="0"/>
                <w:numId w:val="4"/>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d9dc88c2ae4b445d">
              <w:r w:rsidRPr="4748DDA3" w:rsidR="4AAC7C6C">
                <w:rPr>
                  <w:rStyle w:val="Hyperlink"/>
                  <w:sz w:val="20"/>
                  <w:szCs w:val="20"/>
                </w:rPr>
                <w:t>Dollies safety talk</w:t>
              </w:r>
            </w:hyperlink>
            <w:r w:rsidRPr="4748DDA3" w:rsidR="4AAC7C6C">
              <w:rPr>
                <w:color w:val="2F5496" w:themeColor="accent1" w:themeTint="FF" w:themeShade="BF"/>
                <w:sz w:val="20"/>
                <w:szCs w:val="20"/>
              </w:rPr>
              <w:t xml:space="preserve"> </w:t>
            </w:r>
          </w:p>
          <w:p w:rsidR="000E5FAE" w:rsidP="4748DDA3" w:rsidRDefault="00352BCB" w14:paraId="30D16282" w14:textId="78790A1F">
            <w:pPr>
              <w:pStyle w:val="ListParagraph"/>
              <w:numPr>
                <w:ilvl w:val="0"/>
                <w:numId w:val="4"/>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c56f9e042fc045c3">
              <w:r w:rsidRPr="4748DDA3" w:rsidR="4AAC7C6C">
                <w:rPr>
                  <w:rStyle w:val="Hyperlink"/>
                  <w:sz w:val="20"/>
                  <w:szCs w:val="20"/>
                </w:rPr>
                <w:t xml:space="preserve">Tips for safe lifting safety talk </w:t>
              </w:r>
            </w:hyperlink>
          </w:p>
          <w:p w:rsidRPr="000C3C71" w:rsidR="000C3C71" w:rsidP="4748DDA3" w:rsidRDefault="00352BCB" w14:paraId="2DCF6671" w14:textId="5B645743">
            <w:pPr>
              <w:pStyle w:val="ListParagraph"/>
              <w:numPr>
                <w:ilvl w:val="0"/>
                <w:numId w:val="4"/>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39b20b3f0de24930">
              <w:r w:rsidRPr="4748DDA3" w:rsidR="3D3C399A">
                <w:rPr>
                  <w:rStyle w:val="Hyperlink"/>
                  <w:sz w:val="20"/>
                  <w:szCs w:val="20"/>
                </w:rPr>
                <w:t>Proper Lifting of Tires</w:t>
              </w:r>
            </w:hyperlink>
          </w:p>
        </w:tc>
      </w:tr>
      <w:tr w:rsidR="000E5FAE" w:rsidTr="4748DDA3" w14:paraId="6E638EC6" w14:textId="77777777">
        <w:trPr>
          <w:trHeight w:val="1515"/>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5776C" w:rsidR="000E5FAE" w:rsidP="00B5776C" w:rsidRDefault="000E5FAE" w14:paraId="3E471A89"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000E5FAE" w:rsidP="00B5776C" w:rsidRDefault="00743E8B" w14:paraId="48D1BC9B" w14:textId="6B0A672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3DB3AB6D" w:rsidR="148B95B2">
              <w:rPr>
                <w:color w:val="2F5496" w:themeColor="accent1" w:themeTint="FF" w:themeShade="BF"/>
                <w:sz w:val="24"/>
                <w:szCs w:val="24"/>
              </w:rPr>
              <w:t>Proper Use of Jacks</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000E5FAE" w:rsidP="00B5776C" w:rsidRDefault="00D2581D" w14:paraId="313D610C" w14:textId="3EDF7F3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Risk based </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0E5FAE" w:rsidP="6AE3FF31" w:rsidRDefault="00E0701D" w14:paraId="3DCE33E4" w14:textId="47BAFE2F">
            <w:pPr>
              <w:pStyle w:val="ListParagraph"/>
              <w:numPr>
                <w:ilvl w:val="0"/>
                <w:numId w:val="5"/>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4748DDA3" w:rsidR="648927EF">
              <w:rPr>
                <w:color w:val="2F5496" w:themeColor="accent1" w:themeTint="FF" w:themeShade="BF"/>
                <w:sz w:val="24"/>
                <w:szCs w:val="24"/>
              </w:rPr>
              <w:t xml:space="preserve">How to properly </w:t>
            </w:r>
            <w:r w:rsidRPr="4748DDA3" w:rsidR="2C104E01">
              <w:rPr>
                <w:color w:val="2F5496" w:themeColor="accent1" w:themeTint="FF" w:themeShade="BF"/>
                <w:sz w:val="24"/>
                <w:szCs w:val="24"/>
              </w:rPr>
              <w:t xml:space="preserve">raise and lower </w:t>
            </w:r>
            <w:r w:rsidRPr="4748DDA3" w:rsidR="2C104E01">
              <w:rPr>
                <w:color w:val="2F5496" w:themeColor="accent1" w:themeTint="FF" w:themeShade="BF"/>
                <w:sz w:val="24"/>
                <w:szCs w:val="24"/>
              </w:rPr>
              <w:t>an</w:t>
            </w:r>
            <w:r w:rsidRPr="4748DDA3" w:rsidR="2C104E01">
              <w:rPr>
                <w:color w:val="2F5496" w:themeColor="accent1" w:themeTint="FF" w:themeShade="BF"/>
                <w:sz w:val="24"/>
                <w:szCs w:val="24"/>
              </w:rPr>
              <w:t xml:space="preserve"> object with a jack</w:t>
            </w:r>
            <w:r w:rsidRPr="4748DDA3" w:rsidR="648927EF">
              <w:rPr>
                <w:color w:val="2F5496" w:themeColor="accent1" w:themeTint="FF" w:themeShade="BF"/>
                <w:sz w:val="24"/>
                <w:szCs w:val="24"/>
              </w:rPr>
              <w:t xml:space="preserve"> </w:t>
            </w:r>
          </w:p>
          <w:p w:rsidR="00E0701D" w:rsidP="6AE3FF31" w:rsidRDefault="00661A05" w14:paraId="1AC0E1ED" w14:textId="15080250">
            <w:pPr>
              <w:pStyle w:val="ListParagraph"/>
              <w:numPr>
                <w:ilvl w:val="0"/>
                <w:numId w:val="5"/>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5AAD73D0">
              <w:rPr>
                <w:color w:val="2F5496" w:themeColor="accent1" w:themeTint="FF" w:themeShade="BF"/>
                <w:sz w:val="24"/>
                <w:szCs w:val="24"/>
              </w:rPr>
              <w:t>Personal protective e</w:t>
            </w:r>
            <w:r w:rsidRPr="6AE3FF31" w:rsidR="60134212">
              <w:rPr>
                <w:color w:val="2F5496" w:themeColor="accent1" w:themeTint="FF" w:themeShade="BF"/>
                <w:sz w:val="24"/>
                <w:szCs w:val="24"/>
              </w:rPr>
              <w:t>quipment</w:t>
            </w:r>
            <w:r w:rsidRPr="6AE3FF31" w:rsidR="5AAD73D0">
              <w:rPr>
                <w:color w:val="2F5496" w:themeColor="accent1" w:themeTint="FF" w:themeShade="BF"/>
                <w:sz w:val="24"/>
                <w:szCs w:val="24"/>
              </w:rPr>
              <w:t xml:space="preserve"> that needs to be worn </w:t>
            </w:r>
          </w:p>
        </w:tc>
        <w:tc>
          <w:tcPr>
            <w:cnfStyle w:val="000000000000" w:firstRow="0" w:lastRow="0" w:firstColumn="0" w:lastColumn="0" w:oddVBand="0" w:evenVBand="0" w:oddHBand="0" w:evenHBand="0" w:firstRowFirstColumn="0" w:firstRowLastColumn="0" w:lastRowFirstColumn="0" w:lastRowLastColumn="0"/>
            <w:tcW w:w="3259" w:type="dxa"/>
            <w:tcBorders/>
            <w:tcMar/>
            <w:vAlign w:val="center"/>
          </w:tcPr>
          <w:p w:rsidR="000E5FAE" w:rsidP="4748DDA3" w:rsidRDefault="000E5FAE" w14:paraId="221CA745" w14:textId="2576BEBD">
            <w:pPr>
              <w:pStyle w:val="ListParagraph"/>
              <w:numPr>
                <w:ilvl w:val="0"/>
                <w:numId w:val="15"/>
              </w:numPr>
              <w:tabs>
                <w:tab w:val="left" w:leader="none" w:pos="3953"/>
              </w:tabs>
              <w:ind w:left="360"/>
              <w:jc w:val="left"/>
              <w:rPr>
                <w:color w:val="2F5496" w:themeColor="accent1" w:themeTint="FF" w:themeShade="BF"/>
                <w:sz w:val="20"/>
                <w:szCs w:val="20"/>
              </w:rPr>
            </w:pPr>
            <w:hyperlink r:id="R99a6eba5ecdc485d">
              <w:r w:rsidRPr="4748DDA3" w:rsidR="58F2A2BE">
                <w:rPr>
                  <w:rStyle w:val="Hyperlink"/>
                  <w:noProof w:val="0"/>
                  <w:sz w:val="20"/>
                  <w:szCs w:val="20"/>
                  <w:lang w:val="en-US"/>
                </w:rPr>
                <w:t xml:space="preserve">Proper Use Of </w:t>
              </w:r>
              <w:r w:rsidRPr="4748DDA3" w:rsidR="58F2A2BE">
                <w:rPr>
                  <w:rStyle w:val="Hyperlink"/>
                  <w:noProof w:val="0"/>
                  <w:sz w:val="20"/>
                  <w:szCs w:val="20"/>
                  <w:u w:val="single"/>
                  <w:lang w:val="en-US"/>
                </w:rPr>
                <w:t>Jacks</w:t>
              </w:r>
              <w:r w:rsidRPr="4748DDA3" w:rsidR="58F2A2BE">
                <w:rPr>
                  <w:rStyle w:val="Hyperlink"/>
                  <w:noProof w:val="0"/>
                  <w:sz w:val="20"/>
                  <w:szCs w:val="20"/>
                  <w:lang w:val="en-US"/>
                </w:rPr>
                <w:t xml:space="preserve"> </w:t>
              </w:r>
            </w:hyperlink>
          </w:p>
          <w:p w:rsidR="000E5FAE" w:rsidP="4748DDA3" w:rsidRDefault="000E5FAE" w14:paraId="74A80F65" w14:textId="536EA77E">
            <w:pPr>
              <w:pStyle w:val="ListParagraph"/>
              <w:numPr>
                <w:ilvl w:val="0"/>
                <w:numId w:val="15"/>
              </w:numPr>
              <w:tabs>
                <w:tab w:val="left" w:leader="none" w:pos="3953"/>
              </w:tabs>
              <w:ind w:left="360"/>
              <w:jc w:val="left"/>
              <w:rPr>
                <w:rFonts w:ascii="Calibri" w:hAnsi="Calibri" w:eastAsia="Calibri" w:cs="Calibri" w:asciiTheme="minorAscii" w:hAnsiTheme="minorAscii" w:eastAsiaTheme="minorAscii" w:cstheme="minorAscii"/>
                <w:noProof w:val="0"/>
                <w:color w:val="2F5496" w:themeColor="accent1" w:themeTint="FF" w:themeShade="BF"/>
                <w:sz w:val="20"/>
                <w:szCs w:val="20"/>
                <w:lang w:val="en-US"/>
              </w:rPr>
            </w:pPr>
            <w:hyperlink r:id="R2d01ed826ce14902">
              <w:r w:rsidRPr="4748DDA3" w:rsidR="4748DDA3">
                <w:rPr>
                  <w:rStyle w:val="Hyperlink"/>
                  <w:noProof w:val="0"/>
                  <w:sz w:val="20"/>
                  <w:szCs w:val="20"/>
                  <w:lang w:val="en-US"/>
                </w:rPr>
                <w:t>Material handling auto body jack and lifts</w:t>
              </w:r>
            </w:hyperlink>
          </w:p>
        </w:tc>
      </w:tr>
      <w:tr w:rsidR="00322A0A" w:rsidTr="4748DDA3" w14:paraId="2C0C43C2" w14:textId="0899D7A5">
        <w:trPr>
          <w:cnfStyle w:val="000000100000" w:firstRow="0" w:lastRow="0" w:firstColumn="0" w:lastColumn="0" w:oddVBand="0" w:evenVBand="0" w:oddHBand="1" w:evenHBand="0" w:firstRowFirstColumn="0" w:firstRowLastColumn="0" w:lastRowFirstColumn="0" w:lastRowLastColumn="0"/>
          <w:trHeight w:val="2340"/>
        </w:trPr>
        <w:tc>
          <w:tcPr>
            <w:cnfStyle w:val="001000000000" w:firstRow="0" w:lastRow="0" w:firstColumn="1" w:lastColumn="0" w:oddVBand="0" w:evenVBand="0" w:oddHBand="0" w:evenHBand="0" w:firstRowFirstColumn="0" w:firstRowLastColumn="0" w:lastRowFirstColumn="0" w:lastRowLastColumn="0"/>
            <w:tcW w:w="2474" w:type="dxa"/>
            <w:vMerge w:val="restart"/>
            <w:tcMar/>
            <w:vAlign w:val="center"/>
          </w:tcPr>
          <w:p w:rsidRPr="00BE7657" w:rsidR="00B5776C" w:rsidP="00B5776C" w:rsidRDefault="00B5776C" w14:paraId="5AC3427C" w14:textId="7D618FC2">
            <w:pPr>
              <w:tabs>
                <w:tab w:val="left" w:pos="3953"/>
              </w:tabs>
              <w:jc w:val="center"/>
              <w:rPr>
                <w:b w:val="0"/>
                <w:bCs w:val="0"/>
                <w:i/>
                <w:iCs/>
                <w:sz w:val="40"/>
                <w:szCs w:val="40"/>
              </w:rPr>
            </w:pPr>
            <w:r w:rsidRPr="00BE7657">
              <w:rPr>
                <w:b w:val="0"/>
                <w:bCs w:val="0"/>
                <w:i/>
                <w:iCs/>
                <w:sz w:val="40"/>
                <w:szCs w:val="40"/>
              </w:rPr>
              <w:t>March</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A55E25" w:rsidR="00B5776C" w:rsidP="00B5776C" w:rsidRDefault="00B5776C" w14:paraId="0FDA81EA" w14:textId="0DCCDE5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3DB3AB6D" w:rsidR="684C0AAC">
              <w:rPr>
                <w:color w:val="2F5496" w:themeColor="accent1" w:themeTint="FF" w:themeShade="BF"/>
                <w:sz w:val="24"/>
                <w:szCs w:val="24"/>
              </w:rPr>
              <w:t>First Aid and CPR</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A55E25" w:rsidR="00B5776C" w:rsidP="00B5776C" w:rsidRDefault="00B5776C" w14:paraId="4CB6B2F1" w14:textId="52F79FC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1910.151</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B5776C" w:rsidP="6AE3FF31" w:rsidRDefault="00B5776C" w14:paraId="2050A7FC" w14:textId="0384C8BB">
            <w:pPr>
              <w:pStyle w:val="ListParagraph"/>
              <w:numPr>
                <w:ilvl w:val="0"/>
                <w:numId w:val="4"/>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4748DDA3" w:rsidR="32335E55">
              <w:rPr>
                <w:color w:val="2F5496" w:themeColor="accent1" w:themeTint="FF" w:themeShade="BF"/>
                <w:sz w:val="24"/>
                <w:szCs w:val="24"/>
              </w:rPr>
              <w:t>Assessing the situation and recognizing an emergency</w:t>
            </w:r>
          </w:p>
          <w:p w:rsidR="00B5776C" w:rsidP="6AE3FF31" w:rsidRDefault="00B5776C" w14:paraId="51492911" w14:textId="77777777">
            <w:pPr>
              <w:pStyle w:val="ListParagraph"/>
              <w:numPr>
                <w:ilvl w:val="0"/>
                <w:numId w:val="4"/>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75706C80">
              <w:rPr>
                <w:color w:val="2F5496" w:themeColor="accent1" w:themeTint="FF" w:themeShade="BF"/>
                <w:sz w:val="24"/>
                <w:szCs w:val="24"/>
              </w:rPr>
              <w:t>Steps to be taken and determining treatment</w:t>
            </w:r>
          </w:p>
          <w:p w:rsidR="00B5776C" w:rsidP="6AE3FF31" w:rsidRDefault="00B5776C" w14:paraId="7EB945B1" w14:textId="77777777">
            <w:pPr>
              <w:pStyle w:val="ListParagraph"/>
              <w:numPr>
                <w:ilvl w:val="0"/>
                <w:numId w:val="4"/>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75706C80">
              <w:rPr>
                <w:color w:val="2F5496" w:themeColor="accent1" w:themeTint="FF" w:themeShade="BF"/>
                <w:sz w:val="24"/>
                <w:szCs w:val="24"/>
              </w:rPr>
              <w:t xml:space="preserve">Standard precautions </w:t>
            </w:r>
          </w:p>
          <w:p w:rsidRPr="00A55E25" w:rsidR="00B5776C" w:rsidP="6AE3FF31" w:rsidRDefault="00B5776C" w14:paraId="17FBA597" w14:textId="24B3934F">
            <w:pPr>
              <w:pStyle w:val="ListParagraph"/>
              <w:numPr>
                <w:ilvl w:val="0"/>
                <w:numId w:val="5"/>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75706C80">
              <w:rPr>
                <w:color w:val="2F5496" w:themeColor="accent1" w:themeTint="FF" w:themeShade="BF"/>
                <w:sz w:val="24"/>
                <w:szCs w:val="24"/>
              </w:rPr>
              <w:t>Performing CPR</w:t>
            </w:r>
          </w:p>
        </w:tc>
        <w:tc>
          <w:tcPr>
            <w:cnfStyle w:val="000000000000" w:firstRow="0" w:lastRow="0" w:firstColumn="0" w:lastColumn="0" w:oddVBand="0" w:evenVBand="0" w:oddHBand="0" w:evenHBand="0" w:firstRowFirstColumn="0" w:firstRowLastColumn="0" w:lastRowFirstColumn="0" w:lastRowLastColumn="0"/>
            <w:tcW w:w="3259" w:type="dxa"/>
            <w:tcBorders/>
            <w:tcMar/>
            <w:vAlign w:val="center"/>
          </w:tcPr>
          <w:p w:rsidRPr="00150A9F" w:rsidR="008563B0" w:rsidP="4748DDA3" w:rsidRDefault="00352BCB" w14:paraId="0D6F4A43" w14:textId="3F674F69">
            <w:pPr>
              <w:pStyle w:val="ListParagraph"/>
              <w:numPr>
                <w:ilvl w:val="0"/>
                <w:numId w:val="15"/>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78d481dfda5a45d8">
              <w:r w:rsidRPr="4748DDA3" w:rsidR="00139D68">
                <w:rPr>
                  <w:rStyle w:val="Hyperlink"/>
                  <w:rFonts w:ascii="Calibri" w:hAnsi="Calibri" w:eastAsia="Calibri" w:cs="Calibri" w:asciiTheme="minorAscii" w:hAnsiTheme="minorAscii" w:eastAsiaTheme="minorAscii" w:cstheme="minorAscii"/>
                  <w:sz w:val="20"/>
                  <w:szCs w:val="20"/>
                </w:rPr>
                <w:t>What to do in case of an incident safety talk</w:t>
              </w:r>
            </w:hyperlink>
            <w:r w:rsidRPr="4748DDA3" w:rsidR="00139D68">
              <w:rPr>
                <w:rFonts w:ascii="Calibri" w:hAnsi="Calibri" w:eastAsia="Calibri" w:cs="Calibri" w:asciiTheme="minorAscii" w:hAnsiTheme="minorAscii" w:eastAsiaTheme="minorAscii" w:cstheme="minorAscii"/>
                <w:color w:val="2F5496" w:themeColor="accent1" w:themeTint="FF" w:themeShade="BF"/>
                <w:sz w:val="20"/>
                <w:szCs w:val="20"/>
              </w:rPr>
              <w:t xml:space="preserve"> </w:t>
            </w:r>
          </w:p>
          <w:p w:rsidRPr="00150A9F" w:rsidR="008563B0" w:rsidP="4748DDA3" w:rsidRDefault="00352BCB" w14:paraId="10F27936" w14:textId="06A835F1">
            <w:pPr>
              <w:pStyle w:val="ListParagraph"/>
              <w:numPr>
                <w:ilvl w:val="0"/>
                <w:numId w:val="15"/>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8301e94cb35e4fb7">
              <w:r w:rsidRPr="4748DDA3" w:rsidR="309CD917">
                <w:rPr>
                  <w:rStyle w:val="Hyperlink"/>
                  <w:rFonts w:ascii="Calibri" w:hAnsi="Calibri" w:eastAsia="Calibri" w:cs="Calibri" w:asciiTheme="minorAscii" w:hAnsiTheme="minorAscii" w:eastAsiaTheme="minorAscii" w:cstheme="minorAscii"/>
                  <w:sz w:val="20"/>
                  <w:szCs w:val="20"/>
                </w:rPr>
                <w:t>Eye Wash Station</w:t>
              </w:r>
              <w:r w:rsidRPr="4748DDA3" w:rsidR="309CD917">
                <w:rPr>
                  <w:rStyle w:val="Hyperlink"/>
                  <w:rFonts w:ascii="Calibri" w:hAnsi="Calibri" w:eastAsia="Calibri" w:cs="Calibri" w:asciiTheme="minorAscii" w:hAnsiTheme="minorAscii" w:eastAsiaTheme="minorAscii" w:cstheme="minorAscii"/>
                  <w:sz w:val="20"/>
                  <w:szCs w:val="20"/>
                </w:rPr>
                <w:t xml:space="preserve"> s</w:t>
              </w:r>
              <w:r w:rsidRPr="4748DDA3" w:rsidR="309CD917">
                <w:rPr>
                  <w:rStyle w:val="Hyperlink"/>
                  <w:rFonts w:ascii="Calibri" w:hAnsi="Calibri" w:eastAsia="Calibri" w:cs="Calibri" w:asciiTheme="minorAscii" w:hAnsiTheme="minorAscii" w:eastAsiaTheme="minorAscii" w:cstheme="minorAscii"/>
                  <w:sz w:val="20"/>
                  <w:szCs w:val="20"/>
                </w:rPr>
                <w:t>afety talk</w:t>
              </w:r>
              <w:r w:rsidRPr="4748DDA3" w:rsidR="309CD917">
                <w:rPr>
                  <w:rStyle w:val="Hyperlink"/>
                  <w:rFonts w:ascii="Calibri" w:hAnsi="Calibri" w:eastAsia="Calibri" w:cs="Calibri" w:asciiTheme="minorAscii" w:hAnsiTheme="minorAscii" w:eastAsiaTheme="minorAscii" w:cstheme="minorAscii"/>
                  <w:sz w:val="20"/>
                  <w:szCs w:val="20"/>
                </w:rPr>
                <w:t xml:space="preserve"> </w:t>
              </w:r>
            </w:hyperlink>
          </w:p>
        </w:tc>
      </w:tr>
      <w:tr w:rsidR="00322A0A" w:rsidTr="4748DDA3" w14:paraId="66B51946" w14:textId="77777777">
        <w:trPr>
          <w:trHeight w:val="170"/>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E7657" w:rsidR="00B5776C" w:rsidP="00B5776C" w:rsidRDefault="00B5776C" w14:paraId="6AFCC2E3"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00B5776C" w:rsidP="00B5776C" w:rsidRDefault="00B5776C" w14:paraId="7DCD60FE" w14:textId="75538AD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3DB3AB6D" w:rsidR="684C0AAC">
              <w:rPr>
                <w:color w:val="2F5496" w:themeColor="accent1" w:themeTint="FF" w:themeShade="BF"/>
                <w:sz w:val="24"/>
                <w:szCs w:val="24"/>
              </w:rPr>
              <w:t>Emergency Action Plan</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00B5776C" w:rsidP="00B5776C" w:rsidRDefault="00B5776C" w14:paraId="4B0EEB15" w14:textId="78A6D45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B5776C" w:rsidP="6AE3FF31" w:rsidRDefault="00B5776C" w14:paraId="332DD2D5" w14:textId="77777777">
            <w:pPr>
              <w:pStyle w:val="ListParagraph"/>
              <w:numPr>
                <w:ilvl w:val="0"/>
                <w:numId w:val="4"/>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75706C80">
              <w:rPr>
                <w:color w:val="2F5496" w:themeColor="accent1" w:themeTint="FF" w:themeShade="BF"/>
                <w:sz w:val="24"/>
                <w:szCs w:val="24"/>
              </w:rPr>
              <w:t>Identifying a primary individual to monitor weather conditions and inform employees of potential hazards</w:t>
            </w:r>
          </w:p>
          <w:p w:rsidR="00B5776C" w:rsidP="6AE3FF31" w:rsidRDefault="00B5776C" w14:paraId="165D5362" w14:textId="7FFE0BEB">
            <w:pPr>
              <w:pStyle w:val="ListParagraph"/>
              <w:numPr>
                <w:ilvl w:val="0"/>
                <w:numId w:val="5"/>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75706C80">
              <w:rPr>
                <w:color w:val="2F5496" w:themeColor="accent1" w:themeTint="FF" w:themeShade="BF"/>
                <w:sz w:val="24"/>
                <w:szCs w:val="24"/>
              </w:rPr>
              <w:t>Identifying a local storm shelter (with directions provided) in the event of anticipated hazardous weather</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00B5776C" w:rsidP="4748DDA3" w:rsidRDefault="00352BCB" w14:paraId="735CBAA1" w14:textId="5686425E">
            <w:pPr>
              <w:pStyle w:val="ListParagraph"/>
              <w:numPr>
                <w:ilvl w:val="0"/>
                <w:numId w:val="5"/>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d396efca345a4c4c">
              <w:r w:rsidRPr="4748DDA3" w:rsidR="4EAE9448">
                <w:rPr>
                  <w:rStyle w:val="Hyperlink"/>
                  <w:sz w:val="20"/>
                  <w:szCs w:val="20"/>
                </w:rPr>
                <w:t>Emergency planning</w:t>
              </w:r>
            </w:hyperlink>
            <w:r w:rsidRPr="4748DDA3" w:rsidR="4EAE9448">
              <w:rPr>
                <w:color w:val="2F5496" w:themeColor="accent1" w:themeTint="FF" w:themeShade="BF"/>
                <w:sz w:val="20"/>
                <w:szCs w:val="20"/>
              </w:rPr>
              <w:t xml:space="preserve"> </w:t>
            </w:r>
          </w:p>
          <w:p w:rsidRPr="0057109E" w:rsidR="00B84DEA" w:rsidP="4748DDA3" w:rsidRDefault="00352BCB" w14:paraId="4A5AF40D" w14:textId="77ACFAC5">
            <w:pPr>
              <w:pStyle w:val="ListParagraph"/>
              <w:numPr>
                <w:ilvl w:val="0"/>
                <w:numId w:val="5"/>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47da9082fb9b4a7c">
              <w:r w:rsidRPr="4748DDA3" w:rsidR="6E48C031">
                <w:rPr>
                  <w:rStyle w:val="Hyperlink"/>
                  <w:sz w:val="20"/>
                  <w:szCs w:val="20"/>
                </w:rPr>
                <w:t>Fire Extinguisher Training (English)</w:t>
              </w:r>
            </w:hyperlink>
            <w:r w:rsidRPr="4748DDA3" w:rsidR="6E48C031">
              <w:rPr>
                <w:color w:val="2F5496" w:themeColor="accent1" w:themeTint="FF" w:themeShade="BF"/>
                <w:sz w:val="20"/>
                <w:szCs w:val="20"/>
              </w:rPr>
              <w:t xml:space="preserve"> </w:t>
            </w:r>
          </w:p>
          <w:p w:rsidRPr="009026EB" w:rsidR="00B84DEA" w:rsidP="4748DDA3" w:rsidRDefault="00352BCB" w14:paraId="15548669" w14:textId="1E5160FB">
            <w:pPr>
              <w:pStyle w:val="ListParagraph"/>
              <w:numPr>
                <w:ilvl w:val="0"/>
                <w:numId w:val="5"/>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2c5e88909ad04176">
              <w:r w:rsidRPr="4748DDA3" w:rsidR="6E48C031">
                <w:rPr>
                  <w:rStyle w:val="Hyperlink"/>
                  <w:sz w:val="20"/>
                  <w:szCs w:val="20"/>
                </w:rPr>
                <w:t>Fire Extinguisher Training (Spanish)</w:t>
              </w:r>
              <w:r w:rsidRPr="4748DDA3" w:rsidR="6E48C031">
                <w:rPr>
                  <w:rStyle w:val="Hyperlink"/>
                </w:rPr>
                <w:t xml:space="preserve"> </w:t>
              </w:r>
            </w:hyperlink>
          </w:p>
        </w:tc>
      </w:tr>
      <w:tr w:rsidR="00322A0A" w:rsidTr="4748DDA3" w14:paraId="6C0513A9" w14:textId="4120BCCC">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474" w:type="dxa"/>
            <w:vMerge w:val="restart"/>
            <w:tcMar/>
            <w:vAlign w:val="center"/>
          </w:tcPr>
          <w:p w:rsidRPr="00BE7657" w:rsidR="000B1482" w:rsidP="004E4689" w:rsidRDefault="000B1482" w14:paraId="6D904244" w14:textId="51078CBF">
            <w:pPr>
              <w:tabs>
                <w:tab w:val="left" w:pos="3953"/>
              </w:tabs>
              <w:jc w:val="center"/>
              <w:rPr>
                <w:b w:val="0"/>
                <w:bCs w:val="0"/>
                <w:i/>
                <w:iCs/>
                <w:sz w:val="40"/>
                <w:szCs w:val="40"/>
              </w:rPr>
            </w:pPr>
            <w:r w:rsidRPr="00BE7657">
              <w:rPr>
                <w:b w:val="0"/>
                <w:bCs w:val="0"/>
                <w:i/>
                <w:iCs/>
                <w:sz w:val="40"/>
                <w:szCs w:val="40"/>
              </w:rPr>
              <w:t>April</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9C736C" w:rsidR="000B1482" w:rsidP="004E4689" w:rsidRDefault="000B1482" w14:paraId="524B0DE8" w14:textId="1E62B94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3DB3AB6D" w:rsidR="40459B3C">
              <w:rPr>
                <w:color w:val="2F5496" w:themeColor="accent1" w:themeTint="FF" w:themeShade="BF"/>
                <w:sz w:val="24"/>
                <w:szCs w:val="24"/>
              </w:rPr>
              <w:t>Fall Protection</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9C736C" w:rsidR="000B1482" w:rsidP="004E4689" w:rsidRDefault="000B1482" w14:paraId="24616A01" w14:textId="1C1571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0B1482" w:rsidP="6AE3FF31" w:rsidRDefault="000B1482" w14:paraId="01793619" w14:textId="1664A4A3">
            <w:pPr>
              <w:pStyle w:val="ListParagraph"/>
              <w:numPr>
                <w:ilvl w:val="0"/>
                <w:numId w:val="7"/>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6AEF3AF3">
              <w:rPr>
                <w:color w:val="2F5496" w:themeColor="accent1" w:themeTint="FF" w:themeShade="BF"/>
                <w:sz w:val="24"/>
                <w:szCs w:val="24"/>
              </w:rPr>
              <w:t>Equipment needed for different types of work</w:t>
            </w:r>
          </w:p>
          <w:p w:rsidR="000B1482" w:rsidP="6AE3FF31" w:rsidRDefault="000B1482" w14:paraId="62AEF0A1" w14:textId="2E2CA315">
            <w:pPr>
              <w:pStyle w:val="ListParagraph"/>
              <w:numPr>
                <w:ilvl w:val="0"/>
                <w:numId w:val="7"/>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6AEF3AF3">
              <w:rPr>
                <w:color w:val="2F5496" w:themeColor="accent1" w:themeTint="FF" w:themeShade="BF"/>
                <w:sz w:val="24"/>
                <w:szCs w:val="24"/>
              </w:rPr>
              <w:t>Effective use of equipment</w:t>
            </w:r>
          </w:p>
          <w:p w:rsidR="000B1482" w:rsidP="6AE3FF31" w:rsidRDefault="000B1482" w14:paraId="3784706F" w14:textId="77777777">
            <w:pPr>
              <w:pStyle w:val="ListParagraph"/>
              <w:numPr>
                <w:ilvl w:val="0"/>
                <w:numId w:val="7"/>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6AEF3AF3">
              <w:rPr>
                <w:color w:val="2F5496" w:themeColor="accent1" w:themeTint="FF" w:themeShade="BF"/>
                <w:sz w:val="24"/>
                <w:szCs w:val="24"/>
              </w:rPr>
              <w:t>Inspecting equipment</w:t>
            </w:r>
          </w:p>
          <w:p w:rsidRPr="004E4689" w:rsidR="000B1482" w:rsidP="6AE3FF31" w:rsidRDefault="000B1482" w14:paraId="482C7158" w14:textId="3CF27CBC">
            <w:pPr>
              <w:pStyle w:val="ListParagraph"/>
              <w:numPr>
                <w:ilvl w:val="0"/>
                <w:numId w:val="7"/>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6AEF3AF3">
              <w:rPr>
                <w:color w:val="2F5496" w:themeColor="accent1" w:themeTint="FF" w:themeShade="BF"/>
                <w:sz w:val="24"/>
                <w:szCs w:val="24"/>
              </w:rPr>
              <w:t xml:space="preserve">Maintenance and repair of defective or damaged equipment </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000B1482" w:rsidP="4748DDA3" w:rsidRDefault="00352BCB" w14:paraId="786EF828" w14:textId="421D439D">
            <w:pPr>
              <w:pStyle w:val="ListParagraph"/>
              <w:numPr>
                <w:ilvl w:val="0"/>
                <w:numId w:val="7"/>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caa22eb3d2274f26">
              <w:r w:rsidRPr="4748DDA3" w:rsidR="606648BC">
                <w:rPr>
                  <w:rStyle w:val="Hyperlink"/>
                  <w:sz w:val="20"/>
                  <w:szCs w:val="20"/>
                </w:rPr>
                <w:t>Fall protection safety talk</w:t>
              </w:r>
            </w:hyperlink>
            <w:r w:rsidRPr="4748DDA3" w:rsidR="606648BC">
              <w:rPr>
                <w:color w:val="2F5496" w:themeColor="accent1" w:themeTint="FF" w:themeShade="BF"/>
                <w:sz w:val="20"/>
                <w:szCs w:val="20"/>
              </w:rPr>
              <w:t xml:space="preserve"> </w:t>
            </w:r>
          </w:p>
          <w:p w:rsidRPr="004332F6" w:rsidR="00A40AAB" w:rsidP="4748DDA3" w:rsidRDefault="00352BCB" w14:paraId="356B1914" w14:textId="77B7B52C">
            <w:pPr>
              <w:pStyle w:val="ListParagraph"/>
              <w:numPr>
                <w:ilvl w:val="0"/>
                <w:numId w:val="7"/>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096a23e3feb94d6e">
              <w:r w:rsidRPr="4748DDA3" w:rsidR="54994A44">
                <w:rPr>
                  <w:rStyle w:val="Hyperlink"/>
                  <w:sz w:val="20"/>
                  <w:szCs w:val="20"/>
                </w:rPr>
                <w:t xml:space="preserve">Fall Protection (English) </w:t>
              </w:r>
            </w:hyperlink>
          </w:p>
          <w:p w:rsidRPr="00BB1274" w:rsidR="00A40AAB" w:rsidP="4748DDA3" w:rsidRDefault="00352BCB" w14:paraId="14D9AF78" w14:textId="5DAE62B3">
            <w:pPr>
              <w:pStyle w:val="ListParagraph"/>
              <w:numPr>
                <w:ilvl w:val="0"/>
                <w:numId w:val="7"/>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ad5e6127b5394933">
              <w:r w:rsidRPr="4748DDA3" w:rsidR="54994A44">
                <w:rPr>
                  <w:rStyle w:val="Hyperlink"/>
                  <w:sz w:val="20"/>
                  <w:szCs w:val="20"/>
                </w:rPr>
                <w:t>Fall Protection (Spanish)</w:t>
              </w:r>
              <w:r w:rsidRPr="4748DDA3" w:rsidR="54994A44">
                <w:rPr>
                  <w:rStyle w:val="Hyperlink"/>
                </w:rPr>
                <w:t xml:space="preserve"> </w:t>
              </w:r>
            </w:hyperlink>
          </w:p>
          <w:p w:rsidRPr="00DB64C6" w:rsidR="00BB1274" w:rsidP="4748DDA3" w:rsidRDefault="00352BCB" w14:paraId="1FF7B015" w14:textId="35F116CE">
            <w:pPr>
              <w:pStyle w:val="ListParagraph"/>
              <w:numPr>
                <w:ilvl w:val="0"/>
                <w:numId w:val="7"/>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9c2f6812af124cb9">
              <w:r w:rsidRPr="4748DDA3" w:rsidR="132C34A9">
                <w:rPr>
                  <w:rStyle w:val="Hyperlink"/>
                  <w:sz w:val="20"/>
                  <w:szCs w:val="20"/>
                </w:rPr>
                <w:t xml:space="preserve">Auto Shop Open-pit </w:t>
              </w:r>
              <w:r w:rsidRPr="4748DDA3" w:rsidR="132C34A9">
                <w:rPr>
                  <w:rStyle w:val="Hyperlink"/>
                  <w:sz w:val="20"/>
                  <w:szCs w:val="20"/>
                </w:rPr>
                <w:t>s</w:t>
              </w:r>
              <w:r w:rsidRPr="4748DDA3" w:rsidR="132C34A9">
                <w:rPr>
                  <w:rStyle w:val="Hyperlink"/>
                  <w:sz w:val="20"/>
                  <w:szCs w:val="20"/>
                </w:rPr>
                <w:t xml:space="preserve">afety </w:t>
              </w:r>
              <w:r w:rsidRPr="4748DDA3" w:rsidR="132C34A9">
                <w:rPr>
                  <w:rStyle w:val="Hyperlink"/>
                  <w:sz w:val="20"/>
                  <w:szCs w:val="20"/>
                </w:rPr>
                <w:t>t</w:t>
              </w:r>
              <w:r w:rsidRPr="4748DDA3" w:rsidR="132C34A9">
                <w:rPr>
                  <w:rStyle w:val="Hyperlink"/>
                  <w:sz w:val="20"/>
                  <w:szCs w:val="20"/>
                </w:rPr>
                <w:t xml:space="preserve">alk </w:t>
              </w:r>
            </w:hyperlink>
          </w:p>
        </w:tc>
      </w:tr>
      <w:tr w:rsidR="00322A0A" w:rsidTr="4748DDA3" w14:paraId="467A86AD" w14:textId="77777777">
        <w:trPr>
          <w:trHeight w:val="1076"/>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E7657" w:rsidR="000B1482" w:rsidP="004E4689" w:rsidRDefault="000B1482" w14:paraId="036F3B1F"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000B1482" w:rsidP="004E4689" w:rsidRDefault="004C7FE0" w14:paraId="5D3BB90D" w14:textId="2ACF3FE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3DB3AB6D" w:rsidR="1EDA073C">
              <w:rPr>
                <w:color w:val="2F5496" w:themeColor="accent1" w:themeTint="FF" w:themeShade="BF"/>
                <w:sz w:val="24"/>
                <w:szCs w:val="24"/>
              </w:rPr>
              <w:t>Hydraulic</w:t>
            </w:r>
            <w:r w:rsidRPr="3DB3AB6D" w:rsidR="40459B3C">
              <w:rPr>
                <w:color w:val="2F5496" w:themeColor="accent1" w:themeTint="FF" w:themeShade="BF"/>
                <w:sz w:val="24"/>
                <w:szCs w:val="24"/>
              </w:rPr>
              <w:t xml:space="preserve"> Lift</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2A1AE1" w:rsidR="000B1482" w:rsidP="004E4689" w:rsidRDefault="000B1482" w14:paraId="573708AE" w14:textId="37215E3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0B1482">
              <w:rPr>
                <w:color w:val="2F5496" w:themeColor="accent1" w:themeShade="BF"/>
                <w:sz w:val="24"/>
                <w:szCs w:val="24"/>
              </w:rPr>
              <w:t xml:space="preserve">29 CFR </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0B1482" w:rsidP="6AE3FF31" w:rsidRDefault="000B1482" w14:paraId="0EA2B43F" w14:textId="77777777">
            <w:pPr>
              <w:pStyle w:val="ListParagraph"/>
              <w:numPr>
                <w:ilvl w:val="0"/>
                <w:numId w:val="7"/>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6AEF3AF3">
              <w:rPr>
                <w:color w:val="2F5496" w:themeColor="accent1" w:themeTint="FF" w:themeShade="BF"/>
                <w:sz w:val="24"/>
                <w:szCs w:val="24"/>
              </w:rPr>
              <w:t>Steps to take prior to operation</w:t>
            </w:r>
          </w:p>
          <w:p w:rsidR="000B1482" w:rsidP="6AE3FF31" w:rsidRDefault="000B1482" w14:paraId="34648C0C" w14:textId="77777777">
            <w:pPr>
              <w:pStyle w:val="ListParagraph"/>
              <w:numPr>
                <w:ilvl w:val="0"/>
                <w:numId w:val="7"/>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6AEF3AF3">
              <w:rPr>
                <w:color w:val="2F5496" w:themeColor="accent1" w:themeTint="FF" w:themeShade="BF"/>
                <w:sz w:val="24"/>
                <w:szCs w:val="24"/>
              </w:rPr>
              <w:t>Training specific to equipment being used</w:t>
            </w:r>
          </w:p>
          <w:p w:rsidR="00584B7C" w:rsidP="6AE3FF31" w:rsidRDefault="00584B7C" w14:paraId="7554D6B2" w14:textId="3054221D">
            <w:pPr>
              <w:pStyle w:val="ListParagraph"/>
              <w:numPr>
                <w:ilvl w:val="0"/>
                <w:numId w:val="7"/>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7D439378">
              <w:rPr>
                <w:color w:val="2F5496" w:themeColor="accent1" w:themeTint="FF" w:themeShade="BF"/>
                <w:sz w:val="24"/>
                <w:szCs w:val="24"/>
              </w:rPr>
              <w:t>Safety expectations while operating lifts</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Pr="00175C8B" w:rsidR="0059488B" w:rsidP="4748DDA3" w:rsidRDefault="00352BCB" w14:paraId="3FB35333" w14:textId="060D67D7">
            <w:pPr>
              <w:pStyle w:val="ListParagraph"/>
              <w:numPr>
                <w:ilvl w:val="0"/>
                <w:numId w:val="7"/>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8bd1427cced047b3">
              <w:r w:rsidRPr="4748DDA3" w:rsidR="20F1F1BB">
                <w:rPr>
                  <w:rStyle w:val="Hyperlink"/>
                  <w:sz w:val="20"/>
                  <w:szCs w:val="20"/>
                </w:rPr>
                <w:t xml:space="preserve">Hydraulic Lift Safety Talk </w:t>
              </w:r>
            </w:hyperlink>
          </w:p>
          <w:p w:rsidRPr="009026EB" w:rsidR="00175C8B" w:rsidP="4748DDA3" w:rsidRDefault="00352BCB" w14:paraId="52BD628C" w14:textId="56E5C177">
            <w:pPr>
              <w:pStyle w:val="ListParagraph"/>
              <w:numPr>
                <w:ilvl w:val="0"/>
                <w:numId w:val="7"/>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6966b4032a7d49f7">
              <w:r w:rsidRPr="4748DDA3" w:rsidR="1E1B3B3D">
                <w:rPr>
                  <w:rStyle w:val="Hyperlink"/>
                  <w:sz w:val="20"/>
                  <w:szCs w:val="20"/>
                </w:rPr>
                <w:t>Overhead Crane Daily Inspection Checklist</w:t>
              </w:r>
            </w:hyperlink>
          </w:p>
        </w:tc>
      </w:tr>
      <w:tr w:rsidR="00322A0A" w:rsidTr="4748DDA3" w14:paraId="49BD1C92" w14:textId="24B5C60F">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474" w:type="dxa"/>
            <w:tcMar/>
            <w:vAlign w:val="center"/>
          </w:tcPr>
          <w:p w:rsidRPr="00BE7657" w:rsidR="00AB3C4D" w:rsidP="009C736C" w:rsidRDefault="00AB3C4D" w14:paraId="19D01A4E" w14:textId="3EBC4BC1">
            <w:pPr>
              <w:tabs>
                <w:tab w:val="left" w:pos="3953"/>
              </w:tabs>
              <w:jc w:val="center"/>
              <w:rPr>
                <w:b w:val="0"/>
                <w:bCs w:val="0"/>
                <w:i/>
                <w:iCs/>
                <w:sz w:val="40"/>
                <w:szCs w:val="40"/>
              </w:rPr>
            </w:pPr>
            <w:r w:rsidRPr="00BE7657">
              <w:rPr>
                <w:b w:val="0"/>
                <w:bCs w:val="0"/>
                <w:i/>
                <w:iCs/>
                <w:sz w:val="40"/>
                <w:szCs w:val="40"/>
              </w:rPr>
              <w:t>May</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C44428" w:rsidR="00AB3C4D" w:rsidP="009C736C" w:rsidRDefault="00AB3C4D" w14:paraId="5F8DE8FE" w14:textId="76E8FEF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3DB3AB6D" w:rsidR="389D39B6">
              <w:rPr>
                <w:color w:val="2F5496" w:themeColor="accent1" w:themeTint="FF" w:themeShade="BF"/>
                <w:sz w:val="24"/>
                <w:szCs w:val="24"/>
              </w:rPr>
              <w:t>Extreme Temperatures</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C44428" w:rsidR="00AB3C4D" w:rsidP="009C736C" w:rsidRDefault="00AB3C4D" w14:paraId="62303D20" w14:textId="103D8361">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Pr="007947B2" w:rsidR="00AB3C4D" w:rsidP="6AE3FF31" w:rsidRDefault="00AB3C4D" w14:paraId="6FA5E132" w14:textId="385BD3CD">
            <w:pPr>
              <w:pStyle w:val="ListParagraph"/>
              <w:numPr>
                <w:ilvl w:val="0"/>
                <w:numId w:val="8"/>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579A3F3E">
              <w:rPr>
                <w:color w:val="2F5496" w:themeColor="accent1" w:themeTint="FF" w:themeShade="BF"/>
                <w:sz w:val="24"/>
                <w:szCs w:val="24"/>
              </w:rPr>
              <w:t>Include hazards and controls related to working in extreme heat conditions</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00AB3C4D" w:rsidP="4748DDA3" w:rsidRDefault="00352BCB" w14:paraId="33290ADE" w14:textId="4B554B6B">
            <w:pPr>
              <w:pStyle w:val="ListParagraph"/>
              <w:numPr>
                <w:ilvl w:val="0"/>
                <w:numId w:val="8"/>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34e548bf6f954dfa">
              <w:r w:rsidRPr="4748DDA3" w:rsidR="68E29A0B">
                <w:rPr>
                  <w:rStyle w:val="Hyperlink"/>
                  <w:sz w:val="20"/>
                  <w:szCs w:val="20"/>
                </w:rPr>
                <w:t>Heat stress safety talk</w:t>
              </w:r>
            </w:hyperlink>
            <w:r w:rsidRPr="4748DDA3" w:rsidR="68E29A0B">
              <w:rPr>
                <w:color w:val="2F5496" w:themeColor="accent1" w:themeTint="FF" w:themeShade="BF"/>
                <w:sz w:val="20"/>
                <w:szCs w:val="20"/>
              </w:rPr>
              <w:t xml:space="preserve"> </w:t>
            </w:r>
          </w:p>
          <w:p w:rsidRPr="0069735B" w:rsidR="001927A8" w:rsidP="4748DDA3" w:rsidRDefault="00352BCB" w14:paraId="349E25E4" w14:textId="223B1713">
            <w:pPr>
              <w:pStyle w:val="ListParagraph"/>
              <w:numPr>
                <w:ilvl w:val="0"/>
                <w:numId w:val="8"/>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bf512233e6ec41a2">
              <w:r w:rsidRPr="4748DDA3" w:rsidR="0B51ECC0">
                <w:rPr>
                  <w:rStyle w:val="Hyperlink"/>
                  <w:sz w:val="20"/>
                  <w:szCs w:val="20"/>
                </w:rPr>
                <w:t xml:space="preserve">Heat Stress: Facts &amp; Prevention (English) </w:t>
              </w:r>
            </w:hyperlink>
          </w:p>
          <w:p w:rsidRPr="006242B4" w:rsidR="001927A8" w:rsidP="4748DDA3" w:rsidRDefault="00352BCB" w14:paraId="6C7BEB56" w14:textId="32206AE1">
            <w:pPr>
              <w:pStyle w:val="ListParagraph"/>
              <w:numPr>
                <w:ilvl w:val="0"/>
                <w:numId w:val="8"/>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c08bbb66ed51451b">
              <w:r w:rsidRPr="4748DDA3" w:rsidR="0B51ECC0">
                <w:rPr>
                  <w:rStyle w:val="Hyperlink"/>
                  <w:sz w:val="20"/>
                  <w:szCs w:val="20"/>
                </w:rPr>
                <w:t>Heat Stress: Facts &amp; Prevention (Spanish)</w:t>
              </w:r>
              <w:r w:rsidRPr="4748DDA3" w:rsidR="0B51ECC0">
                <w:rPr>
                  <w:rStyle w:val="Hyperlink"/>
                </w:rPr>
                <w:t xml:space="preserve"> </w:t>
              </w:r>
            </w:hyperlink>
          </w:p>
        </w:tc>
      </w:tr>
      <w:tr w:rsidR="00322A0A" w:rsidTr="4748DDA3" w14:paraId="71685C42" w14:textId="690043CB">
        <w:trPr>
          <w:trHeight w:val="2690"/>
        </w:trPr>
        <w:tc>
          <w:tcPr>
            <w:cnfStyle w:val="001000000000" w:firstRow="0" w:lastRow="0" w:firstColumn="1" w:lastColumn="0" w:oddVBand="0" w:evenVBand="0" w:oddHBand="0" w:evenHBand="0" w:firstRowFirstColumn="0" w:firstRowLastColumn="0" w:lastRowFirstColumn="0" w:lastRowLastColumn="0"/>
            <w:tcW w:w="2474" w:type="dxa"/>
            <w:tcMar/>
            <w:vAlign w:val="center"/>
          </w:tcPr>
          <w:p w:rsidRPr="00BE7657" w:rsidR="00AB3C4D" w:rsidP="009C736C" w:rsidRDefault="00AB3C4D" w14:paraId="76FDEBF8" w14:textId="4F9FF1F3">
            <w:pPr>
              <w:tabs>
                <w:tab w:val="left" w:pos="3953"/>
              </w:tabs>
              <w:jc w:val="center"/>
              <w:rPr>
                <w:b w:val="0"/>
                <w:bCs w:val="0"/>
                <w:i/>
                <w:iCs/>
                <w:sz w:val="40"/>
                <w:szCs w:val="40"/>
              </w:rPr>
            </w:pPr>
            <w:r w:rsidRPr="00BE7657">
              <w:rPr>
                <w:b w:val="0"/>
                <w:bCs w:val="0"/>
                <w:i/>
                <w:iCs/>
                <w:sz w:val="40"/>
                <w:szCs w:val="40"/>
              </w:rPr>
              <w:t>June</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4E4689" w:rsidR="00AB3C4D" w:rsidP="009C736C" w:rsidRDefault="00AB3C4D" w14:paraId="06528E9F" w14:textId="1AF471E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4E4689" w:rsidR="00AB3C4D" w:rsidP="009C736C" w:rsidRDefault="00AB3C4D" w14:paraId="28361140" w14:textId="08CC5D5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Pr>
                <w:color w:val="2F5496" w:themeColor="accent1" w:themeShade="BF"/>
                <w:sz w:val="24"/>
                <w:szCs w:val="24"/>
              </w:rPr>
              <w:t>53</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AB3C4D" w:rsidP="6AE3FF31" w:rsidRDefault="00AB3C4D" w14:paraId="355EC828" w14:textId="77777777">
            <w:pPr>
              <w:pStyle w:val="ListParagraph"/>
              <w:numPr>
                <w:ilvl w:val="0"/>
                <w:numId w:val="9"/>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579A3F3E">
              <w:rPr>
                <w:color w:val="2F5496" w:themeColor="accent1" w:themeTint="FF" w:themeShade="BF"/>
                <w:sz w:val="24"/>
                <w:szCs w:val="24"/>
              </w:rPr>
              <w:t>Proper ladder use</w:t>
            </w:r>
          </w:p>
          <w:p w:rsidR="00AB3C4D" w:rsidP="6AE3FF31" w:rsidRDefault="00AB3C4D" w14:paraId="10318611" w14:textId="77777777">
            <w:pPr>
              <w:pStyle w:val="ListParagraph"/>
              <w:numPr>
                <w:ilvl w:val="0"/>
                <w:numId w:val="9"/>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579A3F3E">
              <w:rPr>
                <w:color w:val="2F5496" w:themeColor="accent1" w:themeTint="FF" w:themeShade="BF"/>
                <w:sz w:val="24"/>
                <w:szCs w:val="24"/>
              </w:rPr>
              <w:t>Inspections</w:t>
            </w:r>
          </w:p>
          <w:p w:rsidR="00AB3C4D" w:rsidP="6AE3FF31" w:rsidRDefault="00AB3C4D" w14:paraId="56F1045B" w14:textId="77777777">
            <w:pPr>
              <w:pStyle w:val="ListParagraph"/>
              <w:numPr>
                <w:ilvl w:val="0"/>
                <w:numId w:val="9"/>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579A3F3E">
              <w:rPr>
                <w:color w:val="2F5496" w:themeColor="accent1" w:themeTint="FF" w:themeShade="BF"/>
                <w:sz w:val="24"/>
                <w:szCs w:val="24"/>
              </w:rPr>
              <w:t>Setting up a ladder</w:t>
            </w:r>
          </w:p>
          <w:p w:rsidR="00AB3C4D" w:rsidP="6AE3FF31" w:rsidRDefault="00AB3C4D" w14:paraId="7740EA27" w14:textId="77777777">
            <w:pPr>
              <w:pStyle w:val="ListParagraph"/>
              <w:numPr>
                <w:ilvl w:val="0"/>
                <w:numId w:val="9"/>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579A3F3E">
              <w:rPr>
                <w:color w:val="2F5496" w:themeColor="accent1" w:themeTint="FF" w:themeShade="BF"/>
                <w:sz w:val="24"/>
                <w:szCs w:val="24"/>
              </w:rPr>
              <w:t>Anchoring</w:t>
            </w:r>
          </w:p>
          <w:p w:rsidR="00AB3C4D" w:rsidP="6AE3FF31" w:rsidRDefault="00AB3C4D" w14:paraId="1063C4DE" w14:textId="77777777">
            <w:pPr>
              <w:pStyle w:val="ListParagraph"/>
              <w:numPr>
                <w:ilvl w:val="0"/>
                <w:numId w:val="9"/>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579A3F3E">
              <w:rPr>
                <w:color w:val="2F5496" w:themeColor="accent1" w:themeTint="FF" w:themeShade="BF"/>
                <w:sz w:val="24"/>
                <w:szCs w:val="24"/>
              </w:rPr>
              <w:t>Safe positioning</w:t>
            </w:r>
          </w:p>
          <w:p w:rsidRPr="00BD72AF" w:rsidR="00AB3C4D" w:rsidP="6AE3FF31" w:rsidRDefault="00AB3C4D" w14:paraId="3D409386" w14:textId="5E84454C">
            <w:pPr>
              <w:pStyle w:val="ListParagraph"/>
              <w:numPr>
                <w:ilvl w:val="0"/>
                <w:numId w:val="9"/>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579A3F3E">
              <w:rPr>
                <w:color w:val="2F5496" w:themeColor="accent1" w:themeTint="FF" w:themeShade="BF"/>
                <w:sz w:val="24"/>
                <w:szCs w:val="24"/>
              </w:rPr>
              <w:t>Considering ground or surface conditions etc.</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00AB3C4D" w:rsidP="4748DDA3" w:rsidRDefault="00352BCB" w14:paraId="71562B85" w14:textId="4FF0E727">
            <w:pPr>
              <w:pStyle w:val="ListParagraph"/>
              <w:numPr>
                <w:ilvl w:val="0"/>
                <w:numId w:val="9"/>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b7b37453a49240a5">
              <w:r w:rsidRPr="4748DDA3" w:rsidR="64321827">
                <w:rPr>
                  <w:rStyle w:val="Hyperlink"/>
                  <w:sz w:val="20"/>
                  <w:szCs w:val="20"/>
                </w:rPr>
                <w:t>Stepping up portable ladder safety talk</w:t>
              </w:r>
            </w:hyperlink>
            <w:r w:rsidRPr="4748DDA3" w:rsidR="64321827">
              <w:rPr>
                <w:color w:val="2F5496" w:themeColor="accent1" w:themeTint="FF" w:themeShade="BF"/>
                <w:sz w:val="20"/>
                <w:szCs w:val="20"/>
              </w:rPr>
              <w:t xml:space="preserve"> </w:t>
            </w:r>
          </w:p>
          <w:p w:rsidRPr="001C7EFE" w:rsidR="001C7EFE" w:rsidP="4748DDA3" w:rsidRDefault="00352BCB" w14:paraId="6A27BFD2" w14:textId="67E0A64C">
            <w:pPr>
              <w:pStyle w:val="ListParagraph"/>
              <w:numPr>
                <w:ilvl w:val="0"/>
                <w:numId w:val="9"/>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96f1a7c0ccab4fc9">
              <w:r w:rsidRPr="4748DDA3" w:rsidR="2D0F1B11">
                <w:rPr>
                  <w:rStyle w:val="Hyperlink"/>
                  <w:sz w:val="20"/>
                  <w:szCs w:val="20"/>
                </w:rPr>
                <w:t xml:space="preserve">Ladder Safety (English) </w:t>
              </w:r>
            </w:hyperlink>
          </w:p>
          <w:p w:rsidRPr="001C7EFE" w:rsidR="001C7EFE" w:rsidP="4748DDA3" w:rsidRDefault="00352BCB" w14:paraId="4A359ED5" w14:textId="5790D427">
            <w:pPr>
              <w:pStyle w:val="ListParagraph"/>
              <w:numPr>
                <w:ilvl w:val="0"/>
                <w:numId w:val="9"/>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3700016c95264a6c">
              <w:r w:rsidRPr="4748DDA3" w:rsidR="2D0F1B11">
                <w:rPr>
                  <w:rStyle w:val="Hyperlink"/>
                  <w:sz w:val="20"/>
                  <w:szCs w:val="20"/>
                </w:rPr>
                <w:t>Ladder Safety (Spanish)</w:t>
              </w:r>
            </w:hyperlink>
          </w:p>
        </w:tc>
      </w:tr>
      <w:tr w:rsidR="00322A0A" w:rsidTr="4748DDA3" w14:paraId="531A52CA" w14:textId="2621E09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4" w:type="dxa"/>
            <w:tcMar/>
            <w:vAlign w:val="center"/>
          </w:tcPr>
          <w:p w:rsidRPr="00BE7657" w:rsidR="00AB3C4D" w:rsidP="00BD72AF" w:rsidRDefault="00AB3C4D" w14:paraId="4BA85559" w14:textId="158D737A">
            <w:pPr>
              <w:tabs>
                <w:tab w:val="left" w:pos="3953"/>
              </w:tabs>
              <w:jc w:val="center"/>
              <w:rPr>
                <w:b w:val="0"/>
                <w:bCs w:val="0"/>
                <w:i/>
                <w:iCs/>
                <w:sz w:val="40"/>
                <w:szCs w:val="40"/>
              </w:rPr>
            </w:pPr>
            <w:r w:rsidRPr="00BE7657">
              <w:rPr>
                <w:b w:val="0"/>
                <w:bCs w:val="0"/>
                <w:i/>
                <w:iCs/>
                <w:sz w:val="40"/>
                <w:szCs w:val="40"/>
              </w:rPr>
              <w:t>July</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4E4689" w:rsidR="00AB3C4D" w:rsidP="00AC7B29" w:rsidRDefault="00AB3C4D" w14:paraId="13DF1D76" w14:textId="05C6FB0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3DB3AB6D" w:rsidR="389D39B6">
              <w:rPr>
                <w:color w:val="2F5496" w:themeColor="accent1" w:themeTint="FF" w:themeShade="BF"/>
                <w:sz w:val="24"/>
                <w:szCs w:val="24"/>
              </w:rPr>
              <w:t>Powered Industrial Trucks (Forklift) and Pallet Jacks</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4E4689" w:rsidR="00AB3C4D" w:rsidP="00AC7B29" w:rsidRDefault="00AB3C4D" w14:paraId="717A0172" w14:textId="4518689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29 CFR 1910.178</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AB3C4D" w:rsidP="4748DDA3" w:rsidRDefault="00AB3C4D" w14:paraId="44F218AD" w14:textId="14DF02A9">
            <w:pPr>
              <w:pStyle w:val="ListParagraph"/>
              <w:numPr>
                <w:ilvl w:val="0"/>
                <w:numId w:val="9"/>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4748DDA3" w:rsidR="464CD736">
              <w:rPr>
                <w:color w:val="2F5496" w:themeColor="accent1" w:themeTint="FF" w:themeShade="BF"/>
                <w:sz w:val="24"/>
                <w:szCs w:val="24"/>
              </w:rPr>
              <w:t>Training specific to equipment being used</w:t>
            </w:r>
          </w:p>
          <w:p w:rsidR="00AB3C4D" w:rsidP="4748DDA3" w:rsidRDefault="00AB3C4D" w14:paraId="4A75CCA2" w14:textId="69459E77">
            <w:pPr>
              <w:pStyle w:val="ListParagraph"/>
              <w:numPr>
                <w:ilvl w:val="0"/>
                <w:numId w:val="9"/>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4748DDA3" w:rsidR="464CD736">
              <w:rPr>
                <w:color w:val="2F5496" w:themeColor="accent1" w:themeTint="FF" w:themeShade="BF"/>
                <w:sz w:val="24"/>
                <w:szCs w:val="24"/>
              </w:rPr>
              <w:t>Include training on securing, stacking, leveling, traveling with loads etc.</w:t>
            </w:r>
          </w:p>
          <w:p w:rsidR="00AB3C4D" w:rsidP="4748DDA3" w:rsidRDefault="00AB3C4D" w14:paraId="2EDD3644" w14:textId="6B407FA8">
            <w:pPr>
              <w:pStyle w:val="ListParagraph"/>
              <w:numPr>
                <w:ilvl w:val="0"/>
                <w:numId w:val="9"/>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4748DDA3" w:rsidR="464CD736">
              <w:rPr>
                <w:color w:val="2F5496" w:themeColor="accent1" w:themeTint="FF" w:themeShade="BF"/>
                <w:sz w:val="24"/>
                <w:szCs w:val="24"/>
              </w:rPr>
              <w:t>Safety expectations while operating the equipment such as seat belt, speed, how to notify others while traveling, etc.</w:t>
            </w:r>
          </w:p>
          <w:p w:rsidRPr="007947B2" w:rsidR="00AB3C4D" w:rsidP="4748DDA3" w:rsidRDefault="00AB3C4D" w14:paraId="70965A7D" w14:textId="4427EC55">
            <w:pPr>
              <w:pStyle w:val="ListParagraph"/>
              <w:tabs>
                <w:tab w:val="left" w:pos="3953"/>
              </w:tabs>
              <w:ind w:left="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Pr="00322A0A" w:rsidR="00322A0A" w:rsidP="4748DDA3" w:rsidRDefault="00352BCB" w14:paraId="2D15E1D9" w14:textId="47FB470F">
            <w:pPr>
              <w:pStyle w:val="ListParagraph"/>
              <w:numPr>
                <w:ilvl w:val="0"/>
                <w:numId w:val="9"/>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8bd581ea3acb41c9">
              <w:r w:rsidRPr="4748DDA3" w:rsidR="64321827">
                <w:rPr>
                  <w:rStyle w:val="Hyperlink"/>
                  <w:sz w:val="20"/>
                  <w:szCs w:val="20"/>
                </w:rPr>
                <w:t>Pallet jack safety talk</w:t>
              </w:r>
            </w:hyperlink>
            <w:r w:rsidRPr="4748DDA3" w:rsidR="64321827">
              <w:rPr>
                <w:color w:val="2F5496" w:themeColor="accent1" w:themeTint="FF" w:themeShade="BF"/>
                <w:sz w:val="20"/>
                <w:szCs w:val="20"/>
              </w:rPr>
              <w:t xml:space="preserve"> </w:t>
            </w:r>
          </w:p>
          <w:p w:rsidR="00584B7C" w:rsidP="4748DDA3" w:rsidRDefault="00352BCB" w14:paraId="65E17681" w14:textId="3058975D">
            <w:pPr>
              <w:pStyle w:val="ListParagraph"/>
              <w:numPr>
                <w:ilvl w:val="0"/>
                <w:numId w:val="9"/>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6e9bb487143d4d56">
              <w:r w:rsidRPr="4748DDA3" w:rsidR="64321827">
                <w:rPr>
                  <w:rStyle w:val="Hyperlink"/>
                  <w:sz w:val="20"/>
                  <w:szCs w:val="20"/>
                </w:rPr>
                <w:t>Tips for forklift safety talk</w:t>
              </w:r>
            </w:hyperlink>
            <w:r w:rsidRPr="4748DDA3" w:rsidR="64321827">
              <w:rPr>
                <w:color w:val="2F5496" w:themeColor="accent1" w:themeTint="FF" w:themeShade="BF"/>
                <w:sz w:val="20"/>
                <w:szCs w:val="20"/>
              </w:rPr>
              <w:t xml:space="preserve"> </w:t>
            </w:r>
          </w:p>
          <w:p w:rsidR="00513934" w:rsidP="4748DDA3" w:rsidRDefault="00352BCB" w14:paraId="427B79ED" w14:textId="51B397E3">
            <w:pPr>
              <w:pStyle w:val="ListParagraph"/>
              <w:numPr>
                <w:ilvl w:val="0"/>
                <w:numId w:val="9"/>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cf30b9a9c4cd43af">
              <w:r w:rsidRPr="4748DDA3" w:rsidR="03E51742">
                <w:rPr>
                  <w:rStyle w:val="Hyperlink"/>
                  <w:sz w:val="20"/>
                  <w:szCs w:val="20"/>
                </w:rPr>
                <w:t>Forklift Operator Training</w:t>
              </w:r>
              <w:r w:rsidRPr="4748DDA3" w:rsidR="03E51742">
                <w:rPr>
                  <w:rStyle w:val="Hyperlink"/>
                  <w:sz w:val="20"/>
                  <w:szCs w:val="20"/>
                </w:rPr>
                <w:t xml:space="preserve"> (English)</w:t>
              </w:r>
              <w:r w:rsidRPr="4748DDA3" w:rsidR="03E51742">
                <w:rPr>
                  <w:rStyle w:val="Hyperlink"/>
                  <w:sz w:val="20"/>
                  <w:szCs w:val="20"/>
                </w:rPr>
                <w:t xml:space="preserve"> </w:t>
              </w:r>
            </w:hyperlink>
          </w:p>
          <w:p w:rsidRPr="00322A0A" w:rsidR="00513934" w:rsidP="4748DDA3" w:rsidRDefault="00352BCB" w14:paraId="7CB2BC3A" w14:textId="5767F03B">
            <w:pPr>
              <w:pStyle w:val="ListParagraph"/>
              <w:numPr>
                <w:ilvl w:val="0"/>
                <w:numId w:val="9"/>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2d822736d5304e2c">
              <w:r w:rsidRPr="4748DDA3" w:rsidR="745C5F5F">
                <w:rPr>
                  <w:rStyle w:val="Hyperlink"/>
                  <w:sz w:val="20"/>
                  <w:szCs w:val="20"/>
                </w:rPr>
                <w:t>Forklift Operator Training (S</w:t>
              </w:r>
              <w:r w:rsidRPr="4748DDA3" w:rsidR="745C5F5F">
                <w:rPr>
                  <w:rStyle w:val="Hyperlink"/>
                  <w:sz w:val="20"/>
                  <w:szCs w:val="20"/>
                </w:rPr>
                <w:t>panish)</w:t>
              </w:r>
              <w:r w:rsidRPr="4748DDA3" w:rsidR="745C5F5F">
                <w:rPr>
                  <w:rStyle w:val="Hyperlink"/>
                  <w:sz w:val="20"/>
                  <w:szCs w:val="20"/>
                </w:rPr>
                <w:t xml:space="preserve"> </w:t>
              </w:r>
            </w:hyperlink>
          </w:p>
        </w:tc>
      </w:tr>
      <w:tr w:rsidR="00322A0A" w:rsidTr="4748DDA3" w14:paraId="4699E5CF" w14:textId="6FEBEB10">
        <w:trPr>
          <w:trHeight w:val="1605"/>
        </w:trPr>
        <w:tc>
          <w:tcPr>
            <w:cnfStyle w:val="001000000000" w:firstRow="0" w:lastRow="0" w:firstColumn="1" w:lastColumn="0" w:oddVBand="0" w:evenVBand="0" w:oddHBand="0" w:evenHBand="0" w:firstRowFirstColumn="0" w:firstRowLastColumn="0" w:lastRowFirstColumn="0" w:lastRowLastColumn="0"/>
            <w:tcW w:w="2474" w:type="dxa"/>
            <w:vMerge w:val="restart"/>
            <w:tcMar/>
            <w:vAlign w:val="center"/>
          </w:tcPr>
          <w:p w:rsidRPr="00BE7657" w:rsidR="000B1482" w:rsidP="007959E0" w:rsidRDefault="000B1482" w14:paraId="5AA80237" w14:textId="3D4BF6A2">
            <w:pPr>
              <w:tabs>
                <w:tab w:val="left" w:pos="3953"/>
              </w:tabs>
              <w:jc w:val="center"/>
              <w:rPr>
                <w:b w:val="0"/>
                <w:bCs w:val="0"/>
                <w:i/>
                <w:iCs/>
                <w:sz w:val="40"/>
                <w:szCs w:val="40"/>
              </w:rPr>
            </w:pPr>
            <w:r w:rsidRPr="00BE7657">
              <w:rPr>
                <w:b w:val="0"/>
                <w:bCs w:val="0"/>
                <w:i/>
                <w:iCs/>
                <w:sz w:val="40"/>
                <w:szCs w:val="40"/>
              </w:rPr>
              <w:t>August</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1B4148" w:rsidR="000B1482" w:rsidP="00E21E2B" w:rsidRDefault="000B1482" w14:paraId="7A69D82F" w14:textId="1A48D2C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982B41" w:rsidR="000B1482" w:rsidP="00982B41" w:rsidRDefault="000B1482" w14:paraId="49978BF8" w14:textId="5C9589A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82B41">
              <w:rPr>
                <w:color w:val="2F5496" w:themeColor="accent1" w:themeShade="BF"/>
                <w:sz w:val="24"/>
                <w:szCs w:val="24"/>
              </w:rPr>
              <w:t>29 CFR</w:t>
            </w:r>
            <w:r w:rsidRPr="00982B41" w:rsidR="00982B41">
              <w:rPr>
                <w:color w:val="2F5496" w:themeColor="accent1" w:themeShade="BF"/>
                <w:sz w:val="24"/>
                <w:szCs w:val="24"/>
              </w:rPr>
              <w:t xml:space="preserve"> </w:t>
            </w:r>
            <w:r w:rsidRPr="00982B41">
              <w:rPr>
                <w:color w:val="2F5496" w:themeColor="accent1" w:themeShade="BF"/>
                <w:sz w:val="24"/>
                <w:szCs w:val="24"/>
              </w:rPr>
              <w:t>1910.1200</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0B1482" w:rsidP="4748DDA3" w:rsidRDefault="000B1482" w14:paraId="058E68D6" w14:textId="77777777">
            <w:pPr>
              <w:pStyle w:val="ListParagraph"/>
              <w:numPr>
                <w:ilvl w:val="0"/>
                <w:numId w:val="8"/>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4748DDA3" w:rsidR="39C4A35D">
              <w:rPr>
                <w:color w:val="2F5496" w:themeColor="accent1" w:themeTint="FF" w:themeShade="BF"/>
                <w:sz w:val="24"/>
                <w:szCs w:val="24"/>
              </w:rPr>
              <w:t xml:space="preserve">Training should include the use of safety data sheets (SDS) </w:t>
            </w:r>
          </w:p>
          <w:p w:rsidR="000B1482" w:rsidP="4748DDA3" w:rsidRDefault="000B1482" w14:paraId="4358911D" w14:textId="77777777">
            <w:pPr>
              <w:pStyle w:val="ListParagraph"/>
              <w:numPr>
                <w:ilvl w:val="0"/>
                <w:numId w:val="8"/>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4748DDA3" w:rsidR="39C4A35D">
              <w:rPr>
                <w:color w:val="2F5496" w:themeColor="accent1" w:themeTint="FF" w:themeShade="BF"/>
                <w:sz w:val="24"/>
                <w:szCs w:val="24"/>
              </w:rPr>
              <w:t>Personal protective equipment</w:t>
            </w:r>
          </w:p>
          <w:p w:rsidR="000B1482" w:rsidP="4748DDA3" w:rsidRDefault="000B1482" w14:paraId="59994A63" w14:textId="0B8FB800">
            <w:pPr>
              <w:pStyle w:val="ListParagraph"/>
              <w:tabs>
                <w:tab w:val="left" w:pos="3953"/>
              </w:tabs>
              <w:ind w:left="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4748DDA3" w:rsidR="39C4A35D">
              <w:rPr>
                <w:color w:val="2F5496" w:themeColor="accent1" w:themeTint="FF" w:themeShade="BF"/>
                <w:sz w:val="24"/>
                <w:szCs w:val="24"/>
              </w:rPr>
              <w:t xml:space="preserve">       R</w:t>
            </w:r>
            <w:r w:rsidRPr="4748DDA3" w:rsidR="39C4A35D">
              <w:rPr>
                <w:color w:val="2F5496" w:themeColor="accent1" w:themeTint="FF" w:themeShade="BF"/>
                <w:sz w:val="24"/>
                <w:szCs w:val="24"/>
              </w:rPr>
              <w:t>eading labels, tags or signs</w:t>
            </w:r>
          </w:p>
          <w:p w:rsidRPr="00A541F2" w:rsidR="000B1482" w:rsidP="4748DDA3" w:rsidRDefault="000B1482" w14:paraId="55E17D89" w14:textId="26F48168">
            <w:pPr>
              <w:pStyle w:val="ListParagraph"/>
              <w:numPr>
                <w:ilvl w:val="0"/>
                <w:numId w:val="8"/>
              </w:numPr>
              <w:tabs>
                <w:tab w:val="left" w:pos="3953"/>
              </w:tabs>
              <w:ind w:left="406"/>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4748DDA3" w:rsidR="39C4A35D">
              <w:rPr>
                <w:color w:val="2F5496" w:themeColor="accent1" w:themeTint="FF" w:themeShade="BF"/>
                <w:sz w:val="24"/>
                <w:szCs w:val="24"/>
              </w:rPr>
              <w:t>Safe handling and use of material</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000B1482" w:rsidP="4748DDA3" w:rsidRDefault="00352BCB" w14:paraId="0F76A4E8" w14:textId="71D6B5C8">
            <w:pPr>
              <w:pStyle w:val="ListParagraph"/>
              <w:numPr>
                <w:ilvl w:val="0"/>
                <w:numId w:val="8"/>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8a54c5f8fa3e4efb">
              <w:r w:rsidRPr="4748DDA3" w:rsidR="4EAE9448">
                <w:rPr>
                  <w:rStyle w:val="Hyperlink"/>
                  <w:sz w:val="20"/>
                  <w:szCs w:val="20"/>
                </w:rPr>
                <w:t>Chemical handling safety talk</w:t>
              </w:r>
            </w:hyperlink>
            <w:r w:rsidRPr="4748DDA3" w:rsidR="4EAE9448">
              <w:rPr>
                <w:color w:val="2F5496" w:themeColor="accent1" w:themeTint="FF" w:themeShade="BF"/>
                <w:sz w:val="20"/>
                <w:szCs w:val="20"/>
              </w:rPr>
              <w:t xml:space="preserve"> </w:t>
            </w:r>
          </w:p>
          <w:p w:rsidRPr="007B238F" w:rsidR="00A84169" w:rsidP="4748DDA3" w:rsidRDefault="00352BCB" w14:paraId="56B53B1E" w14:textId="55089D16">
            <w:pPr>
              <w:pStyle w:val="ListParagraph"/>
              <w:numPr>
                <w:ilvl w:val="0"/>
                <w:numId w:val="8"/>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62f8a0fcbba44b4b">
              <w:r w:rsidRPr="4748DDA3" w:rsidR="43B1ECBF">
                <w:rPr>
                  <w:rStyle w:val="Hyperlink"/>
                  <w:sz w:val="20"/>
                  <w:szCs w:val="20"/>
                </w:rPr>
                <w:t>Hazard Communications (English)</w:t>
              </w:r>
            </w:hyperlink>
            <w:r w:rsidRPr="4748DDA3" w:rsidR="43B1ECBF">
              <w:rPr>
                <w:color w:val="2F5496" w:themeColor="accent1" w:themeTint="FF" w:themeShade="BF"/>
                <w:sz w:val="20"/>
                <w:szCs w:val="20"/>
              </w:rPr>
              <w:t xml:space="preserve"> </w:t>
            </w:r>
          </w:p>
          <w:p w:rsidRPr="009026EB" w:rsidR="00A84169" w:rsidP="4748DDA3" w:rsidRDefault="00352BCB" w14:paraId="48A5B787" w14:textId="01A9D2D5">
            <w:pPr>
              <w:pStyle w:val="ListParagraph"/>
              <w:numPr>
                <w:ilvl w:val="0"/>
                <w:numId w:val="8"/>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fb8e420916204653">
              <w:r w:rsidRPr="4748DDA3" w:rsidR="43B1ECBF">
                <w:rPr>
                  <w:rStyle w:val="Hyperlink"/>
                  <w:sz w:val="20"/>
                  <w:szCs w:val="20"/>
                </w:rPr>
                <w:t xml:space="preserve"> Hazard Communications  (Spanish) </w:t>
              </w:r>
            </w:hyperlink>
          </w:p>
        </w:tc>
      </w:tr>
      <w:tr w:rsidR="00322A0A" w:rsidTr="4748DDA3" w14:paraId="5F05034E" w14:textId="77777777">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E7657" w:rsidR="000B1482" w:rsidP="000B1482" w:rsidRDefault="000B1482" w14:paraId="2AA1814E"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000B1482" w:rsidP="000B1482" w:rsidRDefault="000B1482" w14:paraId="10EA5160" w14:textId="72B7D94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3DB3AB6D" w:rsidR="40459B3C">
              <w:rPr>
                <w:color w:val="2F5496" w:themeColor="accent1" w:themeTint="FF" w:themeShade="BF"/>
                <w:sz w:val="24"/>
                <w:szCs w:val="24"/>
              </w:rPr>
              <w:t>Personal Protection Equipment (PPE)</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982B41" w:rsidR="000B1482" w:rsidP="00982B41" w:rsidRDefault="000B1482" w14:paraId="084097A9" w14:textId="6A36C31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82B41">
              <w:rPr>
                <w:color w:val="2F5496" w:themeColor="accent1" w:themeShade="BF"/>
                <w:sz w:val="24"/>
                <w:szCs w:val="24"/>
              </w:rPr>
              <w:t>29 CFR 1920.132</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Pr="00D32BA5" w:rsidR="000B1482" w:rsidP="4748DDA3" w:rsidRDefault="00632074" w14:paraId="3106E252" w14:textId="729503C5">
            <w:pPr>
              <w:pStyle w:val="ListParagraph"/>
              <w:numPr>
                <w:ilvl w:val="0"/>
                <w:numId w:val="8"/>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4748DDA3" w:rsidR="0E8FF122">
              <w:rPr>
                <w:color w:val="2F5496" w:themeColor="accent1" w:themeTint="FF" w:themeShade="BF"/>
                <w:sz w:val="24"/>
                <w:szCs w:val="24"/>
              </w:rPr>
              <w:t>S</w:t>
            </w:r>
            <w:r w:rsidRPr="4748DDA3" w:rsidR="39C4A35D">
              <w:rPr>
                <w:color w:val="2F5496" w:themeColor="accent1" w:themeTint="FF" w:themeShade="BF"/>
                <w:sz w:val="24"/>
                <w:szCs w:val="24"/>
              </w:rPr>
              <w:t>pecific PPE utilized by employees during work tasks</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Pr="00230A93" w:rsidR="00C16F23" w:rsidP="4748DDA3" w:rsidRDefault="00352BCB" w14:paraId="5F922EB2" w14:textId="467F3054">
            <w:pPr>
              <w:pStyle w:val="ListParagraph"/>
              <w:numPr>
                <w:ilvl w:val="0"/>
                <w:numId w:val="8"/>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439795e4011a4e02">
              <w:r w:rsidRPr="4748DDA3" w:rsidR="613C4DF2">
                <w:rPr>
                  <w:rStyle w:val="Hyperlink"/>
                  <w:sz w:val="20"/>
                  <w:szCs w:val="20"/>
                </w:rPr>
                <w:t xml:space="preserve">PPE – It’s Your Choice (English) </w:t>
              </w:r>
            </w:hyperlink>
          </w:p>
          <w:p w:rsidRPr="00C16F23" w:rsidR="000B1482" w:rsidP="4748DDA3" w:rsidRDefault="00352BCB" w14:paraId="031E35FC" w14:textId="186DF078">
            <w:pPr>
              <w:pStyle w:val="ListParagraph"/>
              <w:numPr>
                <w:ilvl w:val="0"/>
                <w:numId w:val="8"/>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106bd2d1f7594fb4">
              <w:r w:rsidRPr="4748DDA3" w:rsidR="613C4DF2">
                <w:rPr>
                  <w:rStyle w:val="Hyperlink"/>
                  <w:sz w:val="20"/>
                  <w:szCs w:val="20"/>
                </w:rPr>
                <w:t xml:space="preserve">PPE- It’s Your Choice (Spanish) </w:t>
              </w:r>
            </w:hyperlink>
          </w:p>
          <w:p w:rsidRPr="00322A0A" w:rsidR="00C16F23" w:rsidP="4748DDA3" w:rsidRDefault="00352BCB" w14:paraId="702538E8" w14:textId="611C9243">
            <w:pPr>
              <w:pStyle w:val="ListParagraph"/>
              <w:numPr>
                <w:ilvl w:val="0"/>
                <w:numId w:val="8"/>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1e73f1ce56a043e2">
              <w:r w:rsidRPr="4748DDA3" w:rsidR="6CB2F924">
                <w:rPr>
                  <w:rStyle w:val="Hyperlink"/>
                  <w:sz w:val="20"/>
                  <w:szCs w:val="20"/>
                </w:rPr>
                <w:t xml:space="preserve">Proper PPE for Auto Repair Shops </w:t>
              </w:r>
            </w:hyperlink>
          </w:p>
        </w:tc>
      </w:tr>
      <w:tr w:rsidR="00322A0A" w:rsidTr="4748DDA3" w14:paraId="35E1D36C" w14:textId="187E937B">
        <w:trPr>
          <w:trHeight w:val="1799"/>
        </w:trPr>
        <w:tc>
          <w:tcPr>
            <w:cnfStyle w:val="001000000000" w:firstRow="0" w:lastRow="0" w:firstColumn="1" w:lastColumn="0" w:oddVBand="0" w:evenVBand="0" w:oddHBand="0" w:evenHBand="0" w:firstRowFirstColumn="0" w:firstRowLastColumn="0" w:lastRowFirstColumn="0" w:lastRowLastColumn="0"/>
            <w:tcW w:w="2474" w:type="dxa"/>
            <w:tcMar/>
            <w:vAlign w:val="center"/>
          </w:tcPr>
          <w:p w:rsidRPr="00BE7657" w:rsidR="00E5754B" w:rsidP="00E5754B" w:rsidRDefault="00E5754B" w14:paraId="258FF677" w14:textId="1F2692E6">
            <w:pPr>
              <w:tabs>
                <w:tab w:val="left" w:pos="3953"/>
              </w:tabs>
              <w:jc w:val="center"/>
              <w:rPr>
                <w:b w:val="0"/>
                <w:bCs w:val="0"/>
                <w:i/>
                <w:iCs/>
                <w:sz w:val="40"/>
                <w:szCs w:val="40"/>
              </w:rPr>
            </w:pPr>
            <w:r w:rsidRPr="00BE7657">
              <w:rPr>
                <w:b w:val="0"/>
                <w:bCs w:val="0"/>
                <w:i/>
                <w:iCs/>
                <w:sz w:val="40"/>
                <w:szCs w:val="40"/>
              </w:rPr>
              <w:t>September</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4E4689" w:rsidR="00E5754B" w:rsidP="00E5754B" w:rsidRDefault="00E5754B" w14:paraId="1EEF098D" w14:textId="3C5A0DF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3DB3AB6D" w:rsidR="6598F23D">
              <w:rPr>
                <w:color w:val="2F5496" w:themeColor="accent1" w:themeTint="FF" w:themeShade="BF"/>
                <w:sz w:val="24"/>
                <w:szCs w:val="24"/>
              </w:rPr>
              <w:t>Slips, Trips, Falls- same level</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4E4689" w:rsidR="00E5754B" w:rsidP="00E5754B" w:rsidRDefault="00E5754B" w14:paraId="534E234A" w14:textId="2DB54F3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E5754B" w:rsidP="4748DDA3" w:rsidRDefault="00E5754B" w14:paraId="1FAD9128" w14:textId="77777777">
            <w:pPr>
              <w:pStyle w:val="ListParagraph"/>
              <w:numPr>
                <w:ilvl w:val="0"/>
                <w:numId w:val="7"/>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4748DDA3" w:rsidR="7757C258">
              <w:rPr>
                <w:color w:val="2F5496" w:themeColor="accent1" w:themeTint="FF" w:themeShade="BF"/>
                <w:sz w:val="24"/>
                <w:szCs w:val="24"/>
              </w:rPr>
              <w:t>Effective footwear for the job</w:t>
            </w:r>
          </w:p>
          <w:p w:rsidR="00E5754B" w:rsidP="4748DDA3" w:rsidRDefault="00E5754B" w14:paraId="60A675A2" w14:textId="77777777">
            <w:pPr>
              <w:pStyle w:val="ListParagraph"/>
              <w:numPr>
                <w:ilvl w:val="0"/>
                <w:numId w:val="7"/>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4748DDA3" w:rsidR="7757C258">
              <w:rPr>
                <w:color w:val="2F5496" w:themeColor="accent1" w:themeTint="FF" w:themeShade="BF"/>
                <w:sz w:val="24"/>
                <w:szCs w:val="24"/>
              </w:rPr>
              <w:t>Using appropriate housekeeping practices</w:t>
            </w:r>
          </w:p>
          <w:p w:rsidRPr="00E5754B" w:rsidR="00E5754B" w:rsidP="4748DDA3" w:rsidRDefault="00E5754B" w14:paraId="77ACA924" w14:textId="7FE7EDFC">
            <w:pPr>
              <w:pStyle w:val="ListParagraph"/>
              <w:numPr>
                <w:ilvl w:val="0"/>
                <w:numId w:val="7"/>
              </w:numPr>
              <w:tabs>
                <w:tab w:val="left" w:pos="3953"/>
              </w:tabs>
              <w:ind w:left="406"/>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4748DDA3" w:rsidR="7757C258">
              <w:rPr>
                <w:color w:val="2F5496" w:themeColor="accent1" w:themeTint="FF" w:themeShade="BF"/>
                <w:sz w:val="24"/>
                <w:szCs w:val="24"/>
              </w:rPr>
              <w:t xml:space="preserve">Considering weather conditions that can cause </w:t>
            </w:r>
            <w:r w:rsidRPr="4748DDA3" w:rsidR="0FFBA8DA">
              <w:rPr>
                <w:color w:val="2F5496" w:themeColor="accent1" w:themeTint="FF" w:themeShade="BF"/>
                <w:sz w:val="24"/>
                <w:szCs w:val="24"/>
              </w:rPr>
              <w:t>hazardous terrain</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00E5754B" w:rsidP="4748DDA3" w:rsidRDefault="00352BCB" w14:paraId="340A1D4D" w14:textId="4CAED8ED">
            <w:pPr>
              <w:pStyle w:val="ListParagraph"/>
              <w:numPr>
                <w:ilvl w:val="0"/>
                <w:numId w:val="4"/>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dbbee4214705441d">
              <w:r w:rsidRPr="4748DDA3" w:rsidR="4EAE9448">
                <w:rPr>
                  <w:rStyle w:val="Hyperlink"/>
                  <w:sz w:val="20"/>
                  <w:szCs w:val="20"/>
                </w:rPr>
                <w:t>Common slip trip and fall hazards safety talk</w:t>
              </w:r>
            </w:hyperlink>
            <w:r w:rsidRPr="4748DDA3" w:rsidR="4EAE9448">
              <w:rPr>
                <w:color w:val="2F5496" w:themeColor="accent1" w:themeTint="FF" w:themeShade="BF"/>
                <w:sz w:val="20"/>
                <w:szCs w:val="20"/>
              </w:rPr>
              <w:t xml:space="preserve"> </w:t>
            </w:r>
          </w:p>
          <w:p w:rsidRPr="009026EB" w:rsidR="00FD41C0" w:rsidP="4748DDA3" w:rsidRDefault="00352BCB" w14:paraId="4AEC9C91" w14:textId="401C2C49">
            <w:pPr>
              <w:pStyle w:val="ListParagraph"/>
              <w:numPr>
                <w:ilvl w:val="0"/>
                <w:numId w:val="4"/>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658319ea715a42d5">
              <w:r w:rsidRPr="4748DDA3" w:rsidR="7E6DE2E2">
                <w:rPr>
                  <w:rStyle w:val="Hyperlink"/>
                  <w:sz w:val="20"/>
                  <w:szCs w:val="20"/>
                </w:rPr>
                <w:t>Slips trips and falls safety talk</w:t>
              </w:r>
            </w:hyperlink>
          </w:p>
        </w:tc>
      </w:tr>
      <w:tr w:rsidR="00322A0A" w:rsidTr="4748DDA3" w14:paraId="2BAD31A2" w14:textId="723F3A11">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2474" w:type="dxa"/>
            <w:vMerge w:val="restart"/>
            <w:tcMar/>
            <w:vAlign w:val="center"/>
          </w:tcPr>
          <w:p w:rsidRPr="00BE7657" w:rsidR="00E5754B" w:rsidP="00E5754B" w:rsidRDefault="00E5754B" w14:paraId="5C3DD39D" w14:textId="24A416B5">
            <w:pPr>
              <w:tabs>
                <w:tab w:val="left" w:pos="3953"/>
              </w:tabs>
              <w:jc w:val="center"/>
              <w:rPr>
                <w:b w:val="0"/>
                <w:bCs w:val="0"/>
                <w:i/>
                <w:iCs/>
                <w:sz w:val="40"/>
                <w:szCs w:val="40"/>
              </w:rPr>
            </w:pPr>
            <w:r w:rsidRPr="00BE7657">
              <w:rPr>
                <w:b w:val="0"/>
                <w:bCs w:val="0"/>
                <w:i/>
                <w:iCs/>
                <w:sz w:val="40"/>
                <w:szCs w:val="40"/>
              </w:rPr>
              <w:t>October</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4E4689" w:rsidR="00E5754B" w:rsidP="00E5754B" w:rsidRDefault="00E5754B" w14:paraId="4AEC1F07" w14:textId="09E3E14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3DB3AB6D" w:rsidR="6598F23D">
              <w:rPr>
                <w:color w:val="2F5496" w:themeColor="accent1" w:themeTint="FF" w:themeShade="BF"/>
                <w:sz w:val="24"/>
                <w:szCs w:val="24"/>
              </w:rPr>
              <w:t>Hand and Power Tools</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4E4689" w:rsidR="00E5754B" w:rsidP="00E5754B" w:rsidRDefault="00E5754B" w14:paraId="5F6F2615" w14:textId="44A16F2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E5754B" w:rsidP="6AE3FF31" w:rsidRDefault="00E5754B" w14:paraId="00330FC2" w14:textId="77777777">
            <w:pPr>
              <w:pStyle w:val="ListParagraph"/>
              <w:numPr>
                <w:ilvl w:val="0"/>
                <w:numId w:val="2"/>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58FA489E">
              <w:rPr>
                <w:color w:val="2F5496" w:themeColor="accent1" w:themeTint="FF" w:themeShade="BF"/>
                <w:sz w:val="24"/>
                <w:szCs w:val="24"/>
              </w:rPr>
              <w:t>Inspection of equipment</w:t>
            </w:r>
          </w:p>
          <w:p w:rsidR="00E5754B" w:rsidP="6AE3FF31" w:rsidRDefault="00E5754B" w14:paraId="41F02300" w14:textId="77777777">
            <w:pPr>
              <w:pStyle w:val="ListParagraph"/>
              <w:numPr>
                <w:ilvl w:val="0"/>
                <w:numId w:val="2"/>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58FA489E">
              <w:rPr>
                <w:color w:val="2F5496" w:themeColor="accent1" w:themeTint="FF" w:themeShade="BF"/>
                <w:sz w:val="24"/>
                <w:szCs w:val="24"/>
              </w:rPr>
              <w:t>Maintenance</w:t>
            </w:r>
          </w:p>
          <w:p w:rsidR="00E5754B" w:rsidP="6AE3FF31" w:rsidRDefault="00E5754B" w14:paraId="347B8035" w14:textId="77777777">
            <w:pPr>
              <w:pStyle w:val="ListParagraph"/>
              <w:numPr>
                <w:ilvl w:val="0"/>
                <w:numId w:val="2"/>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58FA489E">
              <w:rPr>
                <w:color w:val="2F5496" w:themeColor="accent1" w:themeTint="FF" w:themeShade="BF"/>
                <w:sz w:val="24"/>
                <w:szCs w:val="24"/>
              </w:rPr>
              <w:t>Lockout/tagout procedures</w:t>
            </w:r>
          </w:p>
          <w:p w:rsidRPr="00E21E2B" w:rsidR="00E5754B" w:rsidP="6AE3FF31" w:rsidRDefault="00E5754B" w14:paraId="4614EBF7" w14:textId="00F244E1">
            <w:pPr>
              <w:pStyle w:val="ListParagraph"/>
              <w:numPr>
                <w:ilvl w:val="0"/>
                <w:numId w:val="2"/>
              </w:numPr>
              <w:tabs>
                <w:tab w:val="left" w:pos="3953"/>
              </w:tabs>
              <w:ind w:left="356"/>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58FA489E">
              <w:rPr>
                <w:color w:val="2F5496" w:themeColor="accent1" w:themeTint="FF" w:themeShade="BF"/>
                <w:sz w:val="24"/>
                <w:szCs w:val="24"/>
              </w:rPr>
              <w:t>Personal protective equipment</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00584B7C" w:rsidP="4748DDA3" w:rsidRDefault="00352BCB" w14:paraId="2981C98C" w14:textId="6AC4D1D0">
            <w:pPr>
              <w:pStyle w:val="ListParagraph"/>
              <w:numPr>
                <w:ilvl w:val="0"/>
                <w:numId w:val="2"/>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d74b1061446d44a7">
              <w:r w:rsidRPr="4748DDA3" w:rsidR="68E29A0B">
                <w:rPr>
                  <w:rStyle w:val="Hyperlink"/>
                  <w:sz w:val="20"/>
                  <w:szCs w:val="20"/>
                </w:rPr>
                <w:t>Hand and power tools safety talk</w:t>
              </w:r>
            </w:hyperlink>
            <w:r w:rsidRPr="4748DDA3" w:rsidR="68E29A0B">
              <w:rPr>
                <w:color w:val="2F5496" w:themeColor="accent1" w:themeTint="FF" w:themeShade="BF"/>
                <w:sz w:val="20"/>
                <w:szCs w:val="20"/>
              </w:rPr>
              <w:t xml:space="preserve"> </w:t>
            </w:r>
          </w:p>
          <w:p w:rsidRPr="006242B4" w:rsidR="00C935D6" w:rsidP="4748DDA3" w:rsidRDefault="00352BCB" w14:paraId="7EA3A4BE" w14:textId="626B51A2">
            <w:pPr>
              <w:pStyle w:val="ListParagraph"/>
              <w:numPr>
                <w:ilvl w:val="0"/>
                <w:numId w:val="2"/>
              </w:numPr>
              <w:tabs>
                <w:tab w:val="left" w:pos="3953"/>
              </w:tabs>
              <w:ind w:left="360"/>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b0c1218fe9fd40a6">
              <w:r w:rsidRPr="4748DDA3" w:rsidR="79A5EC43">
                <w:rPr>
                  <w:rStyle w:val="Hyperlink"/>
                  <w:sz w:val="20"/>
                  <w:szCs w:val="20"/>
                </w:rPr>
                <w:t xml:space="preserve">Power Hand Tools PowerPoint Training </w:t>
              </w:r>
            </w:hyperlink>
          </w:p>
        </w:tc>
      </w:tr>
      <w:tr w:rsidR="00322A0A" w:rsidTr="4748DDA3" w14:paraId="76DA1C8B" w14:textId="66F415EA">
        <w:trPr>
          <w:trHeight w:val="1214"/>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E7657" w:rsidR="00E5754B" w:rsidP="00E5754B" w:rsidRDefault="00E5754B" w14:paraId="1B9350A0"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00E5754B" w:rsidP="00E5754B" w:rsidRDefault="00E5754B" w14:paraId="7D88C863" w14:textId="171A018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3DB3AB6D" w:rsidR="6598F23D">
              <w:rPr>
                <w:color w:val="2F5496" w:themeColor="accent1" w:themeTint="FF" w:themeShade="BF"/>
                <w:sz w:val="24"/>
                <w:szCs w:val="24"/>
              </w:rPr>
              <w:t>Machine Guarding</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00E5754B" w:rsidP="00E5754B" w:rsidRDefault="00E5754B" w14:paraId="037C7C00" w14:textId="3395E5C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E5754B" w:rsidP="6AE3FF31" w:rsidRDefault="00E5754B" w14:paraId="59ADAD31" w14:textId="189D7DB5">
            <w:pPr>
              <w:pStyle w:val="ListParagraph"/>
              <w:numPr>
                <w:ilvl w:val="0"/>
                <w:numId w:val="14"/>
              </w:numPr>
              <w:tabs>
                <w:tab w:val="left" w:pos="3953"/>
              </w:tabs>
              <w:ind w:left="36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58FA489E">
              <w:rPr>
                <w:color w:val="2F5496" w:themeColor="accent1" w:themeTint="FF" w:themeShade="BF"/>
                <w:sz w:val="24"/>
                <w:szCs w:val="24"/>
              </w:rPr>
              <w:t>Effective use of guarding on power tools and equipment such as air nail guns and power saws</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Pr="006242B4" w:rsidR="006242B4" w:rsidP="4748DDA3" w:rsidRDefault="00352BCB" w14:paraId="2A264613" w14:textId="55B7E840">
            <w:pPr>
              <w:pStyle w:val="ListParagraph"/>
              <w:numPr>
                <w:ilvl w:val="0"/>
                <w:numId w:val="14"/>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5d9bad93255a4019">
              <w:r w:rsidRPr="4748DDA3" w:rsidR="68E29A0B">
                <w:rPr>
                  <w:rStyle w:val="Hyperlink"/>
                  <w:sz w:val="20"/>
                  <w:szCs w:val="20"/>
                </w:rPr>
                <w:t>Machine guarding safety talk</w:t>
              </w:r>
            </w:hyperlink>
            <w:r w:rsidRPr="4748DDA3" w:rsidR="68E29A0B">
              <w:rPr>
                <w:color w:val="2F5496" w:themeColor="accent1" w:themeTint="FF" w:themeShade="BF"/>
                <w:sz w:val="20"/>
                <w:szCs w:val="20"/>
              </w:rPr>
              <w:t xml:space="preserve"> </w:t>
            </w:r>
          </w:p>
          <w:p w:rsidRPr="006E4092" w:rsidR="006E4092" w:rsidP="4748DDA3" w:rsidRDefault="00352BCB" w14:paraId="3CF9ACD1" w14:textId="17F5C87F">
            <w:pPr>
              <w:pStyle w:val="ListParagraph"/>
              <w:numPr>
                <w:ilvl w:val="0"/>
                <w:numId w:val="14"/>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042571fb898e4b5e">
              <w:r w:rsidRPr="4748DDA3" w:rsidR="68E29A0B">
                <w:rPr>
                  <w:rStyle w:val="Hyperlink"/>
                  <w:sz w:val="20"/>
                  <w:szCs w:val="20"/>
                </w:rPr>
                <w:t>Hand and power tool guarding safety talk</w:t>
              </w:r>
            </w:hyperlink>
            <w:r w:rsidRPr="4748DDA3" w:rsidR="68E29A0B">
              <w:rPr>
                <w:color w:val="2F5496" w:themeColor="accent1" w:themeTint="FF" w:themeShade="BF"/>
                <w:sz w:val="20"/>
                <w:szCs w:val="20"/>
              </w:rPr>
              <w:t xml:space="preserve"> </w:t>
            </w:r>
          </w:p>
        </w:tc>
      </w:tr>
      <w:tr w:rsidR="00322A0A" w:rsidTr="4748DDA3" w14:paraId="625D6472" w14:textId="51679C9A">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474" w:type="dxa"/>
            <w:tcMar/>
            <w:vAlign w:val="center"/>
          </w:tcPr>
          <w:p w:rsidRPr="00BE7657" w:rsidR="00A17304" w:rsidP="00A17304" w:rsidRDefault="00A17304" w14:paraId="782217D3" w14:textId="233671FF">
            <w:pPr>
              <w:tabs>
                <w:tab w:val="left" w:pos="3953"/>
              </w:tabs>
              <w:jc w:val="center"/>
              <w:rPr>
                <w:b w:val="0"/>
                <w:bCs w:val="0"/>
                <w:i/>
                <w:iCs/>
                <w:sz w:val="40"/>
                <w:szCs w:val="40"/>
              </w:rPr>
            </w:pPr>
            <w:r w:rsidRPr="00BE7657">
              <w:rPr>
                <w:b w:val="0"/>
                <w:bCs w:val="0"/>
                <w:i/>
                <w:iCs/>
                <w:sz w:val="40"/>
                <w:szCs w:val="40"/>
              </w:rPr>
              <w:t>November</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4E4689" w:rsidR="00A17304" w:rsidP="00A17304" w:rsidRDefault="00B81B5F" w14:paraId="4EF8FBF4" w14:textId="6ED55821">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61120CA">
              <w:rPr>
                <w:color w:val="2F5496" w:themeColor="accent1" w:themeShade="BF"/>
                <w:sz w:val="24"/>
                <w:szCs w:val="24"/>
              </w:rPr>
              <w:t>Housekeeping</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4E4689" w:rsidR="00A17304" w:rsidP="00A17304" w:rsidRDefault="00A17304" w14:paraId="40E694AF" w14:textId="23D473FA">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A17304" w:rsidP="6AE3FF31" w:rsidRDefault="00FD41C0" w14:paraId="559F92E6" w14:textId="6F069C2E">
            <w:pPr>
              <w:pStyle w:val="ListParagraph"/>
              <w:numPr>
                <w:ilvl w:val="0"/>
                <w:numId w:val="14"/>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05B78BBB">
              <w:rPr>
                <w:color w:val="2F5496" w:themeColor="accent1" w:themeTint="FF" w:themeShade="BF"/>
                <w:sz w:val="24"/>
                <w:szCs w:val="24"/>
              </w:rPr>
              <w:t xml:space="preserve">Maintaining a clean workplace </w:t>
            </w:r>
          </w:p>
          <w:p w:rsidRPr="00BD72AF" w:rsidR="00FD41C0" w:rsidP="6AE3FF31" w:rsidRDefault="00F35E6B" w14:paraId="68E2DDA1" w14:textId="2E608BC3">
            <w:pPr>
              <w:pStyle w:val="ListParagraph"/>
              <w:numPr>
                <w:ilvl w:val="0"/>
                <w:numId w:val="14"/>
              </w:numPr>
              <w:tabs>
                <w:tab w:val="left" w:pos="3953"/>
              </w:tabs>
              <w:ind w:left="36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6AE3FF31" w:rsidR="5E815816">
              <w:rPr>
                <w:color w:val="2F5496" w:themeColor="accent1" w:themeTint="FF" w:themeShade="BF"/>
                <w:sz w:val="24"/>
                <w:szCs w:val="24"/>
              </w:rPr>
              <w:t xml:space="preserve">Good safety practices start with housekeeping </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Pr="009B31B5" w:rsidR="009B31B5" w:rsidP="4748DDA3" w:rsidRDefault="00352BCB" w14:paraId="47BDA032" w14:textId="50B76E30">
            <w:pPr>
              <w:pStyle w:val="ListParagraph"/>
              <w:numPr>
                <w:ilvl w:val="0"/>
                <w:numId w:val="15"/>
              </w:numPr>
              <w:tabs>
                <w:tab w:val="left" w:pos="3953"/>
              </w:tabs>
              <w:ind w:left="387"/>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355607bd04134049">
              <w:r w:rsidRPr="4748DDA3" w:rsidR="6CB2F924">
                <w:rPr>
                  <w:rStyle w:val="Hyperlink"/>
                  <w:sz w:val="20"/>
                  <w:szCs w:val="20"/>
                </w:rPr>
                <w:t>Housekeeping for Auto Repair Shops</w:t>
              </w:r>
            </w:hyperlink>
          </w:p>
          <w:p w:rsidRPr="00FD41C0" w:rsidR="004078E6" w:rsidP="4748DDA3" w:rsidRDefault="00352BCB" w14:paraId="0EEF8F26" w14:textId="31CAAF8E">
            <w:pPr>
              <w:pStyle w:val="ListParagraph"/>
              <w:numPr>
                <w:ilvl w:val="0"/>
                <w:numId w:val="15"/>
              </w:numPr>
              <w:tabs>
                <w:tab w:val="left" w:pos="3953"/>
              </w:tabs>
              <w:ind w:left="387"/>
              <w:jc w:val="left"/>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1edf195cc4c84eda">
              <w:r w:rsidRPr="4748DDA3" w:rsidR="00139D68">
                <w:rPr>
                  <w:rStyle w:val="Hyperlink"/>
                  <w:sz w:val="20"/>
                  <w:szCs w:val="20"/>
                </w:rPr>
                <w:t>Severe weather safety talk</w:t>
              </w:r>
            </w:hyperlink>
            <w:r w:rsidRPr="4748DDA3" w:rsidR="00139D68">
              <w:rPr>
                <w:color w:val="2F5496" w:themeColor="accent1" w:themeTint="FF" w:themeShade="BF"/>
                <w:sz w:val="20"/>
                <w:szCs w:val="20"/>
              </w:rPr>
              <w:t xml:space="preserve"> </w:t>
            </w:r>
          </w:p>
        </w:tc>
      </w:tr>
      <w:tr w:rsidR="00322A0A" w:rsidTr="4748DDA3" w14:paraId="1E153521" w14:textId="1753580F">
        <w:trPr>
          <w:trHeight w:val="728"/>
        </w:trPr>
        <w:tc>
          <w:tcPr>
            <w:cnfStyle w:val="001000000000" w:firstRow="0" w:lastRow="0" w:firstColumn="1" w:lastColumn="0" w:oddVBand="0" w:evenVBand="0" w:oddHBand="0" w:evenHBand="0" w:firstRowFirstColumn="0" w:firstRowLastColumn="0" w:lastRowFirstColumn="0" w:lastRowLastColumn="0"/>
            <w:tcW w:w="2474" w:type="dxa"/>
            <w:tcMar/>
            <w:vAlign w:val="center"/>
          </w:tcPr>
          <w:p w:rsidRPr="00BE7657" w:rsidR="00E5754B" w:rsidP="00E5754B" w:rsidRDefault="00E5754B" w14:paraId="6C17BC0C" w14:textId="74EB3CD6">
            <w:pPr>
              <w:tabs>
                <w:tab w:val="left" w:pos="3953"/>
              </w:tabs>
              <w:jc w:val="center"/>
              <w:rPr>
                <w:b w:val="0"/>
                <w:bCs w:val="0"/>
                <w:i/>
                <w:iCs/>
                <w:sz w:val="40"/>
                <w:szCs w:val="40"/>
              </w:rPr>
            </w:pPr>
            <w:r w:rsidRPr="00BE7657">
              <w:rPr>
                <w:b w:val="0"/>
                <w:bCs w:val="0"/>
                <w:i/>
                <w:iCs/>
                <w:sz w:val="40"/>
                <w:szCs w:val="40"/>
              </w:rPr>
              <w:t>December</w:t>
            </w:r>
          </w:p>
        </w:tc>
        <w:tc>
          <w:tcPr>
            <w:cnfStyle w:val="000000000000" w:firstRow="0" w:lastRow="0" w:firstColumn="0" w:lastColumn="0" w:oddVBand="0" w:evenVBand="0" w:oddHBand="0" w:evenHBand="0" w:firstRowFirstColumn="0" w:firstRowLastColumn="0" w:lastRowFirstColumn="0" w:lastRowLastColumn="0"/>
            <w:tcW w:w="2286" w:type="dxa"/>
            <w:tcMar/>
            <w:vAlign w:val="center"/>
          </w:tcPr>
          <w:p w:rsidRPr="004E4689" w:rsidR="00E5754B" w:rsidP="00E5754B" w:rsidRDefault="00743E8B" w14:paraId="659616B0" w14:textId="32634C2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3DB3AB6D" w:rsidR="148B95B2">
              <w:rPr>
                <w:color w:val="2F5496" w:themeColor="accent1" w:themeTint="FF" w:themeShade="BF"/>
                <w:sz w:val="24"/>
                <w:szCs w:val="24"/>
              </w:rPr>
              <w:t xml:space="preserve">Compressed Air </w:t>
            </w:r>
          </w:p>
        </w:tc>
        <w:tc>
          <w:tcPr>
            <w:cnfStyle w:val="000000000000" w:firstRow="0" w:lastRow="0" w:firstColumn="0" w:lastColumn="0" w:oddVBand="0" w:evenVBand="0" w:oddHBand="0" w:evenHBand="0" w:firstRowFirstColumn="0" w:firstRowLastColumn="0" w:lastRowFirstColumn="0" w:lastRowLastColumn="0"/>
            <w:tcW w:w="2204" w:type="dxa"/>
            <w:tcMar/>
            <w:vAlign w:val="center"/>
          </w:tcPr>
          <w:p w:rsidRPr="004E4689" w:rsidR="00E5754B" w:rsidP="00E5754B" w:rsidRDefault="00065CC1" w14:paraId="49F1415E" w14:textId="42990B1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cnfStyle w:val="000000000000" w:firstRow="0" w:lastRow="0" w:firstColumn="0" w:lastColumn="0" w:oddVBand="0" w:evenVBand="0" w:oddHBand="0" w:evenHBand="0" w:firstRowFirstColumn="0" w:firstRowLastColumn="0" w:lastRowFirstColumn="0" w:lastRowLastColumn="0"/>
            <w:tcW w:w="4167" w:type="dxa"/>
            <w:tcMar/>
            <w:vAlign w:val="center"/>
          </w:tcPr>
          <w:p w:rsidR="00E5754B" w:rsidP="6AE3FF31" w:rsidRDefault="00C25303" w14:paraId="48E1212F" w14:textId="0194840C">
            <w:pPr>
              <w:pStyle w:val="ListParagraph"/>
              <w:numPr>
                <w:ilvl w:val="0"/>
                <w:numId w:val="2"/>
              </w:numPr>
              <w:tabs>
                <w:tab w:val="left" w:pos="3953"/>
              </w:tabs>
              <w:ind w:left="356"/>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79FC2107">
              <w:rPr>
                <w:color w:val="2F5496" w:themeColor="accent1" w:themeTint="FF" w:themeShade="BF"/>
                <w:sz w:val="24"/>
                <w:szCs w:val="24"/>
              </w:rPr>
              <w:t xml:space="preserve">Inspection of equipment </w:t>
            </w:r>
          </w:p>
          <w:p w:rsidR="00C25303" w:rsidP="6AE3FF31" w:rsidRDefault="00C25303" w14:paraId="59770C78" w14:textId="77777777">
            <w:pPr>
              <w:pStyle w:val="ListParagraph"/>
              <w:numPr>
                <w:ilvl w:val="0"/>
                <w:numId w:val="2"/>
              </w:numPr>
              <w:tabs>
                <w:tab w:val="left" w:pos="3953"/>
              </w:tabs>
              <w:ind w:left="356"/>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79FC2107">
              <w:rPr>
                <w:color w:val="2F5496" w:themeColor="accent1" w:themeTint="FF" w:themeShade="BF"/>
                <w:sz w:val="24"/>
                <w:szCs w:val="24"/>
              </w:rPr>
              <w:t xml:space="preserve">Maintenace </w:t>
            </w:r>
          </w:p>
          <w:p w:rsidRPr="00AB3C4D" w:rsidR="00C25303" w:rsidP="6AE3FF31" w:rsidRDefault="001428AD" w14:paraId="47658E69" w14:textId="479C3271">
            <w:pPr>
              <w:pStyle w:val="ListParagraph"/>
              <w:numPr>
                <w:ilvl w:val="0"/>
                <w:numId w:val="2"/>
              </w:numPr>
              <w:tabs>
                <w:tab w:val="left" w:pos="3953"/>
              </w:tabs>
              <w:ind w:left="356"/>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6AE3FF31" w:rsidR="6FCFA0CD">
              <w:rPr>
                <w:color w:val="2F5496" w:themeColor="accent1" w:themeTint="FF" w:themeShade="BF"/>
                <w:sz w:val="24"/>
                <w:szCs w:val="24"/>
              </w:rPr>
              <w:t xml:space="preserve">Safety expectations when using compressed air </w:t>
            </w:r>
          </w:p>
        </w:tc>
        <w:tc>
          <w:tcPr>
            <w:cnfStyle w:val="000000000000" w:firstRow="0" w:lastRow="0" w:firstColumn="0" w:lastColumn="0" w:oddVBand="0" w:evenVBand="0" w:oddHBand="0" w:evenHBand="0" w:firstRowFirstColumn="0" w:firstRowLastColumn="0" w:lastRowFirstColumn="0" w:lastRowLastColumn="0"/>
            <w:tcW w:w="3259" w:type="dxa"/>
            <w:tcMar/>
            <w:vAlign w:val="center"/>
          </w:tcPr>
          <w:p w:rsidRPr="00FD41C0" w:rsidR="00E5754B" w:rsidP="4748DDA3" w:rsidRDefault="00352BCB" w14:paraId="0A9B25C0" w14:textId="7D04AAC2">
            <w:pPr>
              <w:pStyle w:val="ListParagraph"/>
              <w:numPr>
                <w:ilvl w:val="0"/>
                <w:numId w:val="2"/>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604c2b330f0d4dfc">
              <w:r w:rsidRPr="4748DDA3" w:rsidR="561DCCEF">
                <w:rPr>
                  <w:rStyle w:val="Hyperlink"/>
                  <w:sz w:val="20"/>
                  <w:szCs w:val="20"/>
                </w:rPr>
                <w:t>Compressed Air</w:t>
              </w:r>
            </w:hyperlink>
          </w:p>
          <w:p w:rsidRPr="009026EB" w:rsidR="007E7387" w:rsidP="4748DDA3" w:rsidRDefault="00352BCB" w14:paraId="7365F437" w14:textId="04C8C3C4">
            <w:pPr>
              <w:pStyle w:val="ListParagraph"/>
              <w:numPr>
                <w:ilvl w:val="0"/>
                <w:numId w:val="2"/>
              </w:numPr>
              <w:tabs>
                <w:tab w:val="left" w:pos="3953"/>
              </w:tabs>
              <w:ind w:left="360"/>
              <w:jc w:val="left"/>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8bf4bca3831a45f6">
              <w:r w:rsidRPr="4748DDA3" w:rsidR="4BCCC04E">
                <w:rPr>
                  <w:rStyle w:val="Hyperlink"/>
                  <w:sz w:val="20"/>
                  <w:szCs w:val="20"/>
                </w:rPr>
                <w:t xml:space="preserve">Compressed Air Safety (Spanish) </w:t>
              </w:r>
            </w:hyperlink>
          </w:p>
        </w:tc>
      </w:tr>
      <w:tr w:rsidR="00B5776C" w:rsidTr="4748DDA3" w14:paraId="6F4A4D3A" w14:textId="2956C7BC">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tcMar/>
            <w:vAlign w:val="center"/>
          </w:tcPr>
          <w:p w:rsidRPr="006F45A0" w:rsidR="00B5776C" w:rsidP="00E5754B" w:rsidRDefault="00B5776C" w14:paraId="403BBF3D" w14:textId="77777777">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rsidRPr="006F45A0" w:rsidR="00B5776C" w:rsidP="00E5754B" w:rsidRDefault="00B5776C" w14:paraId="0139448D" w14:textId="77777777">
            <w:pPr>
              <w:pStyle w:val="Default"/>
              <w:rPr>
                <w:color w:val="FFFFFF" w:themeColor="background1"/>
                <w:sz w:val="18"/>
                <w:szCs w:val="18"/>
              </w:rPr>
            </w:pPr>
          </w:p>
        </w:tc>
      </w:tr>
    </w:tbl>
    <w:p w:rsidRPr="00376442" w:rsidR="00376442" w:rsidP="00376442" w:rsidRDefault="00376442" w14:paraId="61A9562B" w14:textId="11B5244C">
      <w:pPr>
        <w:tabs>
          <w:tab w:val="left" w:pos="3953"/>
        </w:tabs>
        <w:rPr>
          <w:sz w:val="80"/>
          <w:szCs w:val="80"/>
        </w:rPr>
      </w:pPr>
    </w:p>
    <w:sectPr w:rsidRPr="00376442" w:rsidR="00376442" w:rsidSect="00AA1615">
      <w:headerReference w:type="default" r:id="rId58"/>
      <w:footerReference w:type="default" r:id="rId59"/>
      <w:headerReference w:type="first" r:id="rId60"/>
      <w:footerReference w:type="first" r:id="rId61"/>
      <w:pgSz w:w="15840" w:h="12240" w:orient="landscape"/>
      <w:pgMar w:top="900" w:right="720" w:bottom="720" w:left="72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9A930F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99FB95" w16cex:dateUtc="2022-06-29T20:54:00.988Z"/>
</w16cex:commentsExtensible>
</file>

<file path=word/commentsIds.xml><?xml version="1.0" encoding="utf-8"?>
<w16cid:commentsIds xmlns:mc="http://schemas.openxmlformats.org/markup-compatibility/2006" xmlns:w16cid="http://schemas.microsoft.com/office/word/2016/wordml/cid" mc:Ignorable="w16cid">
  <w16cid:commentId w16cid:paraId="29A930FE" w16cid:durableId="3A99FB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4DF3" w:rsidP="00196A6D" w:rsidRDefault="009B4DF3" w14:paraId="59AAE504" w14:textId="77777777">
      <w:pPr>
        <w:spacing w:after="0" w:line="240" w:lineRule="auto"/>
      </w:pPr>
      <w:r>
        <w:separator/>
      </w:r>
    </w:p>
  </w:endnote>
  <w:endnote w:type="continuationSeparator" w:id="0">
    <w:p w:rsidR="009B4DF3" w:rsidP="00196A6D" w:rsidRDefault="009B4DF3" w14:paraId="5B5162A8" w14:textId="77777777">
      <w:pPr>
        <w:spacing w:after="0" w:line="240" w:lineRule="auto"/>
      </w:pPr>
      <w:r>
        <w:continuationSeparator/>
      </w:r>
    </w:p>
  </w:endnote>
  <w:endnote w:type="continuationNotice" w:id="1">
    <w:p w:rsidR="00584EBD" w:rsidRDefault="00584EBD" w14:paraId="5F5B2BD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4E4D" w:rsidR="006F45A0" w:rsidP="006F45A0" w:rsidRDefault="006F45A0" w14:paraId="1EFA4FD4" w14:textId="6ACB1FB6">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rsidR="006F45A0" w:rsidRDefault="006F45A0" w14:paraId="2902D6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4E4D" w:rsidR="006F45A0" w:rsidP="006F45A0" w:rsidRDefault="006F45A0" w14:paraId="6FE576E4" w14:textId="77777777">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rsidRPr="006F45A0" w:rsidR="006F45A0" w:rsidP="006F45A0" w:rsidRDefault="006F45A0" w14:paraId="13C10B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4DF3" w:rsidP="00196A6D" w:rsidRDefault="009B4DF3" w14:paraId="34F41CA8" w14:textId="77777777">
      <w:pPr>
        <w:spacing w:after="0" w:line="240" w:lineRule="auto"/>
      </w:pPr>
      <w:r>
        <w:separator/>
      </w:r>
    </w:p>
  </w:footnote>
  <w:footnote w:type="continuationSeparator" w:id="0">
    <w:p w:rsidR="009B4DF3" w:rsidP="00196A6D" w:rsidRDefault="009B4DF3" w14:paraId="4E469A87" w14:textId="77777777">
      <w:pPr>
        <w:spacing w:after="0" w:line="240" w:lineRule="auto"/>
      </w:pPr>
      <w:r>
        <w:continuationSeparator/>
      </w:r>
    </w:p>
  </w:footnote>
  <w:footnote w:type="continuationNotice" w:id="1">
    <w:p w:rsidR="00584EBD" w:rsidRDefault="00584EBD" w14:paraId="42D2C29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A6D" w:rsidP="00196A6D" w:rsidRDefault="00196A6D" w14:paraId="156FCE13" w14:textId="7D709CF6">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6A6D" w:rsidRDefault="001D6DA5" w14:paraId="01015710" w14:textId="4F8FBA33">
    <w:pPr>
      <w:pStyle w:val="Header"/>
    </w:pPr>
    <w:r w:rsidRPr="00376442">
      <w:rPr>
        <w:noProof/>
        <w:color w:val="4472C4" w:themeColor="accent1"/>
        <w:sz w:val="80"/>
        <w:szCs w:val="80"/>
        <w:shd w:val="clear" w:color="auto" w:fill="E6E6E6"/>
      </w:rPr>
      <mc:AlternateContent>
        <mc:Choice Requires="wps">
          <w:drawing>
            <wp:anchor distT="45720" distB="45720" distL="114300" distR="114300" simplePos="0" relativeHeight="251658240"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rsidR="00196A6D" w:rsidP="00196A6D" w:rsidRDefault="00196A6D" w14:paraId="7336BA71" w14:textId="3BB3041C">
                          <w:pPr>
                            <w:rPr>
                              <w:color w:val="2F5496" w:themeColor="accent1" w:themeShade="BF"/>
                              <w:sz w:val="24"/>
                              <w:szCs w:val="24"/>
                            </w:rPr>
                          </w:pPr>
                          <w:r w:rsidRPr="00BE7657">
                            <w:rPr>
                              <w:color w:val="2F5496" w:themeColor="accent1" w:themeShade="BF"/>
                              <w:sz w:val="80"/>
                              <w:szCs w:val="80"/>
                            </w:rPr>
                            <w:t xml:space="preserve">Monthly safety training agenda: </w:t>
                          </w:r>
                          <w:r w:rsidR="003B1E6C">
                            <w:rPr>
                              <w:color w:val="2F5496" w:themeColor="accent1" w:themeShade="BF"/>
                              <w:sz w:val="80"/>
                              <w:szCs w:val="80"/>
                            </w:rPr>
                            <w:t>Auto Repair Shops</w:t>
                          </w:r>
                          <w:r w:rsidRPr="00BE7657">
                            <w:rPr>
                              <w:color w:val="2F5496" w:themeColor="accent1" w:themeShade="BF"/>
                              <w:sz w:val="80"/>
                              <w:szCs w:val="80"/>
                            </w:rPr>
                            <w:t xml:space="preserve"> </w:t>
                          </w:r>
                        </w:p>
                        <w:p w:rsidR="00F200B9" w:rsidP="00196A6D" w:rsidRDefault="00F200B9" w14:paraId="7A25229A" w14:textId="7DAD74AA">
                          <w:pPr>
                            <w:rPr>
                              <w:color w:val="2F5496" w:themeColor="accent1" w:themeShade="BF"/>
                              <w:sz w:val="24"/>
                              <w:szCs w:val="24"/>
                            </w:rPr>
                          </w:pPr>
                        </w:p>
                        <w:p w:rsidRPr="00F200B9" w:rsidR="00F200B9" w:rsidP="00196A6D" w:rsidRDefault="00F200B9" w14:paraId="02618E61" w14:textId="77777777">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064DB3E2">
              <v:stroke joinstyle="miter"/>
              <v:path gradientshapeok="t" o:connecttype="rect"/>
            </v:shapetype>
            <v:shape id="_x0000_s1027"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">
              <v:textbox>
                <w:txbxContent>
                  <w:p w:rsidR="00196A6D" w:rsidP="00196A6D" w:rsidRDefault="00196A6D" w14:paraId="7336BA71" w14:textId="3BB3041C">
                    <w:pPr>
                      <w:rPr>
                        <w:color w:val="2F5496" w:themeColor="accent1" w:themeShade="BF"/>
                        <w:sz w:val="24"/>
                        <w:szCs w:val="24"/>
                      </w:rPr>
                    </w:pPr>
                    <w:r w:rsidRPr="00BE7657">
                      <w:rPr>
                        <w:color w:val="2F5496" w:themeColor="accent1" w:themeShade="BF"/>
                        <w:sz w:val="80"/>
                        <w:szCs w:val="80"/>
                      </w:rPr>
                      <w:t xml:space="preserve">Monthly safety training agenda: </w:t>
                    </w:r>
                    <w:r w:rsidR="003B1E6C">
                      <w:rPr>
                        <w:color w:val="2F5496" w:themeColor="accent1" w:themeShade="BF"/>
                        <w:sz w:val="80"/>
                        <w:szCs w:val="80"/>
                      </w:rPr>
                      <w:t>Auto Repair Shops</w:t>
                    </w:r>
                    <w:r w:rsidRPr="00BE7657">
                      <w:rPr>
                        <w:color w:val="2F5496" w:themeColor="accent1" w:themeShade="BF"/>
                        <w:sz w:val="80"/>
                        <w:szCs w:val="80"/>
                      </w:rPr>
                      <w:t xml:space="preserve"> </w:t>
                    </w:r>
                  </w:p>
                  <w:p w:rsidR="00F200B9" w:rsidP="00196A6D" w:rsidRDefault="00F200B9" w14:paraId="7A25229A" w14:textId="7DAD74AA">
                    <w:pPr>
                      <w:rPr>
                        <w:color w:val="2F5496" w:themeColor="accent1" w:themeShade="BF"/>
                        <w:sz w:val="24"/>
                        <w:szCs w:val="24"/>
                      </w:rPr>
                    </w:pPr>
                  </w:p>
                  <w:p w:rsidRPr="00F200B9" w:rsidR="00F200B9" w:rsidP="00196A6D" w:rsidRDefault="00F200B9" w14:paraId="02618E61" w14:textId="77777777">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shd w:val="clear" w:color="auto" w:fill="E6E6E6"/>
      </w:rPr>
      <w:drawing>
        <wp:anchor distT="0" distB="0" distL="114300" distR="114300" simplePos="0" relativeHeight="251658241"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intelligence2.xml><?xml version="1.0" encoding="utf-8"?>
<int2:intelligence xmlns:int2="http://schemas.microsoft.com/office/intelligence/2020/intelligence">
  <int2:observations>
    <int2:bookmark int2:bookmarkName="_Int_COHsckot" int2:invalidationBookmarkName="" int2:hashCode="2z1AWxBnWZjAMC" int2:id="tRODCx3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73a97a0f"/>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15:restartNumberingAfterBreak="0">
    <w:nsid w:val="07FE4FFB"/>
    <w:multiLevelType w:val="hybridMultilevel"/>
    <w:tmpl w:val="10FCE116"/>
    <w:lvl w:ilvl="0">
      <w:start w:val="1"/>
      <w:numFmt w:val="bullet"/>
      <w:lvlText w:val=""/>
      <w:lvlJc w:val="left"/>
      <w:pPr>
        <w:ind w:left="736" w:hanging="360"/>
      </w:pPr>
      <w:rPr>
        <w:rFonts w:hint="default" w:ascii="Symbol" w:hAnsi="Symbol"/>
      </w:rPr>
    </w:lvl>
    <w:lvl w:ilvl="1" w:tentative="1">
      <w:start w:val="1"/>
      <w:numFmt w:val="bullet"/>
      <w:lvlText w:val="o"/>
      <w:lvlJc w:val="left"/>
      <w:pPr>
        <w:ind w:left="1456" w:hanging="360"/>
      </w:pPr>
      <w:rPr>
        <w:rFonts w:hint="default" w:ascii="Courier New" w:hAnsi="Courier New"/>
      </w:rPr>
    </w:lvl>
    <w:lvl w:ilvl="2" w:tentative="1">
      <w:start w:val="1"/>
      <w:numFmt w:val="bullet"/>
      <w:lvlText w:val=""/>
      <w:lvlJc w:val="left"/>
      <w:pPr>
        <w:ind w:left="2176" w:hanging="360"/>
      </w:pPr>
      <w:rPr>
        <w:rFonts w:hint="default" w:ascii="Wingdings" w:hAnsi="Wingdings"/>
      </w:rPr>
    </w:lvl>
    <w:lvl w:ilvl="3" w:tentative="1">
      <w:start w:val="1"/>
      <w:numFmt w:val="bullet"/>
      <w:lvlText w:val=""/>
      <w:lvlJc w:val="left"/>
      <w:pPr>
        <w:ind w:left="2896" w:hanging="360"/>
      </w:pPr>
      <w:rPr>
        <w:rFonts w:hint="default" w:ascii="Symbol" w:hAnsi="Symbol"/>
      </w:rPr>
    </w:lvl>
    <w:lvl w:ilvl="4" w:tentative="1">
      <w:start w:val="1"/>
      <w:numFmt w:val="bullet"/>
      <w:lvlText w:val="o"/>
      <w:lvlJc w:val="left"/>
      <w:pPr>
        <w:ind w:left="3616" w:hanging="360"/>
      </w:pPr>
      <w:rPr>
        <w:rFonts w:hint="default" w:ascii="Courier New" w:hAnsi="Courier New"/>
      </w:rPr>
    </w:lvl>
    <w:lvl w:ilvl="5" w:tentative="1">
      <w:start w:val="1"/>
      <w:numFmt w:val="bullet"/>
      <w:lvlText w:val=""/>
      <w:lvlJc w:val="left"/>
      <w:pPr>
        <w:ind w:left="4336" w:hanging="360"/>
      </w:pPr>
      <w:rPr>
        <w:rFonts w:hint="default" w:ascii="Wingdings" w:hAnsi="Wingdings"/>
      </w:rPr>
    </w:lvl>
    <w:lvl w:ilvl="6" w:tentative="1">
      <w:start w:val="1"/>
      <w:numFmt w:val="bullet"/>
      <w:lvlText w:val=""/>
      <w:lvlJc w:val="left"/>
      <w:pPr>
        <w:ind w:left="5056" w:hanging="360"/>
      </w:pPr>
      <w:rPr>
        <w:rFonts w:hint="default" w:ascii="Symbol" w:hAnsi="Symbol"/>
      </w:rPr>
    </w:lvl>
    <w:lvl w:ilvl="7" w:tentative="1">
      <w:start w:val="1"/>
      <w:numFmt w:val="bullet"/>
      <w:lvlText w:val="o"/>
      <w:lvlJc w:val="left"/>
      <w:pPr>
        <w:ind w:left="5776" w:hanging="360"/>
      </w:pPr>
      <w:rPr>
        <w:rFonts w:hint="default" w:ascii="Courier New" w:hAnsi="Courier New"/>
      </w:rPr>
    </w:lvl>
    <w:lvl w:ilvl="8" w:tentative="1">
      <w:start w:val="1"/>
      <w:numFmt w:val="bullet"/>
      <w:lvlText w:val=""/>
      <w:lvlJc w:val="left"/>
      <w:pPr>
        <w:ind w:left="6496" w:hanging="360"/>
      </w:pPr>
      <w:rPr>
        <w:rFonts w:hint="default" w:ascii="Wingdings" w:hAnsi="Wingdings"/>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5957D4"/>
    <w:multiLevelType w:val="hybridMultilevel"/>
    <w:tmpl w:val="9108474E"/>
    <w:lvl w:ilvl="0">
      <w:start w:val="1"/>
      <w:numFmt w:val="bullet"/>
      <w:lvlText w:val=""/>
      <w:lvlJc w:val="left"/>
      <w:pPr>
        <w:ind w:left="1084" w:hanging="360"/>
      </w:pPr>
      <w:rPr>
        <w:rFonts w:hint="default" w:ascii="Symbol" w:hAnsi="Symbol"/>
      </w:rPr>
    </w:lvl>
    <w:lvl w:ilvl="1" w:tentative="1">
      <w:start w:val="1"/>
      <w:numFmt w:val="bullet"/>
      <w:lvlText w:val="o"/>
      <w:lvlJc w:val="left"/>
      <w:pPr>
        <w:ind w:left="1804" w:hanging="360"/>
      </w:pPr>
      <w:rPr>
        <w:rFonts w:hint="default" w:ascii="Courier New" w:hAnsi="Courier New"/>
      </w:rPr>
    </w:lvl>
    <w:lvl w:ilvl="2" w:tentative="1">
      <w:start w:val="1"/>
      <w:numFmt w:val="bullet"/>
      <w:lvlText w:val=""/>
      <w:lvlJc w:val="left"/>
      <w:pPr>
        <w:ind w:left="2524" w:hanging="360"/>
      </w:pPr>
      <w:rPr>
        <w:rFonts w:hint="default" w:ascii="Wingdings" w:hAnsi="Wingdings"/>
      </w:rPr>
    </w:lvl>
    <w:lvl w:ilvl="3" w:tentative="1">
      <w:start w:val="1"/>
      <w:numFmt w:val="bullet"/>
      <w:lvlText w:val=""/>
      <w:lvlJc w:val="left"/>
      <w:pPr>
        <w:ind w:left="3244" w:hanging="360"/>
      </w:pPr>
      <w:rPr>
        <w:rFonts w:hint="default" w:ascii="Symbol" w:hAnsi="Symbol"/>
      </w:rPr>
    </w:lvl>
    <w:lvl w:ilvl="4" w:tentative="1">
      <w:start w:val="1"/>
      <w:numFmt w:val="bullet"/>
      <w:lvlText w:val="o"/>
      <w:lvlJc w:val="left"/>
      <w:pPr>
        <w:ind w:left="3964" w:hanging="360"/>
      </w:pPr>
      <w:rPr>
        <w:rFonts w:hint="default" w:ascii="Courier New" w:hAnsi="Courier New"/>
      </w:rPr>
    </w:lvl>
    <w:lvl w:ilvl="5" w:tentative="1">
      <w:start w:val="1"/>
      <w:numFmt w:val="bullet"/>
      <w:lvlText w:val=""/>
      <w:lvlJc w:val="left"/>
      <w:pPr>
        <w:ind w:left="4684" w:hanging="360"/>
      </w:pPr>
      <w:rPr>
        <w:rFonts w:hint="default" w:ascii="Wingdings" w:hAnsi="Wingdings"/>
      </w:rPr>
    </w:lvl>
    <w:lvl w:ilvl="6" w:tentative="1">
      <w:start w:val="1"/>
      <w:numFmt w:val="bullet"/>
      <w:lvlText w:val=""/>
      <w:lvlJc w:val="left"/>
      <w:pPr>
        <w:ind w:left="5404" w:hanging="360"/>
      </w:pPr>
      <w:rPr>
        <w:rFonts w:hint="default" w:ascii="Symbol" w:hAnsi="Symbol"/>
      </w:rPr>
    </w:lvl>
    <w:lvl w:ilvl="7" w:tentative="1">
      <w:start w:val="1"/>
      <w:numFmt w:val="bullet"/>
      <w:lvlText w:val="o"/>
      <w:lvlJc w:val="left"/>
      <w:pPr>
        <w:ind w:left="6124" w:hanging="360"/>
      </w:pPr>
      <w:rPr>
        <w:rFonts w:hint="default" w:ascii="Courier New" w:hAnsi="Courier New"/>
      </w:rPr>
    </w:lvl>
    <w:lvl w:ilvl="8" w:tentative="1">
      <w:start w:val="1"/>
      <w:numFmt w:val="bullet"/>
      <w:lvlText w:val=""/>
      <w:lvlJc w:val="left"/>
      <w:pPr>
        <w:ind w:left="6844" w:hanging="360"/>
      </w:pPr>
      <w:rPr>
        <w:rFonts w:hint="default" w:ascii="Wingdings" w:hAnsi="Wingdings"/>
      </w:rPr>
    </w:lvl>
  </w:abstractNum>
  <w:abstractNum w:abstractNumId="3" w15:restartNumberingAfterBreak="0">
    <w:nsid w:val="182F798D"/>
    <w:multiLevelType w:val="hybridMultilevel"/>
    <w:tmpl w:val="C4381784"/>
    <w:lvl w:ilvl="0">
      <w:start w:val="1"/>
      <w:numFmt w:val="bullet"/>
      <w:lvlText w:val=""/>
      <w:lvlJc w:val="left"/>
      <w:pPr>
        <w:ind w:left="736" w:hanging="360"/>
      </w:pPr>
      <w:rPr>
        <w:rFonts w:hint="default" w:ascii="Symbol" w:hAnsi="Symbol"/>
      </w:rPr>
    </w:lvl>
    <w:lvl w:ilvl="1" w:tentative="1">
      <w:start w:val="1"/>
      <w:numFmt w:val="bullet"/>
      <w:lvlText w:val="o"/>
      <w:lvlJc w:val="left"/>
      <w:pPr>
        <w:ind w:left="1456" w:hanging="360"/>
      </w:pPr>
      <w:rPr>
        <w:rFonts w:hint="default" w:ascii="Courier New" w:hAnsi="Courier New"/>
      </w:rPr>
    </w:lvl>
    <w:lvl w:ilvl="2" w:tentative="1">
      <w:start w:val="1"/>
      <w:numFmt w:val="bullet"/>
      <w:lvlText w:val=""/>
      <w:lvlJc w:val="left"/>
      <w:pPr>
        <w:ind w:left="2176" w:hanging="360"/>
      </w:pPr>
      <w:rPr>
        <w:rFonts w:hint="default" w:ascii="Wingdings" w:hAnsi="Wingdings"/>
      </w:rPr>
    </w:lvl>
    <w:lvl w:ilvl="3" w:tentative="1">
      <w:start w:val="1"/>
      <w:numFmt w:val="bullet"/>
      <w:lvlText w:val=""/>
      <w:lvlJc w:val="left"/>
      <w:pPr>
        <w:ind w:left="2896" w:hanging="360"/>
      </w:pPr>
      <w:rPr>
        <w:rFonts w:hint="default" w:ascii="Symbol" w:hAnsi="Symbol"/>
      </w:rPr>
    </w:lvl>
    <w:lvl w:ilvl="4" w:tentative="1">
      <w:start w:val="1"/>
      <w:numFmt w:val="bullet"/>
      <w:lvlText w:val="o"/>
      <w:lvlJc w:val="left"/>
      <w:pPr>
        <w:ind w:left="3616" w:hanging="360"/>
      </w:pPr>
      <w:rPr>
        <w:rFonts w:hint="default" w:ascii="Courier New" w:hAnsi="Courier New"/>
      </w:rPr>
    </w:lvl>
    <w:lvl w:ilvl="5" w:tentative="1">
      <w:start w:val="1"/>
      <w:numFmt w:val="bullet"/>
      <w:lvlText w:val=""/>
      <w:lvlJc w:val="left"/>
      <w:pPr>
        <w:ind w:left="4336" w:hanging="360"/>
      </w:pPr>
      <w:rPr>
        <w:rFonts w:hint="default" w:ascii="Wingdings" w:hAnsi="Wingdings"/>
      </w:rPr>
    </w:lvl>
    <w:lvl w:ilvl="6" w:tentative="1">
      <w:start w:val="1"/>
      <w:numFmt w:val="bullet"/>
      <w:lvlText w:val=""/>
      <w:lvlJc w:val="left"/>
      <w:pPr>
        <w:ind w:left="5056" w:hanging="360"/>
      </w:pPr>
      <w:rPr>
        <w:rFonts w:hint="default" w:ascii="Symbol" w:hAnsi="Symbol"/>
      </w:rPr>
    </w:lvl>
    <w:lvl w:ilvl="7" w:tentative="1">
      <w:start w:val="1"/>
      <w:numFmt w:val="bullet"/>
      <w:lvlText w:val="o"/>
      <w:lvlJc w:val="left"/>
      <w:pPr>
        <w:ind w:left="5776" w:hanging="360"/>
      </w:pPr>
      <w:rPr>
        <w:rFonts w:hint="default" w:ascii="Courier New" w:hAnsi="Courier New"/>
      </w:rPr>
    </w:lvl>
    <w:lvl w:ilvl="8" w:tentative="1">
      <w:start w:val="1"/>
      <w:numFmt w:val="bullet"/>
      <w:lvlText w:val=""/>
      <w:lvlJc w:val="left"/>
      <w:pPr>
        <w:ind w:left="6496" w:hanging="360"/>
      </w:pPr>
      <w:rPr>
        <w:rFonts w:hint="default" w:ascii="Wingdings" w:hAnsi="Wingdings"/>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hint="default" w:ascii="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start w:val="1"/>
      <w:numFmt w:val="bullet"/>
      <w:lvlText w:val=""/>
      <w:lvlJc w:val="left"/>
      <w:pPr>
        <w:ind w:left="736" w:hanging="360"/>
      </w:pPr>
      <w:rPr>
        <w:rFonts w:hint="default" w:ascii="Symbol" w:hAnsi="Symbol"/>
      </w:rPr>
    </w:lvl>
    <w:lvl w:ilvl="1" w:tentative="1">
      <w:start w:val="1"/>
      <w:numFmt w:val="bullet"/>
      <w:lvlText w:val="o"/>
      <w:lvlJc w:val="left"/>
      <w:pPr>
        <w:ind w:left="1456" w:hanging="360"/>
      </w:pPr>
      <w:rPr>
        <w:rFonts w:hint="default" w:ascii="Courier New" w:hAnsi="Courier New"/>
      </w:rPr>
    </w:lvl>
    <w:lvl w:ilvl="2" w:tentative="1">
      <w:start w:val="1"/>
      <w:numFmt w:val="bullet"/>
      <w:lvlText w:val=""/>
      <w:lvlJc w:val="left"/>
      <w:pPr>
        <w:ind w:left="2176" w:hanging="360"/>
      </w:pPr>
      <w:rPr>
        <w:rFonts w:hint="default" w:ascii="Wingdings" w:hAnsi="Wingdings"/>
      </w:rPr>
    </w:lvl>
    <w:lvl w:ilvl="3" w:tentative="1">
      <w:start w:val="1"/>
      <w:numFmt w:val="bullet"/>
      <w:lvlText w:val=""/>
      <w:lvlJc w:val="left"/>
      <w:pPr>
        <w:ind w:left="2896" w:hanging="360"/>
      </w:pPr>
      <w:rPr>
        <w:rFonts w:hint="default" w:ascii="Symbol" w:hAnsi="Symbol"/>
      </w:rPr>
    </w:lvl>
    <w:lvl w:ilvl="4" w:tentative="1">
      <w:start w:val="1"/>
      <w:numFmt w:val="bullet"/>
      <w:lvlText w:val="o"/>
      <w:lvlJc w:val="left"/>
      <w:pPr>
        <w:ind w:left="3616" w:hanging="360"/>
      </w:pPr>
      <w:rPr>
        <w:rFonts w:hint="default" w:ascii="Courier New" w:hAnsi="Courier New"/>
      </w:rPr>
    </w:lvl>
    <w:lvl w:ilvl="5" w:tentative="1">
      <w:start w:val="1"/>
      <w:numFmt w:val="bullet"/>
      <w:lvlText w:val=""/>
      <w:lvlJc w:val="left"/>
      <w:pPr>
        <w:ind w:left="4336" w:hanging="360"/>
      </w:pPr>
      <w:rPr>
        <w:rFonts w:hint="default" w:ascii="Wingdings" w:hAnsi="Wingdings"/>
      </w:rPr>
    </w:lvl>
    <w:lvl w:ilvl="6" w:tentative="1">
      <w:start w:val="1"/>
      <w:numFmt w:val="bullet"/>
      <w:lvlText w:val=""/>
      <w:lvlJc w:val="left"/>
      <w:pPr>
        <w:ind w:left="5056" w:hanging="360"/>
      </w:pPr>
      <w:rPr>
        <w:rFonts w:hint="default" w:ascii="Symbol" w:hAnsi="Symbol"/>
      </w:rPr>
    </w:lvl>
    <w:lvl w:ilvl="7" w:tentative="1">
      <w:start w:val="1"/>
      <w:numFmt w:val="bullet"/>
      <w:lvlText w:val="o"/>
      <w:lvlJc w:val="left"/>
      <w:pPr>
        <w:ind w:left="5776" w:hanging="360"/>
      </w:pPr>
      <w:rPr>
        <w:rFonts w:hint="default" w:ascii="Courier New" w:hAnsi="Courier New"/>
      </w:rPr>
    </w:lvl>
    <w:lvl w:ilvl="8" w:tentative="1">
      <w:start w:val="1"/>
      <w:numFmt w:val="bullet"/>
      <w:lvlText w:val=""/>
      <w:lvlJc w:val="left"/>
      <w:pPr>
        <w:ind w:left="6496" w:hanging="360"/>
      </w:pPr>
      <w:rPr>
        <w:rFonts w:hint="default" w:ascii="Wingdings" w:hAnsi="Wingdings"/>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2B45C1B"/>
    <w:multiLevelType w:val="hybridMultilevel"/>
    <w:tmpl w:val="698A5054"/>
    <w:lvl w:ilvl="0">
      <w:start w:val="1"/>
      <w:numFmt w:val="bullet"/>
      <w:lvlText w:val=""/>
      <w:lvlJc w:val="left"/>
      <w:pPr>
        <w:ind w:left="736" w:hanging="360"/>
      </w:pPr>
      <w:rPr>
        <w:rFonts w:hint="default" w:ascii="Symbol" w:hAnsi="Symbol"/>
      </w:rPr>
    </w:lvl>
    <w:lvl w:ilvl="1" w:tentative="1">
      <w:start w:val="1"/>
      <w:numFmt w:val="bullet"/>
      <w:lvlText w:val="o"/>
      <w:lvlJc w:val="left"/>
      <w:pPr>
        <w:ind w:left="1456" w:hanging="360"/>
      </w:pPr>
      <w:rPr>
        <w:rFonts w:hint="default" w:ascii="Courier New" w:hAnsi="Courier New"/>
      </w:rPr>
    </w:lvl>
    <w:lvl w:ilvl="2" w:tentative="1">
      <w:start w:val="1"/>
      <w:numFmt w:val="bullet"/>
      <w:lvlText w:val=""/>
      <w:lvlJc w:val="left"/>
      <w:pPr>
        <w:ind w:left="2176" w:hanging="360"/>
      </w:pPr>
      <w:rPr>
        <w:rFonts w:hint="default" w:ascii="Wingdings" w:hAnsi="Wingdings"/>
      </w:rPr>
    </w:lvl>
    <w:lvl w:ilvl="3" w:tentative="1">
      <w:start w:val="1"/>
      <w:numFmt w:val="bullet"/>
      <w:lvlText w:val=""/>
      <w:lvlJc w:val="left"/>
      <w:pPr>
        <w:ind w:left="2896" w:hanging="360"/>
      </w:pPr>
      <w:rPr>
        <w:rFonts w:hint="default" w:ascii="Symbol" w:hAnsi="Symbol"/>
      </w:rPr>
    </w:lvl>
    <w:lvl w:ilvl="4" w:tentative="1">
      <w:start w:val="1"/>
      <w:numFmt w:val="bullet"/>
      <w:lvlText w:val="o"/>
      <w:lvlJc w:val="left"/>
      <w:pPr>
        <w:ind w:left="3616" w:hanging="360"/>
      </w:pPr>
      <w:rPr>
        <w:rFonts w:hint="default" w:ascii="Courier New" w:hAnsi="Courier New"/>
      </w:rPr>
    </w:lvl>
    <w:lvl w:ilvl="5" w:tentative="1">
      <w:start w:val="1"/>
      <w:numFmt w:val="bullet"/>
      <w:lvlText w:val=""/>
      <w:lvlJc w:val="left"/>
      <w:pPr>
        <w:ind w:left="4336" w:hanging="360"/>
      </w:pPr>
      <w:rPr>
        <w:rFonts w:hint="default" w:ascii="Wingdings" w:hAnsi="Wingdings"/>
      </w:rPr>
    </w:lvl>
    <w:lvl w:ilvl="6" w:tentative="1">
      <w:start w:val="1"/>
      <w:numFmt w:val="bullet"/>
      <w:lvlText w:val=""/>
      <w:lvlJc w:val="left"/>
      <w:pPr>
        <w:ind w:left="5056" w:hanging="360"/>
      </w:pPr>
      <w:rPr>
        <w:rFonts w:hint="default" w:ascii="Symbol" w:hAnsi="Symbol"/>
      </w:rPr>
    </w:lvl>
    <w:lvl w:ilvl="7" w:tentative="1">
      <w:start w:val="1"/>
      <w:numFmt w:val="bullet"/>
      <w:lvlText w:val="o"/>
      <w:lvlJc w:val="left"/>
      <w:pPr>
        <w:ind w:left="5776" w:hanging="360"/>
      </w:pPr>
      <w:rPr>
        <w:rFonts w:hint="default" w:ascii="Courier New" w:hAnsi="Courier New"/>
      </w:rPr>
    </w:lvl>
    <w:lvl w:ilvl="8" w:tentative="1">
      <w:start w:val="1"/>
      <w:numFmt w:val="bullet"/>
      <w:lvlText w:val=""/>
      <w:lvlJc w:val="left"/>
      <w:pPr>
        <w:ind w:left="6496" w:hanging="360"/>
      </w:pPr>
      <w:rPr>
        <w:rFonts w:hint="default" w:ascii="Wingdings" w:hAnsi="Wingdings"/>
      </w:rPr>
    </w:lvl>
  </w:abstractNum>
  <w:abstractNum w:abstractNumId="10" w15:restartNumberingAfterBreak="0">
    <w:nsid w:val="3DA76E5F"/>
    <w:multiLevelType w:val="hybridMultilevel"/>
    <w:tmpl w:val="D18C98B6"/>
    <w:lvl w:ilvl="0">
      <w:start w:val="1"/>
      <w:numFmt w:val="bullet"/>
      <w:lvlText w:val=""/>
      <w:lvlJc w:val="left"/>
      <w:pPr>
        <w:ind w:left="736" w:hanging="360"/>
      </w:pPr>
      <w:rPr>
        <w:rFonts w:hint="default" w:ascii="Symbol" w:hAnsi="Symbol"/>
      </w:rPr>
    </w:lvl>
    <w:lvl w:ilvl="1" w:tentative="1">
      <w:start w:val="1"/>
      <w:numFmt w:val="bullet"/>
      <w:lvlText w:val="o"/>
      <w:lvlJc w:val="left"/>
      <w:pPr>
        <w:ind w:left="1456" w:hanging="360"/>
      </w:pPr>
      <w:rPr>
        <w:rFonts w:hint="default" w:ascii="Courier New" w:hAnsi="Courier New"/>
      </w:rPr>
    </w:lvl>
    <w:lvl w:ilvl="2" w:tentative="1">
      <w:start w:val="1"/>
      <w:numFmt w:val="bullet"/>
      <w:lvlText w:val=""/>
      <w:lvlJc w:val="left"/>
      <w:pPr>
        <w:ind w:left="2176" w:hanging="360"/>
      </w:pPr>
      <w:rPr>
        <w:rFonts w:hint="default" w:ascii="Wingdings" w:hAnsi="Wingdings"/>
      </w:rPr>
    </w:lvl>
    <w:lvl w:ilvl="3" w:tentative="1">
      <w:start w:val="1"/>
      <w:numFmt w:val="bullet"/>
      <w:lvlText w:val=""/>
      <w:lvlJc w:val="left"/>
      <w:pPr>
        <w:ind w:left="2896" w:hanging="360"/>
      </w:pPr>
      <w:rPr>
        <w:rFonts w:hint="default" w:ascii="Symbol" w:hAnsi="Symbol"/>
      </w:rPr>
    </w:lvl>
    <w:lvl w:ilvl="4" w:tentative="1">
      <w:start w:val="1"/>
      <w:numFmt w:val="bullet"/>
      <w:lvlText w:val="o"/>
      <w:lvlJc w:val="left"/>
      <w:pPr>
        <w:ind w:left="3616" w:hanging="360"/>
      </w:pPr>
      <w:rPr>
        <w:rFonts w:hint="default" w:ascii="Courier New" w:hAnsi="Courier New"/>
      </w:rPr>
    </w:lvl>
    <w:lvl w:ilvl="5" w:tentative="1">
      <w:start w:val="1"/>
      <w:numFmt w:val="bullet"/>
      <w:lvlText w:val=""/>
      <w:lvlJc w:val="left"/>
      <w:pPr>
        <w:ind w:left="4336" w:hanging="360"/>
      </w:pPr>
      <w:rPr>
        <w:rFonts w:hint="default" w:ascii="Wingdings" w:hAnsi="Wingdings"/>
      </w:rPr>
    </w:lvl>
    <w:lvl w:ilvl="6" w:tentative="1">
      <w:start w:val="1"/>
      <w:numFmt w:val="bullet"/>
      <w:lvlText w:val=""/>
      <w:lvlJc w:val="left"/>
      <w:pPr>
        <w:ind w:left="5056" w:hanging="360"/>
      </w:pPr>
      <w:rPr>
        <w:rFonts w:hint="default" w:ascii="Symbol" w:hAnsi="Symbol"/>
      </w:rPr>
    </w:lvl>
    <w:lvl w:ilvl="7" w:tentative="1">
      <w:start w:val="1"/>
      <w:numFmt w:val="bullet"/>
      <w:lvlText w:val="o"/>
      <w:lvlJc w:val="left"/>
      <w:pPr>
        <w:ind w:left="5776" w:hanging="360"/>
      </w:pPr>
      <w:rPr>
        <w:rFonts w:hint="default" w:ascii="Courier New" w:hAnsi="Courier New"/>
      </w:rPr>
    </w:lvl>
    <w:lvl w:ilvl="8" w:tentative="1">
      <w:start w:val="1"/>
      <w:numFmt w:val="bullet"/>
      <w:lvlText w:val=""/>
      <w:lvlJc w:val="left"/>
      <w:pPr>
        <w:ind w:left="6496" w:hanging="360"/>
      </w:pPr>
      <w:rPr>
        <w:rFonts w:hint="default" w:ascii="Wingdings" w:hAnsi="Wingdings"/>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7517DFB"/>
    <w:multiLevelType w:val="hybridMultilevel"/>
    <w:tmpl w:val="0E22A7DA"/>
    <w:lvl w:ilvl="0">
      <w:start w:val="1"/>
      <w:numFmt w:val="bullet"/>
      <w:lvlText w:val=""/>
      <w:lvlJc w:val="left"/>
      <w:pPr>
        <w:ind w:left="736" w:hanging="360"/>
      </w:pPr>
      <w:rPr>
        <w:rFonts w:hint="default" w:ascii="Symbol" w:hAnsi="Symbol"/>
        <w:color w:val="2F5496" w:themeColor="accent1" w:themeShade="BF"/>
      </w:rPr>
    </w:lvl>
    <w:lvl w:ilvl="1" w:tentative="1">
      <w:start w:val="1"/>
      <w:numFmt w:val="bullet"/>
      <w:lvlText w:val="o"/>
      <w:lvlJc w:val="left"/>
      <w:pPr>
        <w:ind w:left="1456" w:hanging="360"/>
      </w:pPr>
      <w:rPr>
        <w:rFonts w:hint="default" w:ascii="Courier New" w:hAnsi="Courier New"/>
      </w:rPr>
    </w:lvl>
    <w:lvl w:ilvl="2" w:tentative="1">
      <w:start w:val="1"/>
      <w:numFmt w:val="bullet"/>
      <w:lvlText w:val=""/>
      <w:lvlJc w:val="left"/>
      <w:pPr>
        <w:ind w:left="2176" w:hanging="360"/>
      </w:pPr>
      <w:rPr>
        <w:rFonts w:hint="default" w:ascii="Wingdings" w:hAnsi="Wingdings"/>
      </w:rPr>
    </w:lvl>
    <w:lvl w:ilvl="3" w:tentative="1">
      <w:start w:val="1"/>
      <w:numFmt w:val="bullet"/>
      <w:lvlText w:val=""/>
      <w:lvlJc w:val="left"/>
      <w:pPr>
        <w:ind w:left="2896" w:hanging="360"/>
      </w:pPr>
      <w:rPr>
        <w:rFonts w:hint="default" w:ascii="Symbol" w:hAnsi="Symbol"/>
      </w:rPr>
    </w:lvl>
    <w:lvl w:ilvl="4" w:tentative="1">
      <w:start w:val="1"/>
      <w:numFmt w:val="bullet"/>
      <w:lvlText w:val="o"/>
      <w:lvlJc w:val="left"/>
      <w:pPr>
        <w:ind w:left="3616" w:hanging="360"/>
      </w:pPr>
      <w:rPr>
        <w:rFonts w:hint="default" w:ascii="Courier New" w:hAnsi="Courier New"/>
      </w:rPr>
    </w:lvl>
    <w:lvl w:ilvl="5" w:tentative="1">
      <w:start w:val="1"/>
      <w:numFmt w:val="bullet"/>
      <w:lvlText w:val=""/>
      <w:lvlJc w:val="left"/>
      <w:pPr>
        <w:ind w:left="4336" w:hanging="360"/>
      </w:pPr>
      <w:rPr>
        <w:rFonts w:hint="default" w:ascii="Wingdings" w:hAnsi="Wingdings"/>
      </w:rPr>
    </w:lvl>
    <w:lvl w:ilvl="6" w:tentative="1">
      <w:start w:val="1"/>
      <w:numFmt w:val="bullet"/>
      <w:lvlText w:val=""/>
      <w:lvlJc w:val="left"/>
      <w:pPr>
        <w:ind w:left="5056" w:hanging="360"/>
      </w:pPr>
      <w:rPr>
        <w:rFonts w:hint="default" w:ascii="Symbol" w:hAnsi="Symbol"/>
      </w:rPr>
    </w:lvl>
    <w:lvl w:ilvl="7" w:tentative="1">
      <w:start w:val="1"/>
      <w:numFmt w:val="bullet"/>
      <w:lvlText w:val="o"/>
      <w:lvlJc w:val="left"/>
      <w:pPr>
        <w:ind w:left="5776" w:hanging="360"/>
      </w:pPr>
      <w:rPr>
        <w:rFonts w:hint="default" w:ascii="Courier New" w:hAnsi="Courier New"/>
      </w:rPr>
    </w:lvl>
    <w:lvl w:ilvl="8" w:tentative="1">
      <w:start w:val="1"/>
      <w:numFmt w:val="bullet"/>
      <w:lvlText w:val=""/>
      <w:lvlJc w:val="left"/>
      <w:pPr>
        <w:ind w:left="6496" w:hanging="360"/>
      </w:pPr>
      <w:rPr>
        <w:rFonts w:hint="default" w:ascii="Wingdings" w:hAnsi="Wingdings"/>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9C03266"/>
    <w:multiLevelType w:val="hybridMultilevel"/>
    <w:tmpl w:val="80EAF9A8"/>
    <w:lvl w:ilvl="0">
      <w:start w:val="1"/>
      <w:numFmt w:val="bullet"/>
      <w:lvlText w:val=""/>
      <w:lvlJc w:val="left"/>
      <w:pPr>
        <w:ind w:left="740" w:hanging="360"/>
      </w:pPr>
      <w:rPr>
        <w:rFonts w:hint="default" w:ascii="Symbol" w:hAnsi="Symbol"/>
      </w:rPr>
    </w:lvl>
    <w:lvl w:ilvl="1" w:tentative="1">
      <w:start w:val="1"/>
      <w:numFmt w:val="bullet"/>
      <w:lvlText w:val="o"/>
      <w:lvlJc w:val="left"/>
      <w:pPr>
        <w:ind w:left="1460" w:hanging="360"/>
      </w:pPr>
      <w:rPr>
        <w:rFonts w:hint="default" w:ascii="Courier New" w:hAnsi="Courier New"/>
      </w:rPr>
    </w:lvl>
    <w:lvl w:ilvl="2" w:tentative="1">
      <w:start w:val="1"/>
      <w:numFmt w:val="bullet"/>
      <w:lvlText w:val=""/>
      <w:lvlJc w:val="left"/>
      <w:pPr>
        <w:ind w:left="2180" w:hanging="360"/>
      </w:pPr>
      <w:rPr>
        <w:rFonts w:hint="default" w:ascii="Wingdings" w:hAnsi="Wingdings"/>
      </w:rPr>
    </w:lvl>
    <w:lvl w:ilvl="3" w:tentative="1">
      <w:start w:val="1"/>
      <w:numFmt w:val="bullet"/>
      <w:lvlText w:val=""/>
      <w:lvlJc w:val="left"/>
      <w:pPr>
        <w:ind w:left="2900" w:hanging="360"/>
      </w:pPr>
      <w:rPr>
        <w:rFonts w:hint="default" w:ascii="Symbol" w:hAnsi="Symbol"/>
      </w:rPr>
    </w:lvl>
    <w:lvl w:ilvl="4" w:tentative="1">
      <w:start w:val="1"/>
      <w:numFmt w:val="bullet"/>
      <w:lvlText w:val="o"/>
      <w:lvlJc w:val="left"/>
      <w:pPr>
        <w:ind w:left="3620" w:hanging="360"/>
      </w:pPr>
      <w:rPr>
        <w:rFonts w:hint="default" w:ascii="Courier New" w:hAnsi="Courier New"/>
      </w:rPr>
    </w:lvl>
    <w:lvl w:ilvl="5" w:tentative="1">
      <w:start w:val="1"/>
      <w:numFmt w:val="bullet"/>
      <w:lvlText w:val=""/>
      <w:lvlJc w:val="left"/>
      <w:pPr>
        <w:ind w:left="4340" w:hanging="360"/>
      </w:pPr>
      <w:rPr>
        <w:rFonts w:hint="default" w:ascii="Wingdings" w:hAnsi="Wingdings"/>
      </w:rPr>
    </w:lvl>
    <w:lvl w:ilvl="6" w:tentative="1">
      <w:start w:val="1"/>
      <w:numFmt w:val="bullet"/>
      <w:lvlText w:val=""/>
      <w:lvlJc w:val="left"/>
      <w:pPr>
        <w:ind w:left="5060" w:hanging="360"/>
      </w:pPr>
      <w:rPr>
        <w:rFonts w:hint="default" w:ascii="Symbol" w:hAnsi="Symbol"/>
      </w:rPr>
    </w:lvl>
    <w:lvl w:ilvl="7" w:tentative="1">
      <w:start w:val="1"/>
      <w:numFmt w:val="bullet"/>
      <w:lvlText w:val="o"/>
      <w:lvlJc w:val="left"/>
      <w:pPr>
        <w:ind w:left="5780" w:hanging="360"/>
      </w:pPr>
      <w:rPr>
        <w:rFonts w:hint="default" w:ascii="Courier New" w:hAnsi="Courier New"/>
      </w:rPr>
    </w:lvl>
    <w:lvl w:ilvl="8" w:tentative="1">
      <w:start w:val="1"/>
      <w:numFmt w:val="bullet"/>
      <w:lvlText w:val=""/>
      <w:lvlJc w:val="left"/>
      <w:pPr>
        <w:ind w:left="6500" w:hanging="360"/>
      </w:pPr>
      <w:rPr>
        <w:rFonts w:hint="default" w:ascii="Wingdings" w:hAnsi="Wingdings"/>
      </w:rPr>
    </w:lvl>
  </w:abstractNum>
  <w:num w:numId="16">
    <w:abstractNumId w:val="15"/>
  </w:num>
  <w:num w:numId="1" w16cid:durableId="890505810">
    <w:abstractNumId w:val="8"/>
  </w:num>
  <w:num w:numId="2" w16cid:durableId="1938831408">
    <w:abstractNumId w:val="6"/>
  </w:num>
  <w:num w:numId="3" w16cid:durableId="473564746">
    <w:abstractNumId w:val="13"/>
  </w:num>
  <w:num w:numId="4" w16cid:durableId="1242251036">
    <w:abstractNumId w:val="12"/>
  </w:num>
  <w:num w:numId="5" w16cid:durableId="1591698017">
    <w:abstractNumId w:val="3"/>
  </w:num>
  <w:num w:numId="6" w16cid:durableId="550773454">
    <w:abstractNumId w:val="7"/>
  </w:num>
  <w:num w:numId="7" w16cid:durableId="669331307">
    <w:abstractNumId w:val="0"/>
  </w:num>
  <w:num w:numId="8" w16cid:durableId="1336767110">
    <w:abstractNumId w:val="10"/>
  </w:num>
  <w:num w:numId="9" w16cid:durableId="574975468">
    <w:abstractNumId w:val="9"/>
  </w:num>
  <w:num w:numId="10" w16cid:durableId="661742475">
    <w:abstractNumId w:val="11"/>
  </w:num>
  <w:num w:numId="11" w16cid:durableId="1975746309">
    <w:abstractNumId w:val="4"/>
  </w:num>
  <w:num w:numId="12" w16cid:durableId="792135850">
    <w:abstractNumId w:val="1"/>
  </w:num>
  <w:num w:numId="13" w16cid:durableId="995378442">
    <w:abstractNumId w:val="5"/>
  </w:num>
  <w:num w:numId="14" w16cid:durableId="2126534739">
    <w:abstractNumId w:val="2"/>
  </w:num>
  <w:num w:numId="15" w16cid:durableId="934243226">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05FAF"/>
    <w:rsid w:val="00014993"/>
    <w:rsid w:val="000266A4"/>
    <w:rsid w:val="00032CDC"/>
    <w:rsid w:val="000427BA"/>
    <w:rsid w:val="00046CC9"/>
    <w:rsid w:val="00047665"/>
    <w:rsid w:val="00057C87"/>
    <w:rsid w:val="00065CC1"/>
    <w:rsid w:val="0006783A"/>
    <w:rsid w:val="00070BA6"/>
    <w:rsid w:val="000921C4"/>
    <w:rsid w:val="000B1482"/>
    <w:rsid w:val="000B2AD9"/>
    <w:rsid w:val="000C3C71"/>
    <w:rsid w:val="000E5FAE"/>
    <w:rsid w:val="000E793C"/>
    <w:rsid w:val="000F3E9E"/>
    <w:rsid w:val="00139D68"/>
    <w:rsid w:val="001428AD"/>
    <w:rsid w:val="00144DC8"/>
    <w:rsid w:val="0014696A"/>
    <w:rsid w:val="00150A9F"/>
    <w:rsid w:val="00152C3D"/>
    <w:rsid w:val="0016360D"/>
    <w:rsid w:val="00165343"/>
    <w:rsid w:val="00174510"/>
    <w:rsid w:val="00175C8B"/>
    <w:rsid w:val="001927A8"/>
    <w:rsid w:val="00194307"/>
    <w:rsid w:val="00196A6D"/>
    <w:rsid w:val="001A0658"/>
    <w:rsid w:val="001B4148"/>
    <w:rsid w:val="001C7EFE"/>
    <w:rsid w:val="001D1384"/>
    <w:rsid w:val="001D302C"/>
    <w:rsid w:val="001D6DA5"/>
    <w:rsid w:val="001D7251"/>
    <w:rsid w:val="001E04C8"/>
    <w:rsid w:val="002045B5"/>
    <w:rsid w:val="00236CE3"/>
    <w:rsid w:val="0025142B"/>
    <w:rsid w:val="002634E5"/>
    <w:rsid w:val="002636F8"/>
    <w:rsid w:val="00271F4D"/>
    <w:rsid w:val="00276310"/>
    <w:rsid w:val="00293916"/>
    <w:rsid w:val="002A161C"/>
    <w:rsid w:val="002A1AE1"/>
    <w:rsid w:val="002E14D8"/>
    <w:rsid w:val="003047AA"/>
    <w:rsid w:val="00307087"/>
    <w:rsid w:val="00322A0A"/>
    <w:rsid w:val="003252C0"/>
    <w:rsid w:val="00341DE2"/>
    <w:rsid w:val="00352BCB"/>
    <w:rsid w:val="00353ABB"/>
    <w:rsid w:val="00376442"/>
    <w:rsid w:val="003A21C2"/>
    <w:rsid w:val="003B1E6C"/>
    <w:rsid w:val="003B271E"/>
    <w:rsid w:val="003F004C"/>
    <w:rsid w:val="004078E6"/>
    <w:rsid w:val="00417136"/>
    <w:rsid w:val="00423EF5"/>
    <w:rsid w:val="00424890"/>
    <w:rsid w:val="004516FE"/>
    <w:rsid w:val="00454310"/>
    <w:rsid w:val="00480843"/>
    <w:rsid w:val="00480B08"/>
    <w:rsid w:val="0048733C"/>
    <w:rsid w:val="00492C1F"/>
    <w:rsid w:val="004B3473"/>
    <w:rsid w:val="004C7FE0"/>
    <w:rsid w:val="004D4CD5"/>
    <w:rsid w:val="004E1332"/>
    <w:rsid w:val="004E4689"/>
    <w:rsid w:val="004F4260"/>
    <w:rsid w:val="00510256"/>
    <w:rsid w:val="00513934"/>
    <w:rsid w:val="0051668A"/>
    <w:rsid w:val="00523594"/>
    <w:rsid w:val="005479F5"/>
    <w:rsid w:val="00584B7C"/>
    <w:rsid w:val="00584EBD"/>
    <w:rsid w:val="0059488B"/>
    <w:rsid w:val="005F05D4"/>
    <w:rsid w:val="005F13D5"/>
    <w:rsid w:val="00603BB1"/>
    <w:rsid w:val="0061483C"/>
    <w:rsid w:val="006242B4"/>
    <w:rsid w:val="00632074"/>
    <w:rsid w:val="006374C0"/>
    <w:rsid w:val="0064547A"/>
    <w:rsid w:val="006511C5"/>
    <w:rsid w:val="00656F3A"/>
    <w:rsid w:val="006607ED"/>
    <w:rsid w:val="00661A05"/>
    <w:rsid w:val="00676FA2"/>
    <w:rsid w:val="006B67A8"/>
    <w:rsid w:val="006C719C"/>
    <w:rsid w:val="006E4092"/>
    <w:rsid w:val="006F2D5D"/>
    <w:rsid w:val="006F3EF6"/>
    <w:rsid w:val="006F45A0"/>
    <w:rsid w:val="00723CCE"/>
    <w:rsid w:val="00743E8B"/>
    <w:rsid w:val="00757E5A"/>
    <w:rsid w:val="00764E30"/>
    <w:rsid w:val="00792D0B"/>
    <w:rsid w:val="007947B2"/>
    <w:rsid w:val="007959E0"/>
    <w:rsid w:val="007B2A1F"/>
    <w:rsid w:val="007E0084"/>
    <w:rsid w:val="007E7387"/>
    <w:rsid w:val="0081219A"/>
    <w:rsid w:val="008354FF"/>
    <w:rsid w:val="008473ED"/>
    <w:rsid w:val="008563B0"/>
    <w:rsid w:val="008671EE"/>
    <w:rsid w:val="00872A2F"/>
    <w:rsid w:val="008829F5"/>
    <w:rsid w:val="008B0A80"/>
    <w:rsid w:val="008B3961"/>
    <w:rsid w:val="008C07B9"/>
    <w:rsid w:val="008C243B"/>
    <w:rsid w:val="00902458"/>
    <w:rsid w:val="009026EB"/>
    <w:rsid w:val="009074EF"/>
    <w:rsid w:val="009321B7"/>
    <w:rsid w:val="00941725"/>
    <w:rsid w:val="0095400D"/>
    <w:rsid w:val="00957655"/>
    <w:rsid w:val="00957EA6"/>
    <w:rsid w:val="00975E83"/>
    <w:rsid w:val="00982B41"/>
    <w:rsid w:val="00991C9F"/>
    <w:rsid w:val="009B0484"/>
    <w:rsid w:val="009B31B5"/>
    <w:rsid w:val="009B4DF3"/>
    <w:rsid w:val="009C5297"/>
    <w:rsid w:val="009C736C"/>
    <w:rsid w:val="009E27BC"/>
    <w:rsid w:val="00A15477"/>
    <w:rsid w:val="00A17304"/>
    <w:rsid w:val="00A26F51"/>
    <w:rsid w:val="00A40AAB"/>
    <w:rsid w:val="00A5153A"/>
    <w:rsid w:val="00A5397D"/>
    <w:rsid w:val="00A541F2"/>
    <w:rsid w:val="00A55E25"/>
    <w:rsid w:val="00A6491D"/>
    <w:rsid w:val="00A74063"/>
    <w:rsid w:val="00A828D8"/>
    <w:rsid w:val="00A84169"/>
    <w:rsid w:val="00A87F2A"/>
    <w:rsid w:val="00AA1615"/>
    <w:rsid w:val="00AB3C4D"/>
    <w:rsid w:val="00AC7B29"/>
    <w:rsid w:val="00AD26E3"/>
    <w:rsid w:val="00AD2722"/>
    <w:rsid w:val="00AE502A"/>
    <w:rsid w:val="00AF43D0"/>
    <w:rsid w:val="00AF550C"/>
    <w:rsid w:val="00AF6F3B"/>
    <w:rsid w:val="00B00D7F"/>
    <w:rsid w:val="00B07BA8"/>
    <w:rsid w:val="00B106B9"/>
    <w:rsid w:val="00B27342"/>
    <w:rsid w:val="00B27AD6"/>
    <w:rsid w:val="00B3319E"/>
    <w:rsid w:val="00B506D5"/>
    <w:rsid w:val="00B5776C"/>
    <w:rsid w:val="00B64AF6"/>
    <w:rsid w:val="00B81B5F"/>
    <w:rsid w:val="00B84DEA"/>
    <w:rsid w:val="00B9410E"/>
    <w:rsid w:val="00BA19F2"/>
    <w:rsid w:val="00BB1274"/>
    <w:rsid w:val="00BC4B9C"/>
    <w:rsid w:val="00BD72AF"/>
    <w:rsid w:val="00BE7657"/>
    <w:rsid w:val="00C00FE5"/>
    <w:rsid w:val="00C11AD9"/>
    <w:rsid w:val="00C16F23"/>
    <w:rsid w:val="00C25303"/>
    <w:rsid w:val="00C303BE"/>
    <w:rsid w:val="00C30AB4"/>
    <w:rsid w:val="00C32F1C"/>
    <w:rsid w:val="00C44428"/>
    <w:rsid w:val="00C45D1B"/>
    <w:rsid w:val="00C62F4A"/>
    <w:rsid w:val="00C8422F"/>
    <w:rsid w:val="00C935D6"/>
    <w:rsid w:val="00CA5BB5"/>
    <w:rsid w:val="00CB6B77"/>
    <w:rsid w:val="00CC380B"/>
    <w:rsid w:val="00CD727A"/>
    <w:rsid w:val="00CE7232"/>
    <w:rsid w:val="00D2581D"/>
    <w:rsid w:val="00D72918"/>
    <w:rsid w:val="00D875A1"/>
    <w:rsid w:val="00DA1AA3"/>
    <w:rsid w:val="00DB3AD2"/>
    <w:rsid w:val="00DB64C6"/>
    <w:rsid w:val="00DD3684"/>
    <w:rsid w:val="00DE3ABD"/>
    <w:rsid w:val="00E0701D"/>
    <w:rsid w:val="00E21E2B"/>
    <w:rsid w:val="00E36201"/>
    <w:rsid w:val="00E41962"/>
    <w:rsid w:val="00E5754B"/>
    <w:rsid w:val="00E7529C"/>
    <w:rsid w:val="00EA3C5B"/>
    <w:rsid w:val="00EB4C2C"/>
    <w:rsid w:val="00EB697F"/>
    <w:rsid w:val="00EC21A2"/>
    <w:rsid w:val="00EE4FDD"/>
    <w:rsid w:val="00F200B9"/>
    <w:rsid w:val="00F26C28"/>
    <w:rsid w:val="00F35E6B"/>
    <w:rsid w:val="00F57328"/>
    <w:rsid w:val="00F60038"/>
    <w:rsid w:val="00F7731A"/>
    <w:rsid w:val="00F916FB"/>
    <w:rsid w:val="00FB1A52"/>
    <w:rsid w:val="00FB3939"/>
    <w:rsid w:val="00FC2CFE"/>
    <w:rsid w:val="00FD0D4C"/>
    <w:rsid w:val="00FD41C0"/>
    <w:rsid w:val="00FE09DF"/>
    <w:rsid w:val="00FE0A8A"/>
    <w:rsid w:val="013A880D"/>
    <w:rsid w:val="03E51742"/>
    <w:rsid w:val="05B78BBB"/>
    <w:rsid w:val="08B0BC5F"/>
    <w:rsid w:val="0A5F372F"/>
    <w:rsid w:val="0A78380D"/>
    <w:rsid w:val="0AC7377E"/>
    <w:rsid w:val="0B51ECC0"/>
    <w:rsid w:val="0D875429"/>
    <w:rsid w:val="0D92A54B"/>
    <w:rsid w:val="0DAF5FB7"/>
    <w:rsid w:val="0E286420"/>
    <w:rsid w:val="0E8FF122"/>
    <w:rsid w:val="0FFBA8DA"/>
    <w:rsid w:val="123F7BD5"/>
    <w:rsid w:val="1266166E"/>
    <w:rsid w:val="132C34A9"/>
    <w:rsid w:val="13E27AC6"/>
    <w:rsid w:val="148B95B2"/>
    <w:rsid w:val="15DA50FE"/>
    <w:rsid w:val="16889D5B"/>
    <w:rsid w:val="18D557F2"/>
    <w:rsid w:val="19B8025F"/>
    <w:rsid w:val="1A840615"/>
    <w:rsid w:val="1D302A45"/>
    <w:rsid w:val="1D9DDC85"/>
    <w:rsid w:val="1E1B3B3D"/>
    <w:rsid w:val="1E2D21A6"/>
    <w:rsid w:val="1E9B5EC8"/>
    <w:rsid w:val="1EDA073C"/>
    <w:rsid w:val="1F09BB4F"/>
    <w:rsid w:val="1FB9C469"/>
    <w:rsid w:val="2040D3E3"/>
    <w:rsid w:val="20EBABF4"/>
    <w:rsid w:val="20F1F1BB"/>
    <w:rsid w:val="2204CA23"/>
    <w:rsid w:val="23130CCF"/>
    <w:rsid w:val="23DF4368"/>
    <w:rsid w:val="25C43FFA"/>
    <w:rsid w:val="25E8BB0E"/>
    <w:rsid w:val="26011466"/>
    <w:rsid w:val="2725961A"/>
    <w:rsid w:val="275AAC29"/>
    <w:rsid w:val="2C104E01"/>
    <w:rsid w:val="2D0F1B11"/>
    <w:rsid w:val="2FD7D5B9"/>
    <w:rsid w:val="309CD917"/>
    <w:rsid w:val="32335E55"/>
    <w:rsid w:val="32447375"/>
    <w:rsid w:val="3445A41D"/>
    <w:rsid w:val="34683211"/>
    <w:rsid w:val="348A35F1"/>
    <w:rsid w:val="3551D7A7"/>
    <w:rsid w:val="37912E1C"/>
    <w:rsid w:val="389AB99F"/>
    <w:rsid w:val="389D39B6"/>
    <w:rsid w:val="392CFE7D"/>
    <w:rsid w:val="39C4A35D"/>
    <w:rsid w:val="3BFE035F"/>
    <w:rsid w:val="3D3C399A"/>
    <w:rsid w:val="3DB3AB6D"/>
    <w:rsid w:val="3E006FA0"/>
    <w:rsid w:val="3F09CE20"/>
    <w:rsid w:val="40459B3C"/>
    <w:rsid w:val="40A59E81"/>
    <w:rsid w:val="40C1654E"/>
    <w:rsid w:val="427A80F4"/>
    <w:rsid w:val="42B9BC52"/>
    <w:rsid w:val="438B09E8"/>
    <w:rsid w:val="43B1ECBF"/>
    <w:rsid w:val="464CD736"/>
    <w:rsid w:val="467B8369"/>
    <w:rsid w:val="4748DDA3"/>
    <w:rsid w:val="48574CDA"/>
    <w:rsid w:val="4AAC7C6C"/>
    <w:rsid w:val="4BCCC04E"/>
    <w:rsid w:val="4C0B46C0"/>
    <w:rsid w:val="4C2CEE64"/>
    <w:rsid w:val="4DDAB8F1"/>
    <w:rsid w:val="4E0E0AAB"/>
    <w:rsid w:val="4EAE9448"/>
    <w:rsid w:val="4F3F2D06"/>
    <w:rsid w:val="4FC9F6FC"/>
    <w:rsid w:val="50506493"/>
    <w:rsid w:val="51D3D7DA"/>
    <w:rsid w:val="51EA6839"/>
    <w:rsid w:val="51FF12B6"/>
    <w:rsid w:val="523E24EF"/>
    <w:rsid w:val="52E17BCE"/>
    <w:rsid w:val="52FEF788"/>
    <w:rsid w:val="530197BE"/>
    <w:rsid w:val="54994A44"/>
    <w:rsid w:val="54C130B2"/>
    <w:rsid w:val="559900A9"/>
    <w:rsid w:val="561DCCEF"/>
    <w:rsid w:val="579A3F3E"/>
    <w:rsid w:val="5818D0E0"/>
    <w:rsid w:val="58F2A2BE"/>
    <w:rsid w:val="58FA489E"/>
    <w:rsid w:val="596322E3"/>
    <w:rsid w:val="5AAD73D0"/>
    <w:rsid w:val="5B6B7438"/>
    <w:rsid w:val="5BC25DB4"/>
    <w:rsid w:val="5C08422D"/>
    <w:rsid w:val="5E815816"/>
    <w:rsid w:val="5EFE2935"/>
    <w:rsid w:val="60134212"/>
    <w:rsid w:val="606648BC"/>
    <w:rsid w:val="61393B24"/>
    <w:rsid w:val="613C4DF2"/>
    <w:rsid w:val="63A8B206"/>
    <w:rsid w:val="63DFCD7E"/>
    <w:rsid w:val="64167DCA"/>
    <w:rsid w:val="64321827"/>
    <w:rsid w:val="648927EF"/>
    <w:rsid w:val="64AA26A9"/>
    <w:rsid w:val="6598F23D"/>
    <w:rsid w:val="661120CA"/>
    <w:rsid w:val="66149416"/>
    <w:rsid w:val="673F5D8C"/>
    <w:rsid w:val="684C0AAC"/>
    <w:rsid w:val="68B62196"/>
    <w:rsid w:val="68E29A0B"/>
    <w:rsid w:val="6A112B76"/>
    <w:rsid w:val="6A51F1F7"/>
    <w:rsid w:val="6AE3FF31"/>
    <w:rsid w:val="6AEF3AF3"/>
    <w:rsid w:val="6B4648E4"/>
    <w:rsid w:val="6C8D4707"/>
    <w:rsid w:val="6CB2F924"/>
    <w:rsid w:val="6D0D7392"/>
    <w:rsid w:val="6E48C031"/>
    <w:rsid w:val="6E72B54F"/>
    <w:rsid w:val="6EFE13A9"/>
    <w:rsid w:val="6F7E8146"/>
    <w:rsid w:val="6FC28EA5"/>
    <w:rsid w:val="6FCFA0CD"/>
    <w:rsid w:val="70C31D3F"/>
    <w:rsid w:val="72CB9877"/>
    <w:rsid w:val="745C5F5F"/>
    <w:rsid w:val="74EA14D7"/>
    <w:rsid w:val="75706C80"/>
    <w:rsid w:val="7632A566"/>
    <w:rsid w:val="7636F184"/>
    <w:rsid w:val="76468EDE"/>
    <w:rsid w:val="76BAA7C8"/>
    <w:rsid w:val="77564DAF"/>
    <w:rsid w:val="7757C258"/>
    <w:rsid w:val="77E05595"/>
    <w:rsid w:val="79A5EC43"/>
    <w:rsid w:val="79FC2107"/>
    <w:rsid w:val="7A8B1AF0"/>
    <w:rsid w:val="7C3C6797"/>
    <w:rsid w:val="7D439378"/>
    <w:rsid w:val="7D972DC4"/>
    <w:rsid w:val="7DA6AF19"/>
    <w:rsid w:val="7DD837F8"/>
    <w:rsid w:val="7E6DE2E2"/>
    <w:rsid w:val="7E911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AA2FAF69-9A48-434C-A522-7D2C591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64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764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styleId="Default" w:customStyle="1">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16360D"/>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63" /><Relationship Type="http://schemas.openxmlformats.org/officeDocument/2006/relationships/endnotes" Target="endnotes.xml" Id="rId7" /><Relationship Type="http://schemas.openxmlformats.org/officeDocument/2006/relationships/numbering" Target="numbering.xml" Id="rId2" /><Relationship Type="http://schemas.microsoft.com/office/2018/08/relationships/commentsExtensible" Target="commentsExtensible.xml" Id="rId11" /><Relationship Type="http://schemas.openxmlformats.org/officeDocument/2006/relationships/header" Target="header1.xml" Id="rId58" /><Relationship Type="http://schemas.openxmlformats.org/officeDocument/2006/relationships/webSettings" Target="webSettings.xml" Id="rId5" /><Relationship Type="http://schemas.openxmlformats.org/officeDocument/2006/relationships/footer" Target="footer2.xml" Id="rId61" /><Relationship Type="http://schemas.openxmlformats.org/officeDocument/2006/relationships/theme" Target="theme/theme1.xml" Id="rId64" /><Relationship Type="http://schemas.openxmlformats.org/officeDocument/2006/relationships/styles" Target="styles.xml" Id="rId3" /><Relationship Type="http://schemas.openxmlformats.org/officeDocument/2006/relationships/footer" Target="footer1.xml" Id="rId59"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0" /><Relationship Type="http://schemas.openxmlformats.org/officeDocument/2006/relationships/header" Target="header2.xml" Id="rId6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yperlink" Target="https://www.compsourcemutual.com/knowledge-center/tips-for-welding-safety/" TargetMode="External" Id="R736dee1991dd4ac2" /><Relationship Type="http://schemas.openxmlformats.org/officeDocument/2006/relationships/hyperlink" Target="https://www.compsourcemutual.com/resources/safety-library/safe-soldering/" TargetMode="External" Id="R13a2b58fc09748b1" /><Relationship Type="http://schemas.openxmlformats.org/officeDocument/2006/relationships/hyperlink" Target="https://view.officeapps.live.com/op/view.aspx?src=https%3A%2F%2Fwww.compsourcemutual.com%2Fwp-content%2Fuploads%2F2021%2F05%2FTorching-and-welding-safety-talk.docx&amp;wdOrigin=BROWSELINK" TargetMode="External" Id="R1569f59ef0834f13" /><Relationship Type="http://schemas.openxmlformats.org/officeDocument/2006/relationships/hyperlink" Target="https://www.compsourcemutual.com/knowledge-center/lockout-tagout/" TargetMode="External" Id="R4a87082992914e4e" /><Relationship Type="http://schemas.openxmlformats.org/officeDocument/2006/relationships/hyperlink" Target="https://safetysourceonline.com/video/lockout-tagout-ss1037ae-14-mins/" TargetMode="External" Id="R8fd2023f01d64a6d" /><Relationship Type="http://schemas.openxmlformats.org/officeDocument/2006/relationships/hyperlink" Target="https://safetysourceonline.com/video/lockout-tagout-the-basics-ss1037as-14-mins-spanish/" TargetMode="External" Id="Rd0ae17669aa741b0" /><Relationship Type="http://schemas.openxmlformats.org/officeDocument/2006/relationships/hyperlink" Target="https://www.compsourcemutual.com/knowledge-center/dollies-safety-talk/" TargetMode="External" Id="Rd9dc88c2ae4b445d" /><Relationship Type="http://schemas.openxmlformats.org/officeDocument/2006/relationships/hyperlink" Target="https://www.compsourcemutual.com/resources/safety-library/tips-for-safe-lifting-safety-talk/" TargetMode="External" Id="Rc56f9e042fc045c3" /><Relationship Type="http://schemas.openxmlformats.org/officeDocument/2006/relationships/hyperlink" Target="https://www.compsourcemutual.com/resources/safety-library/proper-lifting-of-tires/" TargetMode="External" Id="R39b20b3f0de24930" /><Relationship Type="http://schemas.openxmlformats.org/officeDocument/2006/relationships/hyperlink" Target="https://www.compsourcemutual.com/resources/safety-library/proper-use-of-jacks/" TargetMode="External" Id="R99a6eba5ecdc485d" /><Relationship Type="http://schemas.openxmlformats.org/officeDocument/2006/relationships/hyperlink" Target="https://www.compsourcemutual.com/resources/safety-library/material-handling-auto-body-jack-and-lifts/" TargetMode="External" Id="R2d01ed826ce14902" /><Relationship Type="http://schemas.openxmlformats.org/officeDocument/2006/relationships/hyperlink" Target="https://www.compsourcemutual.com/knowledge-center/what-to-do-in-case-of-an-incident-safety-talk/" TargetMode="External" Id="R78d481dfda5a45d8" /><Relationship Type="http://schemas.openxmlformats.org/officeDocument/2006/relationships/hyperlink" Target="https://www.compsourcemutual.com/resources/safety-library/eye-wash-station/" TargetMode="External" Id="R8301e94cb35e4fb7" /><Relationship Type="http://schemas.openxmlformats.org/officeDocument/2006/relationships/hyperlink" Target="https://www.compsourcemutual.com/knowledge-center/emergency-planning-safety-talk/" TargetMode="External" Id="Rd396efca345a4c4c" /><Relationship Type="http://schemas.openxmlformats.org/officeDocument/2006/relationships/hyperlink" Target="https://safetysourceonline.com/video/fire-extinguisher-training-ss5072ae/" TargetMode="External" Id="R47da9082fb9b4a7c" /><Relationship Type="http://schemas.openxmlformats.org/officeDocument/2006/relationships/hyperlink" Target="https://safetysourceonline.com/video/fire-extinguisher-training-ss5072as-5-mins-spanish/" TargetMode="External" Id="R2c5e88909ad04176" /><Relationship Type="http://schemas.openxmlformats.org/officeDocument/2006/relationships/hyperlink" Target="https://www.compsourcemutual.com/knowledge-center/fall-protection-safety-talk-2/" TargetMode="External" Id="Rcaa22eb3d2274f26" /><Relationship Type="http://schemas.openxmlformats.org/officeDocument/2006/relationships/hyperlink" Target="https://safetysourceonline.com/video/fall-protection/" TargetMode="External" Id="R096a23e3feb94d6e" /><Relationship Type="http://schemas.openxmlformats.org/officeDocument/2006/relationships/hyperlink" Target="https://safetysourceonline.com/video/fall-protection-ssc0023as-10-min-spanish/" TargetMode="External" Id="Rad5e6127b5394933" /><Relationship Type="http://schemas.openxmlformats.org/officeDocument/2006/relationships/hyperlink" Target="https://www.compsourcemutual.com/resources/safety-library/auto-shop-open-pit-safety-talk/" TargetMode="External" Id="R9c2f6812af124cb9" /><Relationship Type="http://schemas.openxmlformats.org/officeDocument/2006/relationships/hyperlink" Target="https://www.compsourcemutual.com/resources/safety-library/hydraulic-lift-safety-talk/" TargetMode="External" Id="R8bd1427cced047b3" /><Relationship Type="http://schemas.openxmlformats.org/officeDocument/2006/relationships/hyperlink" Target="https://www.compsourcemutual.com/resources/safety-library/overhead-crane-daily-inspection-checklist/" TargetMode="External" Id="R6966b4032a7d49f7" /><Relationship Type="http://schemas.openxmlformats.org/officeDocument/2006/relationships/hyperlink" Target="https://www.compsourcemutual.com/knowledge-center/heat-stress-safety-talk-3/" TargetMode="External" Id="R34e548bf6f954dfa" /><Relationship Type="http://schemas.openxmlformats.org/officeDocument/2006/relationships/hyperlink" Target="https://safetysourceonline.com/video/heat-stress-facts-and-prevention/" TargetMode="External" Id="Rbf512233e6ec41a2" /><Relationship Type="http://schemas.openxmlformats.org/officeDocument/2006/relationships/hyperlink" Target="https://safetysourceonline.com/video/heat-stress-the-facts-1007i-12-min-spanish/" TargetMode="External" Id="Rc08bbb66ed51451b" /><Relationship Type="http://schemas.openxmlformats.org/officeDocument/2006/relationships/hyperlink" Target="https://www.compsourcemutual.com/knowledge-center/stepping-up-your-portable-ladder-safety/" TargetMode="External" Id="Rb7b37453a49240a5" /><Relationship Type="http://schemas.openxmlformats.org/officeDocument/2006/relationships/hyperlink" Target="https://safetysourceonline.com/video/ladder-safety-8019a-10-min/" TargetMode="External" Id="R96f1a7c0ccab4fc9" /><Relationship Type="http://schemas.openxmlformats.org/officeDocument/2006/relationships/hyperlink" Target="https://safetysourceonline.com/video/ladder-safety-8019a-10-min-spanish/" TargetMode="External" Id="R3700016c95264a6c" /><Relationship Type="http://schemas.openxmlformats.org/officeDocument/2006/relationships/hyperlink" Target="https://www.compsourcemutual.com/knowledge-center/pallet-jack-safety-talk/" TargetMode="External" Id="R8bd581ea3acb41c9" /><Relationship Type="http://schemas.openxmlformats.org/officeDocument/2006/relationships/hyperlink" Target="https://www.compsourcemutual.com/knowledge-center/tips-for-forklift-safety-2/" TargetMode="External" Id="R6e9bb487143d4d56" /><Relationship Type="http://schemas.openxmlformats.org/officeDocument/2006/relationships/hyperlink" Target="https://safetysourceonline.com/video/forklift-operator-training-ss1024ge-18-min/" TargetMode="External" Id="Rcf30b9a9c4cd43af" /><Relationship Type="http://schemas.openxmlformats.org/officeDocument/2006/relationships/hyperlink" Target="https://safetysourceonline.com/video/forklift-operator-training-ss1024gs-18-min-spanish/" TargetMode="External" Id="R2d822736d5304e2c" /><Relationship Type="http://schemas.openxmlformats.org/officeDocument/2006/relationships/hyperlink" Target="https://www.compsourcemutual.com/knowledge-center/chemical-handling-safety-talk/" TargetMode="External" Id="R8a54c5f8fa3e4efb" /><Relationship Type="http://schemas.openxmlformats.org/officeDocument/2006/relationships/hyperlink" Target="https://safetysourceonline.com/video/hazard-communications-ss5028ae-10-min/" TargetMode="External" Id="R62f8a0fcbba44b4b" /><Relationship Type="http://schemas.openxmlformats.org/officeDocument/2006/relationships/hyperlink" Target="https://safetysourceonline.com/video/hazard-communications-5028a-10-min-spanish/" TargetMode="External" Id="Rfb8e420916204653" /><Relationship Type="http://schemas.openxmlformats.org/officeDocument/2006/relationships/hyperlink" Target="https://safetysourceonline.com/video/ppe-its-your-call-5046a/" TargetMode="External" Id="R439795e4011a4e02" /><Relationship Type="http://schemas.openxmlformats.org/officeDocument/2006/relationships/hyperlink" Target="https://safetysourceonline.com/video/ppe-its-your-call-8-min-5046a-spanish/" TargetMode="External" Id="R106bd2d1f7594fb4" /><Relationship Type="http://schemas.openxmlformats.org/officeDocument/2006/relationships/hyperlink" Target="https://www.compsourcemutual.com/resources/safety-library/proper-ppe-for-auto-repair-shops/" TargetMode="External" Id="R1e73f1ce56a043e2" /><Relationship Type="http://schemas.openxmlformats.org/officeDocument/2006/relationships/hyperlink" Target="https://www.compsourcemutual.com/knowledge-center/common-slip-trip-and-fall-hazards-safety-talk-2/" TargetMode="External" Id="Rdbbee4214705441d" /><Relationship Type="http://schemas.openxmlformats.org/officeDocument/2006/relationships/hyperlink" Target="https://www.compsourcemutual.com/resources/safety-library/slips-trips-and-falls-safety-talk/" TargetMode="External" Id="R658319ea715a42d5" /><Relationship Type="http://schemas.openxmlformats.org/officeDocument/2006/relationships/hyperlink" Target="https://www.compsourcemutual.com/knowledge-center/hand-and-power-tools/" TargetMode="External" Id="Rd74b1061446d44a7" /><Relationship Type="http://schemas.openxmlformats.org/officeDocument/2006/relationships/hyperlink" Target="https://www.compsourcemutual.com/resources/safety-library/power-hand-tools-powerpoint-training/" TargetMode="External" Id="Rb0c1218fe9fd40a6" /><Relationship Type="http://schemas.openxmlformats.org/officeDocument/2006/relationships/hyperlink" Target="https://www.compsourcemutual.com/knowledge-center/hvac-machine-guarding/" TargetMode="External" Id="R5d9bad93255a4019" /><Relationship Type="http://schemas.openxmlformats.org/officeDocument/2006/relationships/hyperlink" Target="https://www.compsourcemutual.com/knowledge-center/hand-and-power-tool-guarding/" TargetMode="External" Id="R042571fb898e4b5e" /><Relationship Type="http://schemas.openxmlformats.org/officeDocument/2006/relationships/hyperlink" Target="https://www.compsourcemutual.com/resources/safety-library/housekeeping-for-auto-repair-shops/" TargetMode="External" Id="R355607bd04134049" /><Relationship Type="http://schemas.openxmlformats.org/officeDocument/2006/relationships/hyperlink" Target="https://www.compsourcemutual.com/knowledge-center/severe-weather-safety-talk-2/" TargetMode="External" Id="R1edf195cc4c84eda" /><Relationship Type="http://schemas.openxmlformats.org/officeDocument/2006/relationships/hyperlink" Target="https://www.compsourcemutual.com/resources/safety-library/compressed-air/" TargetMode="External" Id="R604c2b330f0d4dfc" /><Relationship Type="http://schemas.openxmlformats.org/officeDocument/2006/relationships/hyperlink" Target="https://safetysourceonline.com/video/compressed-air-safety-e2131s-17-mins-spanish/" TargetMode="External" Id="R8bf4bca3831a45f6" /><Relationship Type="http://schemas.microsoft.com/office/2020/10/relationships/intelligence" Target="intelligence2.xml" Id="R60e729b354264d97" /></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DeHerrera</dc:creator>
  <keywords/>
  <dc:description/>
  <lastModifiedBy>Tucker Pawley</lastModifiedBy>
  <revision>63</revision>
  <dcterms:created xsi:type="dcterms:W3CDTF">2022-06-20T20:51:00.0000000Z</dcterms:created>
  <dcterms:modified xsi:type="dcterms:W3CDTF">2022-06-30T15:38:54.8980431Z</dcterms:modified>
</coreProperties>
</file>