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6101" w14:textId="77777777" w:rsidR="00270B48" w:rsidRDefault="00270B48" w:rsidP="00B245F7">
      <w:pPr>
        <w:pStyle w:val="Heading1"/>
        <w:spacing w:line="240" w:lineRule="auto"/>
        <w:rPr>
          <w:rFonts w:ascii="Arial" w:hAnsi="Arial" w:cs="Arial"/>
          <w:noProof/>
          <w:color w:val="5D6673"/>
          <w:sz w:val="40"/>
          <w:szCs w:val="40"/>
        </w:rPr>
      </w:pPr>
    </w:p>
    <w:p w14:paraId="317DE6D7" w14:textId="77777777" w:rsidR="00270B48" w:rsidRDefault="00270B48" w:rsidP="00B245F7">
      <w:pPr>
        <w:pStyle w:val="Heading1"/>
        <w:spacing w:line="240" w:lineRule="auto"/>
        <w:rPr>
          <w:rFonts w:ascii="Arial" w:hAnsi="Arial" w:cs="Arial"/>
          <w:noProof/>
          <w:color w:val="5D6673"/>
          <w:sz w:val="40"/>
          <w:szCs w:val="40"/>
        </w:rPr>
      </w:pPr>
    </w:p>
    <w:p w14:paraId="49452D52" w14:textId="23EF618B" w:rsidR="001C49F3" w:rsidRPr="00B245F7" w:rsidRDefault="006C6DA7" w:rsidP="00B245F7">
      <w:pPr>
        <w:pStyle w:val="Heading1"/>
        <w:spacing w:line="240" w:lineRule="auto"/>
        <w:rPr>
          <w:rFonts w:ascii="futura-pt" w:hAnsi="futura-pt"/>
          <w:b w:val="0"/>
          <w:bCs w:val="0"/>
          <w:color w:val="00263A"/>
        </w:rPr>
      </w:pPr>
      <w:r>
        <w:rPr>
          <w:rFonts w:ascii="futura-pt" w:hAnsi="futura-pt"/>
          <w:b w:val="0"/>
          <w:bCs w:val="0"/>
          <w:color w:val="00263A"/>
        </w:rPr>
        <w:t>contact with ANIMALS: REFUSE collection</w:t>
      </w:r>
      <w:r w:rsidR="00394FD8">
        <w:rPr>
          <w:rFonts w:ascii="futura-pt" w:hAnsi="futura-pt"/>
          <w:b w:val="0"/>
          <w:bCs w:val="0"/>
          <w:color w:val="00263A"/>
        </w:rPr>
        <w:t xml:space="preserve"> </w:t>
      </w:r>
    </w:p>
    <w:p w14:paraId="66FE237F" w14:textId="4325DA60" w:rsidR="006C6DA7" w:rsidRDefault="006C6DA7" w:rsidP="00B245F7">
      <w:r>
        <w:t xml:space="preserve">When we think of aggressive animals that solid waste management may have to deal with, dogs </w:t>
      </w:r>
      <w:r w:rsidR="0009679F">
        <w:t xml:space="preserve">usually </w:t>
      </w:r>
      <w:r>
        <w:t>come to mind. Dogs as well as other w</w:t>
      </w:r>
      <w:r w:rsidR="0009679F">
        <w:t>ild</w:t>
      </w:r>
      <w:r>
        <w:t xml:space="preserve"> animals can be a notable risk to refuse collection employees. Brushing up on how to handle these situations can help </w:t>
      </w:r>
      <w:r w:rsidR="004E26C1">
        <w:t xml:space="preserve">workers </w:t>
      </w:r>
      <w:r>
        <w:t xml:space="preserve">to be prepared when </w:t>
      </w:r>
      <w:r w:rsidR="00270B48">
        <w:t>they</w:t>
      </w:r>
      <w:r>
        <w:t xml:space="preserve"> occur.</w:t>
      </w:r>
    </w:p>
    <w:p w14:paraId="155A646A" w14:textId="47CAE869" w:rsidR="006C6DA7" w:rsidRDefault="006C6DA7" w:rsidP="00B245F7"/>
    <w:p w14:paraId="4E42DCEF" w14:textId="209F7C56" w:rsidR="006C6DA7" w:rsidRDefault="006C6DA7" w:rsidP="00B245F7">
      <w:r>
        <w:t xml:space="preserve">Trash collection sites can attract many animals including dogs, cats and other wild animals such as rodents, raccoons, </w:t>
      </w:r>
      <w:r w:rsidR="00C003F6">
        <w:t>skunks, opossums, squirrels, insects, snakes and more.</w:t>
      </w:r>
    </w:p>
    <w:p w14:paraId="2171B933" w14:textId="22DA97B8" w:rsidR="00C003F6" w:rsidRDefault="00C003F6" w:rsidP="00B245F7"/>
    <w:p w14:paraId="36FB3E8B" w14:textId="3F54DAEF" w:rsidR="00C003F6" w:rsidRPr="00C003F6" w:rsidRDefault="00C003F6" w:rsidP="00B245F7">
      <w:pPr>
        <w:rPr>
          <w:i/>
          <w:iCs/>
        </w:rPr>
      </w:pPr>
      <w:r w:rsidRPr="00C003F6">
        <w:rPr>
          <w:i/>
          <w:iCs/>
        </w:rPr>
        <w:t>Assess the situation:</w:t>
      </w:r>
    </w:p>
    <w:p w14:paraId="475E21DC" w14:textId="460D9BAC" w:rsidR="001B4850" w:rsidRDefault="00C003F6" w:rsidP="00C003F6">
      <w:pPr>
        <w:pStyle w:val="ListParagraph"/>
        <w:numPr>
          <w:ilvl w:val="0"/>
          <w:numId w:val="18"/>
        </w:numPr>
        <w:rPr>
          <w:rFonts w:ascii="Calibri" w:eastAsia="Times New Roman" w:hAnsi="Calibri" w:cs="Calibri"/>
        </w:rPr>
      </w:pPr>
      <w:r>
        <w:rPr>
          <w:rFonts w:ascii="Calibri" w:eastAsia="Times New Roman" w:hAnsi="Calibri" w:cs="Calibri"/>
        </w:rPr>
        <w:t xml:space="preserve">Stay alert to what </w:t>
      </w:r>
      <w:r w:rsidR="0062379D">
        <w:rPr>
          <w:rFonts w:ascii="Calibri" w:eastAsia="Times New Roman" w:hAnsi="Calibri" w:cs="Calibri"/>
        </w:rPr>
        <w:t>can be seen</w:t>
      </w:r>
      <w:r>
        <w:rPr>
          <w:rFonts w:ascii="Calibri" w:eastAsia="Times New Roman" w:hAnsi="Calibri" w:cs="Calibri"/>
        </w:rPr>
        <w:t xml:space="preserve">; </w:t>
      </w:r>
      <w:r w:rsidR="0062379D">
        <w:rPr>
          <w:rFonts w:ascii="Calibri" w:eastAsia="Times New Roman" w:hAnsi="Calibri" w:cs="Calibri"/>
        </w:rPr>
        <w:t>when approaching</w:t>
      </w:r>
      <w:r>
        <w:rPr>
          <w:rFonts w:ascii="Calibri" w:eastAsia="Times New Roman" w:hAnsi="Calibri" w:cs="Calibri"/>
        </w:rPr>
        <w:t xml:space="preserve"> the site</w:t>
      </w:r>
      <w:r w:rsidR="0062379D">
        <w:rPr>
          <w:rFonts w:ascii="Calibri" w:eastAsia="Times New Roman" w:hAnsi="Calibri" w:cs="Calibri"/>
        </w:rPr>
        <w:t>,</w:t>
      </w:r>
      <w:r>
        <w:rPr>
          <w:rFonts w:ascii="Calibri" w:eastAsia="Times New Roman" w:hAnsi="Calibri" w:cs="Calibri"/>
        </w:rPr>
        <w:t xml:space="preserve"> look for scattered debris or garbage that has been rummaged through</w:t>
      </w:r>
    </w:p>
    <w:p w14:paraId="2DEDAEAE" w14:textId="0C0482A2" w:rsidR="00C003F6" w:rsidRDefault="00C003F6" w:rsidP="00C003F6">
      <w:pPr>
        <w:pStyle w:val="ListParagraph"/>
        <w:numPr>
          <w:ilvl w:val="0"/>
          <w:numId w:val="18"/>
        </w:numPr>
        <w:rPr>
          <w:rFonts w:ascii="Calibri" w:eastAsia="Times New Roman" w:hAnsi="Calibri" w:cs="Calibri"/>
        </w:rPr>
      </w:pPr>
      <w:r>
        <w:rPr>
          <w:rFonts w:ascii="Calibri" w:eastAsia="Times New Roman" w:hAnsi="Calibri" w:cs="Calibri"/>
        </w:rPr>
        <w:t>Note whether bin lids have been left open exposing the waste and therefore inviting in animals</w:t>
      </w:r>
    </w:p>
    <w:p w14:paraId="241446C3" w14:textId="1D806FA3" w:rsidR="00C003F6" w:rsidRDefault="00C003F6" w:rsidP="00C003F6">
      <w:pPr>
        <w:pStyle w:val="ListParagraph"/>
        <w:numPr>
          <w:ilvl w:val="0"/>
          <w:numId w:val="18"/>
        </w:numPr>
        <w:rPr>
          <w:rFonts w:ascii="Calibri" w:eastAsia="Times New Roman" w:hAnsi="Calibri" w:cs="Calibri"/>
        </w:rPr>
      </w:pPr>
      <w:r>
        <w:rPr>
          <w:rFonts w:ascii="Calibri" w:eastAsia="Times New Roman" w:hAnsi="Calibri" w:cs="Calibri"/>
        </w:rPr>
        <w:t>If a dog or other domestic animal is near the collection site, see if there is someone nearby that can be communicated with through the window to assist with control of the animal</w:t>
      </w:r>
    </w:p>
    <w:p w14:paraId="634779D5" w14:textId="7A21EA64" w:rsidR="00C003F6" w:rsidRDefault="00C003F6" w:rsidP="00C003F6">
      <w:pPr>
        <w:pStyle w:val="ListParagraph"/>
        <w:numPr>
          <w:ilvl w:val="0"/>
          <w:numId w:val="18"/>
        </w:numPr>
        <w:rPr>
          <w:rFonts w:ascii="Calibri" w:eastAsia="Times New Roman" w:hAnsi="Calibri" w:cs="Calibri"/>
        </w:rPr>
      </w:pPr>
      <w:r>
        <w:rPr>
          <w:rFonts w:ascii="Calibri" w:eastAsia="Times New Roman" w:hAnsi="Calibri" w:cs="Calibri"/>
        </w:rPr>
        <w:t>Skip that site if the animal seems aggressive and will not leave the area; call a supervisor to discuss next steps</w:t>
      </w:r>
    </w:p>
    <w:p w14:paraId="0229E92E" w14:textId="120589E7" w:rsidR="00BB186B" w:rsidRDefault="00BB186B" w:rsidP="00BB186B">
      <w:pPr>
        <w:rPr>
          <w:rFonts w:ascii="Calibri" w:eastAsia="Times New Roman" w:hAnsi="Calibri" w:cs="Calibri"/>
          <w:i/>
          <w:iCs/>
        </w:rPr>
      </w:pPr>
      <w:r>
        <w:rPr>
          <w:rFonts w:ascii="Calibri" w:eastAsia="Times New Roman" w:hAnsi="Calibri" w:cs="Calibri"/>
          <w:i/>
          <w:iCs/>
        </w:rPr>
        <w:t>Stay alert</w:t>
      </w:r>
      <w:r w:rsidRPr="00BB186B">
        <w:rPr>
          <w:rFonts w:ascii="Calibri" w:eastAsia="Times New Roman" w:hAnsi="Calibri" w:cs="Calibri"/>
          <w:i/>
          <w:iCs/>
        </w:rPr>
        <w:t>:</w:t>
      </w:r>
    </w:p>
    <w:p w14:paraId="6BB15B78" w14:textId="327B729B" w:rsidR="00BB186B" w:rsidRDefault="00BB186B" w:rsidP="00BB186B">
      <w:pPr>
        <w:pStyle w:val="ListParagraph"/>
        <w:numPr>
          <w:ilvl w:val="0"/>
          <w:numId w:val="19"/>
        </w:numPr>
        <w:rPr>
          <w:rFonts w:ascii="Calibri" w:eastAsia="Times New Roman" w:hAnsi="Calibri" w:cs="Calibri"/>
        </w:rPr>
      </w:pPr>
      <w:r>
        <w:rPr>
          <w:rFonts w:ascii="Calibri" w:eastAsia="Times New Roman" w:hAnsi="Calibri" w:cs="Calibri"/>
        </w:rPr>
        <w:t xml:space="preserve">Look for aggressive </w:t>
      </w:r>
      <w:r w:rsidRPr="00BB186B">
        <w:rPr>
          <w:rFonts w:ascii="Calibri" w:eastAsia="Times New Roman" w:hAnsi="Calibri" w:cs="Calibri"/>
        </w:rPr>
        <w:t>or fearful posture</w:t>
      </w:r>
      <w:r>
        <w:rPr>
          <w:rFonts w:ascii="Calibri" w:eastAsia="Times New Roman" w:hAnsi="Calibri" w:cs="Calibri"/>
        </w:rPr>
        <w:t xml:space="preserve"> including stiff or tense with ears up and alert or slumped posture with tail down trying to avoid attention</w:t>
      </w:r>
    </w:p>
    <w:p w14:paraId="44E88591" w14:textId="6FD6CE86" w:rsidR="00BB186B" w:rsidRDefault="00BB186B" w:rsidP="00BB186B">
      <w:pPr>
        <w:pStyle w:val="ListParagraph"/>
        <w:numPr>
          <w:ilvl w:val="0"/>
          <w:numId w:val="19"/>
        </w:numPr>
        <w:rPr>
          <w:rFonts w:ascii="Calibri" w:eastAsia="Times New Roman" w:hAnsi="Calibri" w:cs="Calibri"/>
        </w:rPr>
      </w:pPr>
      <w:r>
        <w:rPr>
          <w:rFonts w:ascii="Calibri" w:eastAsia="Times New Roman" w:hAnsi="Calibri" w:cs="Calibri"/>
        </w:rPr>
        <w:t>Just because an animal seems friendly doesn’t mean it is; always avoid contact</w:t>
      </w:r>
    </w:p>
    <w:p w14:paraId="1EBDEB09" w14:textId="45F76E1A" w:rsidR="009A5B61" w:rsidRDefault="009A5B61" w:rsidP="00BB186B">
      <w:pPr>
        <w:pStyle w:val="ListParagraph"/>
        <w:numPr>
          <w:ilvl w:val="0"/>
          <w:numId w:val="19"/>
        </w:numPr>
        <w:rPr>
          <w:rFonts w:ascii="Calibri" w:eastAsia="Times New Roman" w:hAnsi="Calibri" w:cs="Calibri"/>
        </w:rPr>
      </w:pPr>
      <w:r>
        <w:rPr>
          <w:rFonts w:ascii="Calibri" w:eastAsia="Times New Roman" w:hAnsi="Calibri" w:cs="Calibri"/>
        </w:rPr>
        <w:t>Keep a safe distance from shrubs or spots where an animal may sleep or hide</w:t>
      </w:r>
    </w:p>
    <w:p w14:paraId="4047BA61" w14:textId="56D98C54" w:rsidR="009A5B61" w:rsidRDefault="009A5B61" w:rsidP="00BB186B">
      <w:pPr>
        <w:pStyle w:val="ListParagraph"/>
        <w:numPr>
          <w:ilvl w:val="0"/>
          <w:numId w:val="19"/>
        </w:numPr>
        <w:rPr>
          <w:rFonts w:ascii="Calibri" w:eastAsia="Times New Roman" w:hAnsi="Calibri" w:cs="Calibri"/>
        </w:rPr>
      </w:pPr>
      <w:r>
        <w:rPr>
          <w:rFonts w:ascii="Calibri" w:eastAsia="Times New Roman" w:hAnsi="Calibri" w:cs="Calibri"/>
        </w:rPr>
        <w:t>Wear appropriate personal protective equipment such as long pants, boots, and gloves as an added layer of protection</w:t>
      </w:r>
    </w:p>
    <w:p w14:paraId="72E95292" w14:textId="599EB53C" w:rsidR="009A5B61" w:rsidRDefault="009A5B61" w:rsidP="00BB186B">
      <w:pPr>
        <w:pStyle w:val="ListParagraph"/>
        <w:numPr>
          <w:ilvl w:val="0"/>
          <w:numId w:val="19"/>
        </w:numPr>
        <w:rPr>
          <w:rFonts w:ascii="Calibri" w:eastAsia="Times New Roman" w:hAnsi="Calibri" w:cs="Calibri"/>
        </w:rPr>
      </w:pPr>
      <w:r>
        <w:rPr>
          <w:rFonts w:ascii="Calibri" w:eastAsia="Times New Roman" w:hAnsi="Calibri" w:cs="Calibri"/>
        </w:rPr>
        <w:t xml:space="preserve">If approached by an animal grab any item nearby </w:t>
      </w:r>
      <w:r w:rsidR="004E26C1">
        <w:rPr>
          <w:rFonts w:ascii="Calibri" w:eastAsia="Times New Roman" w:hAnsi="Calibri" w:cs="Calibri"/>
        </w:rPr>
        <w:t>to use as a distraction and shield; slowly back to the truck facing the animal</w:t>
      </w:r>
    </w:p>
    <w:p w14:paraId="389BAE4A" w14:textId="5A152660" w:rsidR="004E26C1" w:rsidRDefault="004E26C1" w:rsidP="00BB186B">
      <w:pPr>
        <w:pStyle w:val="ListParagraph"/>
        <w:numPr>
          <w:ilvl w:val="0"/>
          <w:numId w:val="19"/>
        </w:numPr>
        <w:rPr>
          <w:rFonts w:ascii="Calibri" w:eastAsia="Times New Roman" w:hAnsi="Calibri" w:cs="Calibri"/>
        </w:rPr>
      </w:pPr>
      <w:r>
        <w:rPr>
          <w:rFonts w:ascii="Calibri" w:eastAsia="Times New Roman" w:hAnsi="Calibri" w:cs="Calibri"/>
        </w:rPr>
        <w:t>Move slowly and calmly; avoid jerky or quick movements</w:t>
      </w:r>
    </w:p>
    <w:p w14:paraId="786E1A4C" w14:textId="4FD8D7D0" w:rsidR="004E26C1" w:rsidRDefault="004E26C1" w:rsidP="00BB186B">
      <w:pPr>
        <w:pStyle w:val="ListParagraph"/>
        <w:numPr>
          <w:ilvl w:val="0"/>
          <w:numId w:val="19"/>
        </w:numPr>
        <w:rPr>
          <w:rFonts w:ascii="Calibri" w:eastAsia="Times New Roman" w:hAnsi="Calibri" w:cs="Calibri"/>
        </w:rPr>
      </w:pPr>
      <w:r>
        <w:rPr>
          <w:rFonts w:ascii="Calibri" w:eastAsia="Times New Roman" w:hAnsi="Calibri" w:cs="Calibri"/>
        </w:rPr>
        <w:t>Never run or turn your back or make loud or threatening noises</w:t>
      </w:r>
    </w:p>
    <w:p w14:paraId="4CDC31EF" w14:textId="51EF5983" w:rsidR="004E26C1" w:rsidRDefault="004E26C1" w:rsidP="00BB186B">
      <w:pPr>
        <w:pStyle w:val="ListParagraph"/>
        <w:numPr>
          <w:ilvl w:val="0"/>
          <w:numId w:val="19"/>
        </w:numPr>
        <w:rPr>
          <w:rFonts w:ascii="Calibri" w:eastAsia="Times New Roman" w:hAnsi="Calibri" w:cs="Calibri"/>
        </w:rPr>
      </w:pPr>
      <w:r>
        <w:rPr>
          <w:rFonts w:ascii="Calibri" w:eastAsia="Times New Roman" w:hAnsi="Calibri" w:cs="Calibri"/>
        </w:rPr>
        <w:t xml:space="preserve">Avoid looking into the animals </w:t>
      </w:r>
      <w:r w:rsidR="00270B48">
        <w:rPr>
          <w:rFonts w:ascii="Calibri" w:eastAsia="Times New Roman" w:hAnsi="Calibri" w:cs="Calibri"/>
        </w:rPr>
        <w:t>eyes,</w:t>
      </w:r>
      <w:r>
        <w:rPr>
          <w:rFonts w:ascii="Calibri" w:eastAsia="Times New Roman" w:hAnsi="Calibri" w:cs="Calibri"/>
        </w:rPr>
        <w:t xml:space="preserve"> looking just over their head</w:t>
      </w:r>
    </w:p>
    <w:p w14:paraId="4EF2C648" w14:textId="00162C8A" w:rsidR="004E26C1" w:rsidRPr="004E26C1" w:rsidRDefault="004E26C1" w:rsidP="004E26C1">
      <w:pPr>
        <w:rPr>
          <w:rFonts w:ascii="Calibri" w:eastAsia="Times New Roman" w:hAnsi="Calibri" w:cs="Calibri"/>
        </w:rPr>
      </w:pPr>
      <w:r>
        <w:rPr>
          <w:rFonts w:ascii="Calibri" w:eastAsia="Times New Roman" w:hAnsi="Calibri" w:cs="Calibri"/>
        </w:rPr>
        <w:t xml:space="preserve">If bitten still protect the face and neck with a shield. Wash the wound with soap and water and contact a supervisor. </w:t>
      </w:r>
    </w:p>
    <w:sectPr w:rsidR="004E26C1" w:rsidRPr="004E26C1" w:rsidSect="001730F4">
      <w:footerReference w:type="default" r:id="rId11"/>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futura-pt">
    <w:altName w:val="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84F2E"/>
    <w:multiLevelType w:val="hybridMultilevel"/>
    <w:tmpl w:val="A4A004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410E8"/>
    <w:multiLevelType w:val="hybridMultilevel"/>
    <w:tmpl w:val="7020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71F8D"/>
    <w:multiLevelType w:val="hybridMultilevel"/>
    <w:tmpl w:val="3F16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97A59"/>
    <w:multiLevelType w:val="hybridMultilevel"/>
    <w:tmpl w:val="092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40740"/>
    <w:multiLevelType w:val="hybridMultilevel"/>
    <w:tmpl w:val="D2A48036"/>
    <w:lvl w:ilvl="0" w:tplc="BE36D30A">
      <w:start w:val="2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B696E"/>
    <w:multiLevelType w:val="hybridMultilevel"/>
    <w:tmpl w:val="FC82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376B3"/>
    <w:multiLevelType w:val="hybridMultilevel"/>
    <w:tmpl w:val="24C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E64B3"/>
    <w:multiLevelType w:val="hybridMultilevel"/>
    <w:tmpl w:val="0BB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C7C4A"/>
    <w:multiLevelType w:val="hybridMultilevel"/>
    <w:tmpl w:val="E43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C597B"/>
    <w:multiLevelType w:val="hybridMultilevel"/>
    <w:tmpl w:val="2FE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37986">
    <w:abstractNumId w:val="4"/>
  </w:num>
  <w:num w:numId="2" w16cid:durableId="1357655174">
    <w:abstractNumId w:val="0"/>
  </w:num>
  <w:num w:numId="3" w16cid:durableId="1547334413">
    <w:abstractNumId w:val="12"/>
  </w:num>
  <w:num w:numId="4" w16cid:durableId="769157849">
    <w:abstractNumId w:val="11"/>
  </w:num>
  <w:num w:numId="5" w16cid:durableId="1848518878">
    <w:abstractNumId w:val="14"/>
  </w:num>
  <w:num w:numId="6" w16cid:durableId="1682009283">
    <w:abstractNumId w:val="3"/>
  </w:num>
  <w:num w:numId="7" w16cid:durableId="428894355">
    <w:abstractNumId w:val="6"/>
  </w:num>
  <w:num w:numId="8" w16cid:durableId="1796171065">
    <w:abstractNumId w:val="10"/>
  </w:num>
  <w:num w:numId="9" w16cid:durableId="1466921847">
    <w:abstractNumId w:val="2"/>
  </w:num>
  <w:num w:numId="10" w16cid:durableId="233201977">
    <w:abstractNumId w:val="7"/>
  </w:num>
  <w:num w:numId="11" w16cid:durableId="1909532576">
    <w:abstractNumId w:val="1"/>
  </w:num>
  <w:num w:numId="12" w16cid:durableId="422648226">
    <w:abstractNumId w:val="8"/>
  </w:num>
  <w:num w:numId="13" w16cid:durableId="1811440788">
    <w:abstractNumId w:val="13"/>
  </w:num>
  <w:num w:numId="14" w16cid:durableId="723019456">
    <w:abstractNumId w:val="18"/>
  </w:num>
  <w:num w:numId="15" w16cid:durableId="505824492">
    <w:abstractNumId w:val="17"/>
  </w:num>
  <w:num w:numId="16" w16cid:durableId="1790200420">
    <w:abstractNumId w:val="5"/>
  </w:num>
  <w:num w:numId="17" w16cid:durableId="595292493">
    <w:abstractNumId w:val="9"/>
  </w:num>
  <w:num w:numId="18" w16cid:durableId="386223698">
    <w:abstractNumId w:val="16"/>
  </w:num>
  <w:num w:numId="19" w16cid:durableId="19056008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9679F"/>
    <w:rsid w:val="000D284E"/>
    <w:rsid w:val="000F3D3B"/>
    <w:rsid w:val="0010412C"/>
    <w:rsid w:val="00144421"/>
    <w:rsid w:val="001730F4"/>
    <w:rsid w:val="001B4850"/>
    <w:rsid w:val="001C49F3"/>
    <w:rsid w:val="001C594A"/>
    <w:rsid w:val="00230F2D"/>
    <w:rsid w:val="002562B9"/>
    <w:rsid w:val="00265008"/>
    <w:rsid w:val="00270B48"/>
    <w:rsid w:val="002F213B"/>
    <w:rsid w:val="00355DB1"/>
    <w:rsid w:val="00372264"/>
    <w:rsid w:val="00394FD8"/>
    <w:rsid w:val="003A3910"/>
    <w:rsid w:val="00430324"/>
    <w:rsid w:val="00474310"/>
    <w:rsid w:val="004E26C1"/>
    <w:rsid w:val="005064B6"/>
    <w:rsid w:val="00506D5D"/>
    <w:rsid w:val="00507856"/>
    <w:rsid w:val="0062379D"/>
    <w:rsid w:val="006C6DA7"/>
    <w:rsid w:val="006D14EB"/>
    <w:rsid w:val="006D22A1"/>
    <w:rsid w:val="00715AFA"/>
    <w:rsid w:val="00720873"/>
    <w:rsid w:val="00740798"/>
    <w:rsid w:val="00817D2B"/>
    <w:rsid w:val="008D7EE7"/>
    <w:rsid w:val="008E1525"/>
    <w:rsid w:val="00900DE9"/>
    <w:rsid w:val="00997A28"/>
    <w:rsid w:val="009A5B61"/>
    <w:rsid w:val="009D2E12"/>
    <w:rsid w:val="00A35B57"/>
    <w:rsid w:val="00A73F24"/>
    <w:rsid w:val="00AC119A"/>
    <w:rsid w:val="00AF1BEE"/>
    <w:rsid w:val="00AF2B10"/>
    <w:rsid w:val="00B245F7"/>
    <w:rsid w:val="00B267E4"/>
    <w:rsid w:val="00BB186B"/>
    <w:rsid w:val="00C003F6"/>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4.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3</cp:revision>
  <cp:lastPrinted>2020-06-02T19:56:00Z</cp:lastPrinted>
  <dcterms:created xsi:type="dcterms:W3CDTF">2022-05-12T17:38:00Z</dcterms:created>
  <dcterms:modified xsi:type="dcterms:W3CDTF">2022-05-16T21:11:00Z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