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DA68A45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A3">
        <w:rPr>
          <w:rFonts w:ascii="futura-pt" w:hAnsi="futura-pt"/>
          <w:b w:val="0"/>
          <w:bCs w:val="0"/>
          <w:color w:val="00263A"/>
        </w:rPr>
        <w:t>livestock distraction checklist</w:t>
      </w:r>
      <w:r w:rsidR="00F5032E">
        <w:rPr>
          <w:rFonts w:ascii="futura-pt" w:hAnsi="futura-pt"/>
          <w:b w:val="0"/>
          <w:bCs w:val="0"/>
          <w:color w:val="00263A"/>
        </w:rPr>
        <w:t xml:space="preserve"> </w:t>
      </w:r>
    </w:p>
    <w:p w14:paraId="576E0555" w14:textId="77777777" w:rsidR="006E39A3" w:rsidRPr="006E39A3" w:rsidRDefault="006E39A3" w:rsidP="006E39A3">
      <w:pPr>
        <w:pStyle w:val="Pa1"/>
        <w:rPr>
          <w:rFonts w:ascii="Calibri" w:hAnsi="Calibri" w:cs="Calibri"/>
        </w:rPr>
      </w:pPr>
      <w:r w:rsidRPr="006E39A3">
        <w:rPr>
          <w:rStyle w:val="A1"/>
          <w:rFonts w:ascii="Calibri" w:hAnsi="Calibri" w:cs="Calibri"/>
          <w:sz w:val="24"/>
          <w:szCs w:val="24"/>
        </w:rPr>
        <w:t xml:space="preserve">Cattle, </w:t>
      </w:r>
      <w:proofErr w:type="gramStart"/>
      <w:r w:rsidRPr="006E39A3">
        <w:rPr>
          <w:rStyle w:val="A1"/>
          <w:rFonts w:ascii="Calibri" w:hAnsi="Calibri" w:cs="Calibri"/>
          <w:sz w:val="24"/>
          <w:szCs w:val="24"/>
        </w:rPr>
        <w:t>pigs</w:t>
      </w:r>
      <w:proofErr w:type="gramEnd"/>
      <w:r w:rsidRPr="006E39A3">
        <w:rPr>
          <w:rStyle w:val="A1"/>
          <w:rFonts w:ascii="Calibri" w:hAnsi="Calibri" w:cs="Calibri"/>
          <w:sz w:val="24"/>
          <w:szCs w:val="24"/>
        </w:rPr>
        <w:t xml:space="preserve"> and sheep will balk and refuse to move if they see distractions, something as simple as</w:t>
      </w:r>
    </w:p>
    <w:p w14:paraId="32CF7236" w14:textId="5BADC9F0" w:rsidR="006E39A3" w:rsidRDefault="006E39A3" w:rsidP="006E39A3">
      <w:pPr>
        <w:pStyle w:val="Pa1"/>
        <w:rPr>
          <w:rStyle w:val="A1"/>
          <w:rFonts w:ascii="Calibri" w:hAnsi="Calibri" w:cs="Calibri"/>
          <w:sz w:val="24"/>
          <w:szCs w:val="24"/>
        </w:rPr>
      </w:pPr>
      <w:r w:rsidRPr="006E39A3">
        <w:rPr>
          <w:rStyle w:val="A1"/>
          <w:rFonts w:ascii="Calibri" w:hAnsi="Calibri" w:cs="Calibri"/>
          <w:sz w:val="24"/>
          <w:szCs w:val="24"/>
        </w:rPr>
        <w:t>a shadow could be to blame. If an animal won’t move, survey the area when animals aren’t present and look for these possible distractions:</w:t>
      </w:r>
    </w:p>
    <w:p w14:paraId="5B5D3D69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Sparkling reflections on puddles</w:t>
      </w:r>
    </w:p>
    <w:p w14:paraId="2309BD0A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Reflections on smooth metal</w:t>
      </w:r>
    </w:p>
    <w:p w14:paraId="47A5DE95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Chains that jiggle</w:t>
      </w:r>
    </w:p>
    <w:p w14:paraId="4158CB94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Metal clanging or banging</w:t>
      </w:r>
    </w:p>
    <w:p w14:paraId="0686B141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High pitched noise</w:t>
      </w:r>
    </w:p>
    <w:p w14:paraId="784ABED6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Air hissing – should be silenced with mufflers or piped outside the facility</w:t>
      </w:r>
    </w:p>
    <w:p w14:paraId="668808BB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Air drafts blowing toward the animals</w:t>
      </w:r>
    </w:p>
    <w:p w14:paraId="0BC3EAD8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Clothing hung on the fence</w:t>
      </w:r>
    </w:p>
    <w:p w14:paraId="76150C13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Piece of plastic that is moving</w:t>
      </w:r>
    </w:p>
    <w:p w14:paraId="207D2A2B" w14:textId="524AD63E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 xml:space="preserve">Fan blade 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movement when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 xml:space="preserve"> the fan is off</w:t>
      </w:r>
    </w:p>
    <w:p w14:paraId="7CC7716F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Movement of people nearby</w:t>
      </w:r>
    </w:p>
    <w:p w14:paraId="0A57A9E9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Small objects on the floor (a coffee cup)</w:t>
      </w:r>
    </w:p>
    <w:p w14:paraId="601E096A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Changes in flooring and texture</w:t>
      </w:r>
    </w:p>
    <w:p w14:paraId="7B5C0311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Drain grate on the floor</w:t>
      </w:r>
    </w:p>
    <w:p w14:paraId="13EEA208" w14:textId="77777777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Sudden changes in the color of equipment, bright colors tend to cause more distractions</w:t>
      </w:r>
    </w:p>
    <w:p w14:paraId="44CAD450" w14:textId="4B403F2B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Race entrance is to</w:t>
      </w:r>
      <w:r>
        <w:rPr>
          <w:rStyle w:val="A1"/>
          <w:rFonts w:ascii="Calibri" w:hAnsi="Calibri" w:cs="Calibri"/>
          <w:color w:val="auto"/>
          <w:sz w:val="24"/>
          <w:szCs w:val="24"/>
        </w:rPr>
        <w:t>o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 xml:space="preserve"> dark</w:t>
      </w:r>
      <w:r>
        <w:rPr>
          <w:rStyle w:val="A1"/>
          <w:rFonts w:ascii="Calibri" w:hAnsi="Calibri" w:cs="Calibri"/>
          <w:color w:val="auto"/>
          <w:sz w:val="24"/>
          <w:szCs w:val="24"/>
        </w:rPr>
        <w:t>; a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nimals will move from a darker place ta brighter place, however, keep in</w:t>
      </w:r>
      <w:r>
        <w:rPr>
          <w:rStyle w:val="A1"/>
          <w:rFonts w:ascii="Calibri" w:hAnsi="Calibri" w:cs="Calibri"/>
          <w:color w:val="auto"/>
          <w:sz w:val="24"/>
          <w:szCs w:val="24"/>
        </w:rPr>
        <w:t xml:space="preserve"> 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mind they will not move toward light that is too bright</w:t>
      </w:r>
    </w:p>
    <w:p w14:paraId="343FDEE0" w14:textId="7AC432BA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Animals may balk at one-way and backup gates</w:t>
      </w:r>
    </w:p>
    <w:p w14:paraId="1155FABD" w14:textId="53DB0F2B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Install the gates two to three body lengths away from the crowd pen</w:t>
      </w:r>
    </w:p>
    <w:p w14:paraId="2A80E374" w14:textId="01B054D5" w:rsidR="006E39A3" w:rsidRPr="006E39A3" w:rsidRDefault="006E39A3" w:rsidP="006E39A3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</w:rPr>
      </w:pP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>Equip on</w:t>
      </w:r>
      <w:r w:rsidR="007B47ED">
        <w:rPr>
          <w:rStyle w:val="A1"/>
          <w:rFonts w:ascii="Calibri" w:hAnsi="Calibri" w:cs="Calibri"/>
          <w:color w:val="auto"/>
          <w:sz w:val="24"/>
          <w:szCs w:val="24"/>
        </w:rPr>
        <w:t>e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 xml:space="preserve">-way gates with a remote controlled rope so that they can be held open when the </w:t>
      </w:r>
      <w:r w:rsidR="007B47ED" w:rsidRPr="006E39A3">
        <w:rPr>
          <w:rStyle w:val="A1"/>
          <w:rFonts w:ascii="Calibri" w:hAnsi="Calibri" w:cs="Calibri"/>
          <w:color w:val="auto"/>
          <w:sz w:val="24"/>
          <w:szCs w:val="24"/>
        </w:rPr>
        <w:t>single file</w:t>
      </w:r>
      <w:r w:rsidRPr="006E39A3">
        <w:rPr>
          <w:rStyle w:val="A1"/>
          <w:rFonts w:ascii="Calibri" w:hAnsi="Calibri" w:cs="Calibri"/>
          <w:color w:val="auto"/>
          <w:sz w:val="24"/>
          <w:szCs w:val="24"/>
        </w:rPr>
        <w:t xml:space="preserve"> race is filled</w:t>
      </w:r>
    </w:p>
    <w:p w14:paraId="61A353AE" w14:textId="430D638D" w:rsidR="001B50DB" w:rsidRPr="00CA2A57" w:rsidRDefault="0006613B" w:rsidP="006E39A3"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0DB" w:rsidRPr="00CA2A57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04584"/>
    <w:multiLevelType w:val="hybridMultilevel"/>
    <w:tmpl w:val="91FEA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04BD5"/>
    <w:multiLevelType w:val="hybridMultilevel"/>
    <w:tmpl w:val="D62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316E4"/>
    <w:rsid w:val="006D14EB"/>
    <w:rsid w:val="006D22A1"/>
    <w:rsid w:val="006E39A3"/>
    <w:rsid w:val="00715AFA"/>
    <w:rsid w:val="00720873"/>
    <w:rsid w:val="00740798"/>
    <w:rsid w:val="007B47ED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6E39A3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6E39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39A3"/>
    <w:rPr>
      <w:rFonts w:ascii="Myriad Pro" w:hAnsi="Myriad Pro" w:cs="Myriad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2021-11-21T21:47:00Z</dcterms:created>
  <dcterms:modified xsi:type="dcterms:W3CDTF">2021-11-21T21:47:00Z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