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07E3B705"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D2490F8">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C4BD7">
        <w:rPr>
          <w:rFonts w:ascii="futura-pt" w:hAnsi="futura-pt"/>
          <w:b w:val="0"/>
          <w:bCs w:val="0"/>
          <w:color w:val="00263A"/>
        </w:rPr>
        <w:t>ergonomics for paraprofessionals</w:t>
      </w:r>
    </w:p>
    <w:p w14:paraId="4D47F2D9" w14:textId="5BE84EEB" w:rsidR="0050782D" w:rsidRDefault="0006613B" w:rsidP="0050782D">
      <w:pPr>
        <w:pStyle w:val="NormalWeb"/>
        <w:shd w:val="clear" w:color="auto" w:fill="FFFFFF"/>
        <w:spacing w:after="360" w:afterAutospacing="0"/>
        <w:rPr>
          <w:rFonts w:ascii="Calibri" w:hAnsi="Calibri" w:cs="Calibri"/>
          <w:sz w:val="22"/>
          <w:szCs w:val="22"/>
        </w:rPr>
      </w:pPr>
      <w:r w:rsidRPr="0050782D">
        <w:rPr>
          <w:rFonts w:ascii="Calibri" w:hAnsi="Calibri" w:cs="Calibri"/>
          <w:b/>
          <w:bCs/>
          <w:noProof/>
          <w:sz w:val="22"/>
          <w:szCs w:val="22"/>
        </w:rPr>
        <w:drawing>
          <wp:anchor distT="0" distB="0" distL="114300" distR="114300" simplePos="0" relativeHeight="251663360" behindDoc="1" locked="0" layoutInCell="1" allowOverlap="1" wp14:anchorId="6F2085FC" wp14:editId="612D99CB">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2C4BD7">
        <w:rPr>
          <w:rFonts w:ascii="Calibri" w:hAnsi="Calibri" w:cs="Calibri"/>
          <w:sz w:val="22"/>
          <w:szCs w:val="22"/>
        </w:rPr>
        <w:t>Paraprofessionals can be especially vulnerable to musculoskeletal disorders due to the type of work they do. Kneeling to assist students and working in awkward postures as well as strains and sprains from assisting students can cause serious injury if not done carefully.</w:t>
      </w:r>
    </w:p>
    <w:p w14:paraId="7A2887A7" w14:textId="05FCCAE6" w:rsidR="002C4BD7" w:rsidRDefault="002C4BD7" w:rsidP="0050782D">
      <w:pPr>
        <w:pStyle w:val="NormalWeb"/>
        <w:shd w:val="clear" w:color="auto" w:fill="FFFFFF"/>
        <w:spacing w:after="360" w:afterAutospacing="0"/>
        <w:rPr>
          <w:rFonts w:ascii="Calibri" w:hAnsi="Calibri" w:cs="Calibri"/>
          <w:i/>
          <w:iCs/>
          <w:sz w:val="22"/>
          <w:szCs w:val="22"/>
        </w:rPr>
      </w:pPr>
      <w:r w:rsidRPr="002C4BD7">
        <w:rPr>
          <w:rFonts w:ascii="Calibri" w:hAnsi="Calibri" w:cs="Calibri"/>
          <w:i/>
          <w:iCs/>
          <w:sz w:val="22"/>
          <w:szCs w:val="22"/>
        </w:rPr>
        <w:t xml:space="preserve">Safety tips for paraprofessionals in a </w:t>
      </w:r>
      <w:r>
        <w:rPr>
          <w:rFonts w:ascii="Calibri" w:hAnsi="Calibri" w:cs="Calibri"/>
          <w:i/>
          <w:iCs/>
          <w:sz w:val="22"/>
          <w:szCs w:val="22"/>
        </w:rPr>
        <w:t xml:space="preserve">regular </w:t>
      </w:r>
      <w:r w:rsidRPr="002C4BD7">
        <w:rPr>
          <w:rFonts w:ascii="Calibri" w:hAnsi="Calibri" w:cs="Calibri"/>
          <w:i/>
          <w:iCs/>
          <w:sz w:val="22"/>
          <w:szCs w:val="22"/>
        </w:rPr>
        <w:t>classroom setting:</w:t>
      </w:r>
    </w:p>
    <w:p w14:paraId="129EFE20" w14:textId="1154FF87" w:rsidR="002C4BD7" w:rsidRPr="002C4BD7" w:rsidRDefault="002C4BD7" w:rsidP="002C4BD7">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Store any heavy items at a mid-level accessible height</w:t>
      </w:r>
    </w:p>
    <w:p w14:paraId="04DBA993" w14:textId="73B16600" w:rsidR="002C4BD7" w:rsidRPr="002C4BD7" w:rsidRDefault="002C4BD7" w:rsidP="002C4BD7">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Sit with students or have them stand at regular table height to assist with work instead of bending over</w:t>
      </w:r>
    </w:p>
    <w:p w14:paraId="77A31551" w14:textId="796E3673" w:rsidR="002C4BD7" w:rsidRPr="002C4BD7" w:rsidRDefault="002C4BD7" w:rsidP="002C4BD7">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Avoid carrying heavy loads and use carts whenever possible</w:t>
      </w:r>
    </w:p>
    <w:p w14:paraId="142BE466" w14:textId="2E16401A" w:rsidR="002C4BD7" w:rsidRPr="002C4BD7" w:rsidRDefault="002C4BD7" w:rsidP="002C4BD7">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Change sitting and standing positions throughout the day to reduce strain</w:t>
      </w:r>
    </w:p>
    <w:p w14:paraId="26A5E00B" w14:textId="77777777" w:rsidR="002C4BD7" w:rsidRPr="002C4BD7" w:rsidRDefault="002C4BD7" w:rsidP="002C4BD7">
      <w:pPr>
        <w:pStyle w:val="NormalWeb"/>
        <w:shd w:val="clear" w:color="auto" w:fill="FFFFFF"/>
        <w:spacing w:before="0" w:beforeAutospacing="0" w:after="0" w:afterAutospacing="0"/>
        <w:ind w:left="720"/>
        <w:rPr>
          <w:rFonts w:ascii="Calibri" w:hAnsi="Calibri" w:cs="Calibri"/>
          <w:i/>
          <w:iCs/>
          <w:sz w:val="22"/>
          <w:szCs w:val="22"/>
        </w:rPr>
      </w:pPr>
    </w:p>
    <w:p w14:paraId="0FDAAFDC" w14:textId="3892FC81" w:rsidR="002C4BD7" w:rsidRDefault="002C4BD7" w:rsidP="002C4BD7">
      <w:pPr>
        <w:pStyle w:val="NormalWeb"/>
        <w:shd w:val="clear" w:color="auto" w:fill="FFFFFF"/>
        <w:spacing w:after="360" w:afterAutospacing="0"/>
        <w:rPr>
          <w:rFonts w:ascii="Calibri" w:hAnsi="Calibri" w:cs="Calibri"/>
          <w:i/>
          <w:iCs/>
          <w:sz w:val="22"/>
          <w:szCs w:val="22"/>
        </w:rPr>
      </w:pPr>
      <w:r w:rsidRPr="002C4BD7">
        <w:rPr>
          <w:rFonts w:ascii="Calibri" w:hAnsi="Calibri" w:cs="Calibri"/>
          <w:i/>
          <w:iCs/>
          <w:sz w:val="22"/>
          <w:szCs w:val="22"/>
        </w:rPr>
        <w:t xml:space="preserve">Safety tips for paraprofessionals in a </w:t>
      </w:r>
      <w:r>
        <w:rPr>
          <w:rFonts w:ascii="Calibri" w:hAnsi="Calibri" w:cs="Calibri"/>
          <w:i/>
          <w:iCs/>
          <w:sz w:val="22"/>
          <w:szCs w:val="22"/>
        </w:rPr>
        <w:t>special education</w:t>
      </w:r>
      <w:r w:rsidRPr="002C4BD7">
        <w:rPr>
          <w:rFonts w:ascii="Calibri" w:hAnsi="Calibri" w:cs="Calibri"/>
          <w:i/>
          <w:iCs/>
          <w:sz w:val="22"/>
          <w:szCs w:val="22"/>
        </w:rPr>
        <w:t xml:space="preserve"> setting:</w:t>
      </w:r>
    </w:p>
    <w:p w14:paraId="539948A9" w14:textId="01EE8EFD" w:rsidR="002C4BD7" w:rsidRPr="002C4BD7" w:rsidRDefault="002C4BD7" w:rsidP="002C4BD7">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Use lifting aids such as gait belts to assist students with standing</w:t>
      </w:r>
    </w:p>
    <w:p w14:paraId="475E21DC" w14:textId="7401882A" w:rsidR="001B4850" w:rsidRPr="002C4BD7" w:rsidRDefault="002C4BD7" w:rsidP="0050782D">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Avoid carrying heavy equipment such as chairs and ask for assistance when needed</w:t>
      </w:r>
    </w:p>
    <w:p w14:paraId="79D19D6E" w14:textId="367D3F1F" w:rsidR="002C4BD7" w:rsidRPr="002C4BD7" w:rsidRDefault="002C4BD7" w:rsidP="0050782D">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When moving or assisting a student with a move keep their weight close to your body</w:t>
      </w:r>
    </w:p>
    <w:p w14:paraId="7DEB489F" w14:textId="4C44D7CD" w:rsidR="002C4BD7" w:rsidRPr="002C4BD7" w:rsidRDefault="002C4BD7" w:rsidP="0050782D">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If changing clothing or diapers, avoid doing so on the ground; work to change at standing height</w:t>
      </w:r>
    </w:p>
    <w:p w14:paraId="0817BFE6" w14:textId="41DDD1DC" w:rsidR="002C4BD7" w:rsidRPr="002C4BD7" w:rsidRDefault="002C4BD7" w:rsidP="0050782D">
      <w:pPr>
        <w:pStyle w:val="NormalWeb"/>
        <w:numPr>
          <w:ilvl w:val="0"/>
          <w:numId w:val="23"/>
        </w:numPr>
        <w:shd w:val="clear" w:color="auto" w:fill="FFFFFF"/>
        <w:spacing w:before="0" w:beforeAutospacing="0" w:after="0" w:afterAutospacing="0"/>
        <w:rPr>
          <w:rFonts w:ascii="Calibri" w:hAnsi="Calibri" w:cs="Calibri"/>
          <w:i/>
          <w:iCs/>
          <w:sz w:val="22"/>
          <w:szCs w:val="22"/>
        </w:rPr>
      </w:pPr>
      <w:r>
        <w:rPr>
          <w:rFonts w:ascii="Calibri" w:hAnsi="Calibri" w:cs="Calibri"/>
          <w:sz w:val="22"/>
          <w:szCs w:val="22"/>
        </w:rPr>
        <w:t>Get assistance when lifting someone who cannot help with supporting some of their weight</w:t>
      </w:r>
    </w:p>
    <w:sectPr w:rsidR="002C4BD7" w:rsidRPr="002C4BD7"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C3AF8"/>
    <w:multiLevelType w:val="hybridMultilevel"/>
    <w:tmpl w:val="DD78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60BDD"/>
    <w:multiLevelType w:val="hybridMultilevel"/>
    <w:tmpl w:val="A23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5"/>
  </w:num>
  <w:num w:numId="5">
    <w:abstractNumId w:val="20"/>
  </w:num>
  <w:num w:numId="6">
    <w:abstractNumId w:val="4"/>
  </w:num>
  <w:num w:numId="7">
    <w:abstractNumId w:val="10"/>
  </w:num>
  <w:num w:numId="8">
    <w:abstractNumId w:val="12"/>
  </w:num>
  <w:num w:numId="9">
    <w:abstractNumId w:val="3"/>
  </w:num>
  <w:num w:numId="10">
    <w:abstractNumId w:val="11"/>
  </w:num>
  <w:num w:numId="11">
    <w:abstractNumId w:val="16"/>
  </w:num>
  <w:num w:numId="12">
    <w:abstractNumId w:val="2"/>
  </w:num>
  <w:num w:numId="13">
    <w:abstractNumId w:val="13"/>
  </w:num>
  <w:num w:numId="14">
    <w:abstractNumId w:val="19"/>
  </w:num>
  <w:num w:numId="15">
    <w:abstractNumId w:val="1"/>
  </w:num>
  <w:num w:numId="16">
    <w:abstractNumId w:val="7"/>
  </w:num>
  <w:num w:numId="17">
    <w:abstractNumId w:val="21"/>
  </w:num>
  <w:num w:numId="18">
    <w:abstractNumId w:val="17"/>
  </w:num>
  <w:num w:numId="19">
    <w:abstractNumId w:val="5"/>
  </w:num>
  <w:num w:numId="20">
    <w:abstractNumId w:val="9"/>
  </w:num>
  <w:num w:numId="21">
    <w:abstractNumId w:val="8"/>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02D10"/>
    <w:rsid w:val="00230F2D"/>
    <w:rsid w:val="002562B9"/>
    <w:rsid w:val="00265008"/>
    <w:rsid w:val="002C4BD7"/>
    <w:rsid w:val="002F213B"/>
    <w:rsid w:val="00353E16"/>
    <w:rsid w:val="00355DB1"/>
    <w:rsid w:val="00372264"/>
    <w:rsid w:val="00394FD8"/>
    <w:rsid w:val="003A3910"/>
    <w:rsid w:val="003D207A"/>
    <w:rsid w:val="00430324"/>
    <w:rsid w:val="00474310"/>
    <w:rsid w:val="00480A1F"/>
    <w:rsid w:val="005064B6"/>
    <w:rsid w:val="00506D5D"/>
    <w:rsid w:val="0050782D"/>
    <w:rsid w:val="00507856"/>
    <w:rsid w:val="0061411D"/>
    <w:rsid w:val="006D14EB"/>
    <w:rsid w:val="006D22A1"/>
    <w:rsid w:val="00715AFA"/>
    <w:rsid w:val="00720873"/>
    <w:rsid w:val="00740798"/>
    <w:rsid w:val="0075480C"/>
    <w:rsid w:val="00817D2B"/>
    <w:rsid w:val="00866231"/>
    <w:rsid w:val="008B0F31"/>
    <w:rsid w:val="008D7EE7"/>
    <w:rsid w:val="008E1525"/>
    <w:rsid w:val="00900DE9"/>
    <w:rsid w:val="00997A28"/>
    <w:rsid w:val="009C7018"/>
    <w:rsid w:val="009D2E12"/>
    <w:rsid w:val="00A41B5F"/>
    <w:rsid w:val="00A73F24"/>
    <w:rsid w:val="00A85702"/>
    <w:rsid w:val="00AC119A"/>
    <w:rsid w:val="00AF1BEE"/>
    <w:rsid w:val="00AF2B10"/>
    <w:rsid w:val="00B267E4"/>
    <w:rsid w:val="00B418BD"/>
    <w:rsid w:val="00B819C4"/>
    <w:rsid w:val="00CA4469"/>
    <w:rsid w:val="00CB05BD"/>
    <w:rsid w:val="00CE0B3B"/>
    <w:rsid w:val="00CF5140"/>
    <w:rsid w:val="00D8589E"/>
    <w:rsid w:val="00DE428E"/>
    <w:rsid w:val="00DE5688"/>
    <w:rsid w:val="00E02658"/>
    <w:rsid w:val="00E37CD4"/>
    <w:rsid w:val="00E6492A"/>
    <w:rsid w:val="00EA3C43"/>
    <w:rsid w:val="00EB7A1F"/>
    <w:rsid w:val="00EC4BDB"/>
    <w:rsid w:val="00EF0173"/>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6519">
      <w:bodyDiv w:val="1"/>
      <w:marLeft w:val="0"/>
      <w:marRight w:val="0"/>
      <w:marTop w:val="0"/>
      <w:marBottom w:val="0"/>
      <w:divBdr>
        <w:top w:val="none" w:sz="0" w:space="0" w:color="auto"/>
        <w:left w:val="none" w:sz="0" w:space="0" w:color="auto"/>
        <w:bottom w:val="none" w:sz="0" w:space="0" w:color="auto"/>
        <w:right w:val="none" w:sz="0" w:space="0" w:color="auto"/>
      </w:divBdr>
    </w:div>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2021-11-08T20:52:00Z</dcterms:created>
  <dcterms:modified xsi:type="dcterms:W3CDTF">2021-11-09T20:20:00Z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