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C015D14" w14:textId="2CDAAD0B" w:rsidR="00EF1B67" w:rsidRPr="00B95F04" w:rsidRDefault="00CA4469" w:rsidP="00B95F04">
      <w:pPr>
        <w:pStyle w:val="Heading1"/>
        <w:spacing w:line="240" w:lineRule="auto"/>
        <w:rPr>
          <w:rFonts w:ascii="futura-pt" w:hAnsi="futura-pt"/>
          <w:b w:val="0"/>
          <w:bCs w:val="0"/>
          <w:color w:val="00263A"/>
        </w:rPr>
      </w:pPr>
      <w:r>
        <w:rPr>
          <w:rFonts w:ascii="Arial" w:hAnsi="Arial" w:cs="Arial"/>
          <w:noProof/>
          <w:color w:val="5D6673"/>
          <w:sz w:val="40"/>
          <w:szCs w:val="40"/>
        </w:rPr>
        <w:drawing>
          <wp:anchor distT="0" distB="0" distL="114300" distR="114300" simplePos="0" relativeHeight="251661312" behindDoc="0" locked="0" layoutInCell="1" allowOverlap="1" wp14:anchorId="78E0D01B" wp14:editId="006B4D33">
            <wp:simplePos x="0" y="0"/>
            <wp:positionH relativeFrom="column">
              <wp:posOffset>-789940</wp:posOffset>
            </wp:positionH>
            <wp:positionV relativeFrom="page">
              <wp:align>top</wp:align>
            </wp:positionV>
            <wp:extent cx="7995920" cy="1841500"/>
            <wp:effectExtent l="0" t="0" r="5080" b="6350"/>
            <wp:wrapTopAndBottom/>
            <wp:docPr id="8" name="Picture 8" descr="A screen 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emplate top-01.png"/>
                    <pic:cNvPicPr/>
                  </pic:nvPicPr>
                  <pic:blipFill>
                    <a:blip r:embed="rId8"/>
                    <a:stretch>
                      <a:fillRect/>
                    </a:stretch>
                  </pic:blipFill>
                  <pic:spPr>
                    <a:xfrm>
                      <a:off x="0" y="0"/>
                      <a:ext cx="7995920" cy="1841500"/>
                    </a:xfrm>
                    <a:prstGeom prst="rect">
                      <a:avLst/>
                    </a:prstGeom>
                  </pic:spPr>
                </pic:pic>
              </a:graphicData>
            </a:graphic>
            <wp14:sizeRelH relativeFrom="page">
              <wp14:pctWidth>0</wp14:pctWidth>
            </wp14:sizeRelH>
            <wp14:sizeRelV relativeFrom="page">
              <wp14:pctHeight>0</wp14:pctHeight>
            </wp14:sizeRelV>
          </wp:anchor>
        </w:drawing>
      </w:r>
      <w:r w:rsidR="00944BAB">
        <w:rPr>
          <w:rFonts w:ascii="futura-pt" w:hAnsi="futura-pt"/>
          <w:b w:val="0"/>
          <w:bCs w:val="0"/>
          <w:color w:val="00263A"/>
        </w:rPr>
        <w:t>refuse collection awareness safety</w:t>
      </w:r>
    </w:p>
    <w:p w14:paraId="47A59F01" w14:textId="3F0C04BF" w:rsidR="00B95F04" w:rsidRDefault="00B95F04" w:rsidP="006E48C8">
      <w:pPr>
        <w:pStyle w:val="paragraph"/>
        <w:spacing w:before="0" w:beforeAutospacing="0" w:after="0" w:afterAutospacing="0"/>
        <w:jc w:val="both"/>
        <w:textAlignment w:val="baseline"/>
        <w:rPr>
          <w:rStyle w:val="normaltextrun"/>
          <w:rFonts w:ascii="Calibri" w:hAnsi="Calibri" w:cs="Calibri"/>
          <w:sz w:val="22"/>
          <w:szCs w:val="22"/>
        </w:rPr>
      </w:pPr>
    </w:p>
    <w:p w14:paraId="6F70DDAC" w14:textId="228ED37F" w:rsidR="00C01C7A" w:rsidRDefault="00944BAB" w:rsidP="006E48C8">
      <w:pPr>
        <w:pStyle w:val="paragraph"/>
        <w:spacing w:before="0" w:beforeAutospacing="0" w:after="0" w:afterAutospacing="0"/>
        <w:jc w:val="both"/>
        <w:textAlignment w:val="baseline"/>
        <w:rPr>
          <w:rStyle w:val="normaltextrun"/>
          <w:rFonts w:ascii="Calibri" w:hAnsi="Calibri" w:cs="Calibri"/>
          <w:sz w:val="22"/>
          <w:szCs w:val="22"/>
        </w:rPr>
      </w:pPr>
      <w:r>
        <w:rPr>
          <w:rStyle w:val="normaltextrun"/>
          <w:rFonts w:ascii="Calibri" w:hAnsi="Calibri" w:cs="Calibri"/>
          <w:sz w:val="22"/>
          <w:szCs w:val="22"/>
        </w:rPr>
        <w:t>Work that requires driving a large vehicle, making frequent stops (with busy foot and vehicle traffic at times) and getting in and out of the vehicle has obvious risks. Refuse collection workers must be extra cautious and always have heightened awareness when operating or riding in a truck.</w:t>
      </w:r>
    </w:p>
    <w:p w14:paraId="59BC8BB1" w14:textId="7E839F96" w:rsidR="007C37D5" w:rsidRDefault="007C37D5" w:rsidP="006E48C8">
      <w:pPr>
        <w:pStyle w:val="paragraph"/>
        <w:spacing w:before="0" w:beforeAutospacing="0" w:after="0" w:afterAutospacing="0"/>
        <w:jc w:val="both"/>
        <w:textAlignment w:val="baseline"/>
        <w:rPr>
          <w:rStyle w:val="normaltextrun"/>
          <w:rFonts w:ascii="Calibri" w:hAnsi="Calibri" w:cs="Calibri"/>
          <w:i/>
          <w:iCs/>
          <w:sz w:val="22"/>
          <w:szCs w:val="22"/>
        </w:rPr>
      </w:pPr>
    </w:p>
    <w:p w14:paraId="24050580" w14:textId="4C8D1384" w:rsidR="009C5A1D" w:rsidRPr="006E5EF9" w:rsidRDefault="00944BAB" w:rsidP="006E48C8">
      <w:pPr>
        <w:pStyle w:val="paragraph"/>
        <w:spacing w:before="0" w:beforeAutospacing="0" w:after="0" w:afterAutospacing="0"/>
        <w:jc w:val="both"/>
        <w:textAlignment w:val="baseline"/>
        <w:rPr>
          <w:rStyle w:val="normaltextrun"/>
          <w:rFonts w:ascii="Calibri" w:hAnsi="Calibri" w:cs="Calibri"/>
          <w:i/>
          <w:iCs/>
          <w:sz w:val="22"/>
          <w:szCs w:val="22"/>
        </w:rPr>
      </w:pPr>
      <w:r>
        <w:rPr>
          <w:rStyle w:val="normaltextrun"/>
          <w:rFonts w:ascii="Calibri" w:hAnsi="Calibri" w:cs="Calibri"/>
          <w:i/>
          <w:iCs/>
          <w:sz w:val="22"/>
          <w:szCs w:val="22"/>
        </w:rPr>
        <w:t>Safety during travel</w:t>
      </w:r>
      <w:r w:rsidR="006E5EF9" w:rsidRPr="006E5EF9">
        <w:rPr>
          <w:rStyle w:val="normaltextrun"/>
          <w:rFonts w:ascii="Calibri" w:hAnsi="Calibri" w:cs="Calibri"/>
          <w:i/>
          <w:iCs/>
          <w:sz w:val="22"/>
          <w:szCs w:val="22"/>
        </w:rPr>
        <w:t>:</w:t>
      </w:r>
    </w:p>
    <w:p w14:paraId="0A91F88A" w14:textId="15CC8B57" w:rsidR="00FF0F32" w:rsidRDefault="00914652" w:rsidP="006E48C8">
      <w:pPr>
        <w:pStyle w:val="paragraph"/>
        <w:spacing w:before="0" w:beforeAutospacing="0" w:after="0" w:afterAutospacing="0"/>
        <w:jc w:val="both"/>
        <w:textAlignment w:val="baseline"/>
        <w:rPr>
          <w:rStyle w:val="normaltextrun"/>
          <w:rFonts w:ascii="Calibri" w:hAnsi="Calibri" w:cs="Calibri"/>
          <w:sz w:val="22"/>
          <w:szCs w:val="22"/>
        </w:rPr>
      </w:pPr>
      <w:r>
        <w:rPr>
          <w:rFonts w:ascii="Calibri" w:hAnsi="Calibri" w:cs="Calibri"/>
          <w:noProof/>
          <w:sz w:val="22"/>
          <w:szCs w:val="22"/>
        </w:rPr>
        <w:drawing>
          <wp:anchor distT="0" distB="0" distL="114300" distR="114300" simplePos="0" relativeHeight="251665408" behindDoc="1" locked="0" layoutInCell="1" allowOverlap="1" wp14:anchorId="01EA5178" wp14:editId="521237ED">
            <wp:simplePos x="0" y="0"/>
            <wp:positionH relativeFrom="column">
              <wp:posOffset>4029075</wp:posOffset>
            </wp:positionH>
            <wp:positionV relativeFrom="paragraph">
              <wp:posOffset>57150</wp:posOffset>
            </wp:positionV>
            <wp:extent cx="2813050" cy="1876425"/>
            <wp:effectExtent l="0" t="0" r="6350" b="9525"/>
            <wp:wrapTight wrapText="bothSides">
              <wp:wrapPolygon edited="0">
                <wp:start x="585" y="0"/>
                <wp:lineTo x="0" y="439"/>
                <wp:lineTo x="0" y="21052"/>
                <wp:lineTo x="439" y="21490"/>
                <wp:lineTo x="585" y="21490"/>
                <wp:lineTo x="20917" y="21490"/>
                <wp:lineTo x="21064" y="21490"/>
                <wp:lineTo x="21502" y="21052"/>
                <wp:lineTo x="21502" y="439"/>
                <wp:lineTo x="20917" y="0"/>
                <wp:lineTo x="585"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13050" cy="1876425"/>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p>
    <w:p w14:paraId="1B609324" w14:textId="65611391" w:rsidR="00C01C7A" w:rsidRDefault="00944BA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Employees should always wear a seat belt when the vehicle is in motion</w:t>
      </w:r>
    </w:p>
    <w:p w14:paraId="41944183" w14:textId="5F1746FB" w:rsidR="00944BAB" w:rsidRDefault="00944BA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Workers should ride inside the vehicle with door closed until vehicle has come to a complete stop</w:t>
      </w:r>
      <w:r w:rsidR="00CC0BEB">
        <w:rPr>
          <w:rFonts w:ascii="Calibri" w:hAnsi="Calibri" w:cs="Calibri"/>
          <w:sz w:val="22"/>
          <w:szCs w:val="22"/>
        </w:rPr>
        <w:t xml:space="preserve"> or on approved rider steps only</w:t>
      </w:r>
    </w:p>
    <w:p w14:paraId="6EBDCFE7" w14:textId="6392E79E" w:rsidR="00CC0BEB" w:rsidRDefault="00CC0BE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Rider steps should not be used between locations where speed may jump to greater than 10mph</w:t>
      </w:r>
    </w:p>
    <w:p w14:paraId="1018EF90" w14:textId="46805977" w:rsidR="00CC0BEB" w:rsidRDefault="00CC0BE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When using rider steps be more alert to any obstacles that may contact the rider</w:t>
      </w:r>
    </w:p>
    <w:p w14:paraId="5E318C0F" w14:textId="44F4F994" w:rsidR="00CC0BEB" w:rsidRDefault="00944BAB" w:rsidP="00CC0BEB">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 xml:space="preserve">All employees should be in the vehicle </w:t>
      </w:r>
      <w:r w:rsidR="00CC0BEB">
        <w:rPr>
          <w:rFonts w:ascii="Calibri" w:hAnsi="Calibri" w:cs="Calibri"/>
          <w:sz w:val="22"/>
          <w:szCs w:val="22"/>
        </w:rPr>
        <w:t>when backing</w:t>
      </w:r>
      <w:r>
        <w:rPr>
          <w:rFonts w:ascii="Calibri" w:hAnsi="Calibri" w:cs="Calibri"/>
          <w:sz w:val="22"/>
          <w:szCs w:val="22"/>
        </w:rPr>
        <w:t xml:space="preserve"> unless specifically spotting the driver</w:t>
      </w:r>
    </w:p>
    <w:p w14:paraId="05178A52" w14:textId="207D2115" w:rsidR="00CC0BEB" w:rsidRDefault="00CC0BEB" w:rsidP="00CC0BEB">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When backing turn off all background noise such as radios</w:t>
      </w:r>
    </w:p>
    <w:p w14:paraId="34EB0E6C" w14:textId="4582A373" w:rsidR="00CC0BEB" w:rsidRPr="00CC0BEB" w:rsidRDefault="00CC0BEB" w:rsidP="00CC0BEB">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Workers should be well rested and hydrated (perform an internal health check before hitting the road)</w:t>
      </w:r>
    </w:p>
    <w:p w14:paraId="6BC07629" w14:textId="14051495" w:rsidR="00944BAB" w:rsidRDefault="00944BAB" w:rsidP="00944BAB">
      <w:pPr>
        <w:pStyle w:val="paragraph"/>
        <w:spacing w:before="0" w:beforeAutospacing="0" w:after="0" w:afterAutospacing="0"/>
        <w:jc w:val="both"/>
        <w:textAlignment w:val="baseline"/>
        <w:rPr>
          <w:rFonts w:ascii="Calibri" w:hAnsi="Calibri" w:cs="Calibri"/>
          <w:sz w:val="22"/>
          <w:szCs w:val="22"/>
        </w:rPr>
      </w:pPr>
    </w:p>
    <w:p w14:paraId="0111869D" w14:textId="1BBFA60D" w:rsidR="00944BAB" w:rsidRPr="00944BAB" w:rsidRDefault="00944BAB" w:rsidP="00944BAB">
      <w:pPr>
        <w:pStyle w:val="paragraph"/>
        <w:spacing w:before="0" w:beforeAutospacing="0" w:after="0" w:afterAutospacing="0"/>
        <w:jc w:val="both"/>
        <w:textAlignment w:val="baseline"/>
        <w:rPr>
          <w:rFonts w:ascii="Calibri" w:hAnsi="Calibri" w:cs="Calibri"/>
          <w:i/>
          <w:iCs/>
          <w:sz w:val="22"/>
          <w:szCs w:val="22"/>
        </w:rPr>
      </w:pPr>
      <w:r w:rsidRPr="00944BAB">
        <w:rPr>
          <w:rFonts w:ascii="Calibri" w:hAnsi="Calibri" w:cs="Calibri"/>
          <w:i/>
          <w:iCs/>
          <w:sz w:val="22"/>
          <w:szCs w:val="22"/>
        </w:rPr>
        <w:t>Be aware of surroundings:</w:t>
      </w:r>
    </w:p>
    <w:p w14:paraId="03E9E9EE" w14:textId="4025096E" w:rsidR="00944BAB" w:rsidRDefault="00944BAB" w:rsidP="00944BAB">
      <w:pPr>
        <w:pStyle w:val="paragraph"/>
        <w:spacing w:before="0" w:beforeAutospacing="0" w:after="0" w:afterAutospacing="0"/>
        <w:jc w:val="both"/>
        <w:textAlignment w:val="baseline"/>
        <w:rPr>
          <w:rFonts w:ascii="Calibri" w:hAnsi="Calibri" w:cs="Calibri"/>
          <w:sz w:val="22"/>
          <w:szCs w:val="22"/>
        </w:rPr>
      </w:pPr>
    </w:p>
    <w:p w14:paraId="025D94AC" w14:textId="157B722F" w:rsidR="006E5EF9" w:rsidRDefault="00944BA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Cell phone</w:t>
      </w:r>
      <w:r w:rsidR="00CC0BEB">
        <w:rPr>
          <w:rFonts w:ascii="Calibri" w:hAnsi="Calibri" w:cs="Calibri"/>
          <w:sz w:val="22"/>
          <w:szCs w:val="22"/>
        </w:rPr>
        <w:t>s</w:t>
      </w:r>
      <w:r>
        <w:rPr>
          <w:rFonts w:ascii="Calibri" w:hAnsi="Calibri" w:cs="Calibri"/>
          <w:sz w:val="22"/>
          <w:szCs w:val="22"/>
        </w:rPr>
        <w:t xml:space="preserve"> should not be used while operating truck</w:t>
      </w:r>
    </w:p>
    <w:p w14:paraId="61D3C698" w14:textId="3BD82CE5" w:rsidR="00944BAB" w:rsidRDefault="00914652"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noProof/>
          <w:sz w:val="22"/>
          <w:szCs w:val="22"/>
        </w:rPr>
        <w:drawing>
          <wp:anchor distT="0" distB="0" distL="114300" distR="114300" simplePos="0" relativeHeight="251664384" behindDoc="1" locked="0" layoutInCell="1" allowOverlap="1" wp14:anchorId="4378F8BA" wp14:editId="480899CE">
            <wp:simplePos x="0" y="0"/>
            <wp:positionH relativeFrom="column">
              <wp:posOffset>3919220</wp:posOffset>
            </wp:positionH>
            <wp:positionV relativeFrom="paragraph">
              <wp:posOffset>22542</wp:posOffset>
            </wp:positionV>
            <wp:extent cx="2859405" cy="1906270"/>
            <wp:effectExtent l="0" t="0" r="0" b="0"/>
            <wp:wrapTight wrapText="bothSides">
              <wp:wrapPolygon edited="0">
                <wp:start x="576" y="0"/>
                <wp:lineTo x="0" y="432"/>
                <wp:lineTo x="0" y="20938"/>
                <wp:lineTo x="432" y="21370"/>
                <wp:lineTo x="576" y="21370"/>
                <wp:lineTo x="20866" y="21370"/>
                <wp:lineTo x="21010" y="21370"/>
                <wp:lineTo x="21442" y="20938"/>
                <wp:lineTo x="21442" y="432"/>
                <wp:lineTo x="20866" y="0"/>
                <wp:lineTo x="576"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859405" cy="1906270"/>
                    </a:xfrm>
                    <a:prstGeom prst="rect">
                      <a:avLst/>
                    </a:prstGeom>
                    <a:ln>
                      <a:noFill/>
                    </a:ln>
                    <a:effectLst>
                      <a:softEdge rad="112500"/>
                    </a:effectLst>
                  </pic:spPr>
                </pic:pic>
              </a:graphicData>
            </a:graphic>
            <wp14:sizeRelH relativeFrom="page">
              <wp14:pctWidth>0</wp14:pctWidth>
            </wp14:sizeRelH>
            <wp14:sizeRelV relativeFrom="page">
              <wp14:pctHeight>0</wp14:pctHeight>
            </wp14:sizeRelV>
          </wp:anchor>
        </w:drawing>
      </w:r>
      <w:r w:rsidR="00944BAB">
        <w:rPr>
          <w:rFonts w:ascii="Calibri" w:hAnsi="Calibri" w:cs="Calibri"/>
          <w:sz w:val="22"/>
          <w:szCs w:val="22"/>
        </w:rPr>
        <w:t>Constantly check all mirrors and cameras for any obstacles or people when operating truck</w:t>
      </w:r>
    </w:p>
    <w:p w14:paraId="6D7AC1D9" w14:textId="68645968" w:rsidR="00CC0BEB" w:rsidRDefault="00CC0BEB" w:rsidP="00FF0F32">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Ensure backing alarms are working properly each day</w:t>
      </w:r>
    </w:p>
    <w:p w14:paraId="550E5A27" w14:textId="1447BA68" w:rsidR="00914652" w:rsidRDefault="00CC0BEB" w:rsidP="00167600">
      <w:pPr>
        <w:pStyle w:val="paragraph"/>
        <w:numPr>
          <w:ilvl w:val="0"/>
          <w:numId w:val="14"/>
        </w:numPr>
        <w:spacing w:before="0" w:beforeAutospacing="0" w:after="0" w:afterAutospacing="0"/>
        <w:jc w:val="both"/>
        <w:textAlignment w:val="baseline"/>
        <w:rPr>
          <w:rFonts w:ascii="Calibri" w:hAnsi="Calibri" w:cs="Calibri"/>
          <w:sz w:val="22"/>
          <w:szCs w:val="22"/>
        </w:rPr>
      </w:pPr>
      <w:r>
        <w:rPr>
          <w:rFonts w:ascii="Calibri" w:hAnsi="Calibri" w:cs="Calibri"/>
          <w:sz w:val="22"/>
          <w:szCs w:val="22"/>
        </w:rPr>
        <w:t xml:space="preserve">When using a spotter use standard hand signals and stop immediately if the spotter changes </w:t>
      </w:r>
      <w:r w:rsidR="00167600">
        <w:rPr>
          <w:rFonts w:ascii="Calibri" w:hAnsi="Calibri" w:cs="Calibri"/>
          <w:sz w:val="22"/>
          <w:szCs w:val="22"/>
        </w:rPr>
        <w:t>positions</w:t>
      </w:r>
    </w:p>
    <w:p w14:paraId="0AF1C176" w14:textId="373CA51D" w:rsidR="00FF0F32" w:rsidRPr="00167600" w:rsidRDefault="00FE6AF3" w:rsidP="00167600">
      <w:pPr>
        <w:pStyle w:val="paragraph"/>
        <w:numPr>
          <w:ilvl w:val="0"/>
          <w:numId w:val="14"/>
        </w:numPr>
        <w:spacing w:before="0" w:beforeAutospacing="0" w:after="0" w:afterAutospacing="0"/>
        <w:jc w:val="both"/>
        <w:textAlignment w:val="baseline"/>
        <w:rPr>
          <w:rFonts w:ascii="Calibri" w:hAnsi="Calibri" w:cs="Calibri"/>
          <w:sz w:val="22"/>
          <w:szCs w:val="22"/>
        </w:rPr>
      </w:pPr>
      <w:r w:rsidRPr="00F5279E">
        <w:rPr>
          <w:b/>
          <w:bCs/>
          <w:noProof/>
        </w:rPr>
        <w:drawing>
          <wp:anchor distT="0" distB="0" distL="114300" distR="114300" simplePos="0" relativeHeight="251663360" behindDoc="1" locked="0" layoutInCell="1" allowOverlap="1" wp14:anchorId="25EEE153" wp14:editId="305248B5">
            <wp:simplePos x="0" y="0"/>
            <wp:positionH relativeFrom="margin">
              <wp:align>center</wp:align>
            </wp:positionH>
            <wp:positionV relativeFrom="page">
              <wp:posOffset>9314815</wp:posOffset>
            </wp:positionV>
            <wp:extent cx="8481695" cy="594995"/>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8481695" cy="594995"/>
                    </a:xfrm>
                    <a:prstGeom prst="rect">
                      <a:avLst/>
                    </a:prstGeom>
                  </pic:spPr>
                </pic:pic>
              </a:graphicData>
            </a:graphic>
            <wp14:sizeRelH relativeFrom="page">
              <wp14:pctWidth>0</wp14:pctWidth>
            </wp14:sizeRelH>
            <wp14:sizeRelV relativeFrom="page">
              <wp14:pctHeight>0</wp14:pctHeight>
            </wp14:sizeRelV>
          </wp:anchor>
        </w:drawing>
      </w:r>
      <w:r w:rsidR="00914652">
        <w:rPr>
          <w:rFonts w:ascii="Calibri" w:hAnsi="Calibri" w:cs="Calibri"/>
          <w:sz w:val="22"/>
          <w:szCs w:val="22"/>
        </w:rPr>
        <w:t>Employees should wear high visibility gear to be easily spotted</w:t>
      </w:r>
    </w:p>
    <w:sectPr w:rsidR="00FF0F32" w:rsidRPr="00167600" w:rsidSect="00167600">
      <w:footerReference w:type="default" r:id="rId12"/>
      <w:pgSz w:w="12240" w:h="15840"/>
      <w:pgMar w:top="306" w:right="900" w:bottom="1440" w:left="900" w:header="720" w:footer="885"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2BA05AD" w14:textId="77777777" w:rsidR="00FA068C" w:rsidRDefault="00FA068C" w:rsidP="00817D2B">
      <w:r>
        <w:separator/>
      </w:r>
    </w:p>
  </w:endnote>
  <w:endnote w:type="continuationSeparator" w:id="0">
    <w:p w14:paraId="3014F8F4" w14:textId="77777777" w:rsidR="00FA068C" w:rsidRDefault="00FA068C" w:rsidP="00817D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futura-pt-bold">
    <w:altName w:val="Century Gothic"/>
    <w:charset w:val="00"/>
    <w:family w:val="auto"/>
    <w:pitch w:val="default"/>
  </w:font>
  <w:font w:name="futura-pt">
    <w:altName w:val="Century Gothic"/>
    <w:charset w:val="00"/>
    <w:family w:val="auto"/>
    <w:pitch w:val="default"/>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A541E" w14:textId="77777777" w:rsidR="00167600" w:rsidRPr="000F3D3B" w:rsidRDefault="00167600" w:rsidP="00167600">
    <w:pPr>
      <w:pStyle w:val="Footer"/>
      <w:rPr>
        <w:sz w:val="14"/>
        <w:szCs w:val="14"/>
      </w:rPr>
    </w:pPr>
    <w:r w:rsidRPr="000F3D3B">
      <w:rPr>
        <w:sz w:val="14"/>
        <w:szCs w:val="14"/>
      </w:rPr>
      <w:t>This document is furnished by CompSource Mutual for informational purposes only. It is not intended to be a condition of coverage, nor should it be construed as legal advice.</w:t>
    </w:r>
  </w:p>
  <w:p w14:paraId="4D450714" w14:textId="77777777" w:rsidR="00167600" w:rsidRDefault="0016760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7113E03" w14:textId="77777777" w:rsidR="00FA068C" w:rsidRDefault="00FA068C" w:rsidP="00817D2B">
      <w:r>
        <w:separator/>
      </w:r>
    </w:p>
  </w:footnote>
  <w:footnote w:type="continuationSeparator" w:id="0">
    <w:p w14:paraId="32409EC3" w14:textId="77777777" w:rsidR="00FA068C" w:rsidRDefault="00FA068C" w:rsidP="00817D2B">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A8374C7"/>
    <w:multiLevelType w:val="hybridMultilevel"/>
    <w:tmpl w:val="A57ADF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CA53976"/>
    <w:multiLevelType w:val="hybridMultilevel"/>
    <w:tmpl w:val="3AF07B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02718E"/>
    <w:multiLevelType w:val="hybridMultilevel"/>
    <w:tmpl w:val="5714F7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672445F"/>
    <w:multiLevelType w:val="multilevel"/>
    <w:tmpl w:val="7416FD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FE36D2A"/>
    <w:multiLevelType w:val="multilevel"/>
    <w:tmpl w:val="77906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80452BE"/>
    <w:multiLevelType w:val="hybridMultilevel"/>
    <w:tmpl w:val="F18ACC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237351"/>
    <w:multiLevelType w:val="hybridMultilevel"/>
    <w:tmpl w:val="78A834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36AE00BF"/>
    <w:multiLevelType w:val="hybridMultilevel"/>
    <w:tmpl w:val="B3264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76F5FAF"/>
    <w:multiLevelType w:val="multilevel"/>
    <w:tmpl w:val="045801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04018DF"/>
    <w:multiLevelType w:val="multilevel"/>
    <w:tmpl w:val="B6F8F5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2E17447"/>
    <w:multiLevelType w:val="multilevel"/>
    <w:tmpl w:val="308610EC"/>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E846A9C"/>
    <w:multiLevelType w:val="hybridMultilevel"/>
    <w:tmpl w:val="487C3D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5BFE5AD7"/>
    <w:multiLevelType w:val="hybridMultilevel"/>
    <w:tmpl w:val="4B66D8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8555E51"/>
    <w:multiLevelType w:val="hybridMultilevel"/>
    <w:tmpl w:val="1D4AE6D0"/>
    <w:lvl w:ilvl="0" w:tplc="04090001">
      <w:start w:val="1"/>
      <w:numFmt w:val="bullet"/>
      <w:lvlText w:val=""/>
      <w:lvlJc w:val="left"/>
      <w:pPr>
        <w:ind w:left="773" w:hanging="360"/>
      </w:pPr>
      <w:rPr>
        <w:rFonts w:ascii="Symbol" w:hAnsi="Symbol" w:hint="default"/>
      </w:rPr>
    </w:lvl>
    <w:lvl w:ilvl="1" w:tplc="04090003" w:tentative="1">
      <w:start w:val="1"/>
      <w:numFmt w:val="bullet"/>
      <w:lvlText w:val="o"/>
      <w:lvlJc w:val="left"/>
      <w:pPr>
        <w:ind w:left="1493" w:hanging="360"/>
      </w:pPr>
      <w:rPr>
        <w:rFonts w:ascii="Courier New" w:hAnsi="Courier New" w:cs="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cs="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cs="Courier New" w:hint="default"/>
      </w:rPr>
    </w:lvl>
    <w:lvl w:ilvl="8" w:tplc="04090005" w:tentative="1">
      <w:start w:val="1"/>
      <w:numFmt w:val="bullet"/>
      <w:lvlText w:val=""/>
      <w:lvlJc w:val="left"/>
      <w:pPr>
        <w:ind w:left="6533" w:hanging="360"/>
      </w:pPr>
      <w:rPr>
        <w:rFonts w:ascii="Wingdings" w:hAnsi="Wingdings" w:hint="default"/>
      </w:rPr>
    </w:lvl>
  </w:abstractNum>
  <w:abstractNum w:abstractNumId="14" w15:restartNumberingAfterBreak="0">
    <w:nsid w:val="6B2B1429"/>
    <w:multiLevelType w:val="multilevel"/>
    <w:tmpl w:val="2E32BB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1"/>
  </w:num>
  <w:num w:numId="3">
    <w:abstractNumId w:val="12"/>
  </w:num>
  <w:num w:numId="4">
    <w:abstractNumId w:val="0"/>
  </w:num>
  <w:num w:numId="5">
    <w:abstractNumId w:val="5"/>
  </w:num>
  <w:num w:numId="6">
    <w:abstractNumId w:val="9"/>
  </w:num>
  <w:num w:numId="7">
    <w:abstractNumId w:val="10"/>
  </w:num>
  <w:num w:numId="8">
    <w:abstractNumId w:val="11"/>
  </w:num>
  <w:num w:numId="9">
    <w:abstractNumId w:val="2"/>
  </w:num>
  <w:num w:numId="10">
    <w:abstractNumId w:val="3"/>
  </w:num>
  <w:num w:numId="11">
    <w:abstractNumId w:val="14"/>
  </w:num>
  <w:num w:numId="12">
    <w:abstractNumId w:val="8"/>
  </w:num>
  <w:num w:numId="13">
    <w:abstractNumId w:val="4"/>
  </w:num>
  <w:num w:numId="14">
    <w:abstractNumId w:val="13"/>
  </w:num>
  <w:num w:numId="1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E1525"/>
    <w:rsid w:val="00044031"/>
    <w:rsid w:val="000B5D59"/>
    <w:rsid w:val="000D284E"/>
    <w:rsid w:val="000D5EFE"/>
    <w:rsid w:val="00144421"/>
    <w:rsid w:val="00167600"/>
    <w:rsid w:val="001730F4"/>
    <w:rsid w:val="001907A4"/>
    <w:rsid w:val="001B4850"/>
    <w:rsid w:val="001C594A"/>
    <w:rsid w:val="00230F2D"/>
    <w:rsid w:val="002562B9"/>
    <w:rsid w:val="00265008"/>
    <w:rsid w:val="002F213B"/>
    <w:rsid w:val="00310432"/>
    <w:rsid w:val="00404178"/>
    <w:rsid w:val="00430324"/>
    <w:rsid w:val="005064B6"/>
    <w:rsid w:val="005465F7"/>
    <w:rsid w:val="006D14EB"/>
    <w:rsid w:val="006D22A1"/>
    <w:rsid w:val="006E48C8"/>
    <w:rsid w:val="006E5EF9"/>
    <w:rsid w:val="00721516"/>
    <w:rsid w:val="00731E8E"/>
    <w:rsid w:val="00740798"/>
    <w:rsid w:val="007C37D5"/>
    <w:rsid w:val="00811169"/>
    <w:rsid w:val="00817D2B"/>
    <w:rsid w:val="008E1525"/>
    <w:rsid w:val="00900DE9"/>
    <w:rsid w:val="00914652"/>
    <w:rsid w:val="00944BAB"/>
    <w:rsid w:val="009703EE"/>
    <w:rsid w:val="00997A28"/>
    <w:rsid w:val="009A69AA"/>
    <w:rsid w:val="009C5A1D"/>
    <w:rsid w:val="009D2E12"/>
    <w:rsid w:val="00A73F24"/>
    <w:rsid w:val="00AC119A"/>
    <w:rsid w:val="00AF1BEE"/>
    <w:rsid w:val="00AF2B10"/>
    <w:rsid w:val="00B154A6"/>
    <w:rsid w:val="00B95F04"/>
    <w:rsid w:val="00C01C7A"/>
    <w:rsid w:val="00C0779D"/>
    <w:rsid w:val="00CA4469"/>
    <w:rsid w:val="00CB05BD"/>
    <w:rsid w:val="00CC0BEB"/>
    <w:rsid w:val="00CC72CF"/>
    <w:rsid w:val="00CF5140"/>
    <w:rsid w:val="00DE428E"/>
    <w:rsid w:val="00DE5688"/>
    <w:rsid w:val="00EA3C43"/>
    <w:rsid w:val="00EB7A1F"/>
    <w:rsid w:val="00EC4BDB"/>
    <w:rsid w:val="00EF1B67"/>
    <w:rsid w:val="00EF4BE2"/>
    <w:rsid w:val="00F44A03"/>
    <w:rsid w:val="00FA068C"/>
    <w:rsid w:val="00FE6AF3"/>
    <w:rsid w:val="00FF0F3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4D48E0A"/>
  <w14:defaultImageDpi w14:val="32767"/>
  <w15:chartTrackingRefBased/>
  <w15:docId w15:val="{141E8DDF-F943-1647-9EA1-3A996E0966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B95F04"/>
    <w:pPr>
      <w:spacing w:before="161" w:after="161" w:line="750" w:lineRule="atLeast"/>
      <w:outlineLvl w:val="0"/>
    </w:pPr>
    <w:rPr>
      <w:rFonts w:ascii="futura-pt-bold" w:eastAsia="Times New Roman" w:hAnsi="futura-pt-bold" w:cs="Times New Roman"/>
      <w:b/>
      <w:bCs/>
      <w:caps/>
      <w:kern w:val="36"/>
      <w:sz w:val="60"/>
      <w:szCs w:val="6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1730F4"/>
    <w:pPr>
      <w:spacing w:before="100" w:beforeAutospacing="1" w:after="100" w:afterAutospacing="1"/>
    </w:pPr>
    <w:rPr>
      <w:rFonts w:ascii="Times New Roman" w:eastAsia="Times New Roman" w:hAnsi="Times New Roman" w:cs="Times New Roman"/>
    </w:rPr>
  </w:style>
  <w:style w:type="character" w:styleId="Strong">
    <w:name w:val="Strong"/>
    <w:basedOn w:val="DefaultParagraphFont"/>
    <w:uiPriority w:val="22"/>
    <w:qFormat/>
    <w:rsid w:val="001730F4"/>
    <w:rPr>
      <w:b/>
      <w:bCs/>
    </w:rPr>
  </w:style>
  <w:style w:type="paragraph" w:styleId="BalloonText">
    <w:name w:val="Balloon Text"/>
    <w:basedOn w:val="Normal"/>
    <w:link w:val="BalloonTextChar"/>
    <w:uiPriority w:val="99"/>
    <w:semiHidden/>
    <w:unhideWhenUsed/>
    <w:rsid w:val="00817D2B"/>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817D2B"/>
    <w:rPr>
      <w:rFonts w:ascii="Times New Roman" w:hAnsi="Times New Roman" w:cs="Times New Roman"/>
      <w:sz w:val="18"/>
      <w:szCs w:val="18"/>
    </w:rPr>
  </w:style>
  <w:style w:type="paragraph" w:styleId="Header">
    <w:name w:val="header"/>
    <w:basedOn w:val="Normal"/>
    <w:link w:val="HeaderChar"/>
    <w:uiPriority w:val="99"/>
    <w:unhideWhenUsed/>
    <w:rsid w:val="00817D2B"/>
    <w:pPr>
      <w:tabs>
        <w:tab w:val="center" w:pos="4680"/>
        <w:tab w:val="right" w:pos="9360"/>
      </w:tabs>
    </w:pPr>
  </w:style>
  <w:style w:type="character" w:customStyle="1" w:styleId="HeaderChar">
    <w:name w:val="Header Char"/>
    <w:basedOn w:val="DefaultParagraphFont"/>
    <w:link w:val="Header"/>
    <w:uiPriority w:val="99"/>
    <w:rsid w:val="00817D2B"/>
  </w:style>
  <w:style w:type="paragraph" w:styleId="Footer">
    <w:name w:val="footer"/>
    <w:basedOn w:val="Normal"/>
    <w:link w:val="FooterChar"/>
    <w:uiPriority w:val="99"/>
    <w:unhideWhenUsed/>
    <w:rsid w:val="00817D2B"/>
    <w:pPr>
      <w:tabs>
        <w:tab w:val="center" w:pos="4680"/>
        <w:tab w:val="right" w:pos="9360"/>
      </w:tabs>
    </w:pPr>
  </w:style>
  <w:style w:type="character" w:customStyle="1" w:styleId="FooterChar">
    <w:name w:val="Footer Char"/>
    <w:basedOn w:val="DefaultParagraphFont"/>
    <w:link w:val="Footer"/>
    <w:uiPriority w:val="99"/>
    <w:rsid w:val="00817D2B"/>
  </w:style>
  <w:style w:type="paragraph" w:styleId="ListParagraph">
    <w:name w:val="List Paragraph"/>
    <w:basedOn w:val="Normal"/>
    <w:uiPriority w:val="34"/>
    <w:qFormat/>
    <w:rsid w:val="009A69AA"/>
    <w:pPr>
      <w:ind w:left="720"/>
      <w:contextualSpacing/>
    </w:pPr>
  </w:style>
  <w:style w:type="paragraph" w:customStyle="1" w:styleId="paragraph">
    <w:name w:val="paragraph"/>
    <w:basedOn w:val="Normal"/>
    <w:rsid w:val="009C5A1D"/>
    <w:pPr>
      <w:spacing w:before="100" w:beforeAutospacing="1" w:after="100" w:afterAutospacing="1"/>
    </w:pPr>
    <w:rPr>
      <w:rFonts w:ascii="Times New Roman" w:eastAsia="Times New Roman" w:hAnsi="Times New Roman" w:cs="Times New Roman"/>
    </w:rPr>
  </w:style>
  <w:style w:type="character" w:customStyle="1" w:styleId="normaltextrun">
    <w:name w:val="normaltextrun"/>
    <w:basedOn w:val="DefaultParagraphFont"/>
    <w:rsid w:val="009C5A1D"/>
  </w:style>
  <w:style w:type="character" w:customStyle="1" w:styleId="eop">
    <w:name w:val="eop"/>
    <w:basedOn w:val="DefaultParagraphFont"/>
    <w:rsid w:val="009C5A1D"/>
  </w:style>
  <w:style w:type="character" w:customStyle="1" w:styleId="Heading1Char">
    <w:name w:val="Heading 1 Char"/>
    <w:basedOn w:val="DefaultParagraphFont"/>
    <w:link w:val="Heading1"/>
    <w:uiPriority w:val="9"/>
    <w:rsid w:val="00B95F04"/>
    <w:rPr>
      <w:rFonts w:ascii="futura-pt-bold" w:eastAsia="Times New Roman" w:hAnsi="futura-pt-bold" w:cs="Times New Roman"/>
      <w:b/>
      <w:bCs/>
      <w:caps/>
      <w:kern w:val="36"/>
      <w:sz w:val="60"/>
      <w:szCs w:val="6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982857759">
      <w:bodyDiv w:val="1"/>
      <w:marLeft w:val="0"/>
      <w:marRight w:val="0"/>
      <w:marTop w:val="0"/>
      <w:marBottom w:val="0"/>
      <w:divBdr>
        <w:top w:val="none" w:sz="0" w:space="0" w:color="auto"/>
        <w:left w:val="none" w:sz="0" w:space="0" w:color="auto"/>
        <w:bottom w:val="none" w:sz="0" w:space="0" w:color="auto"/>
        <w:right w:val="none" w:sz="0" w:space="0" w:color="auto"/>
      </w:divBdr>
      <w:divsChild>
        <w:div w:id="1340044661">
          <w:marLeft w:val="0"/>
          <w:marRight w:val="0"/>
          <w:marTop w:val="0"/>
          <w:marBottom w:val="0"/>
          <w:divBdr>
            <w:top w:val="none" w:sz="0" w:space="0" w:color="auto"/>
            <w:left w:val="none" w:sz="0" w:space="0" w:color="auto"/>
            <w:bottom w:val="none" w:sz="0" w:space="0" w:color="auto"/>
            <w:right w:val="none" w:sz="0" w:space="0" w:color="auto"/>
          </w:divBdr>
          <w:divsChild>
            <w:div w:id="314264804">
              <w:marLeft w:val="0"/>
              <w:marRight w:val="0"/>
              <w:marTop w:val="0"/>
              <w:marBottom w:val="0"/>
              <w:divBdr>
                <w:top w:val="none" w:sz="0" w:space="0" w:color="auto"/>
                <w:left w:val="none" w:sz="0" w:space="0" w:color="auto"/>
                <w:bottom w:val="none" w:sz="0" w:space="0" w:color="auto"/>
                <w:right w:val="none" w:sz="0" w:space="0" w:color="auto"/>
              </w:divBdr>
            </w:div>
            <w:div w:id="1324893918">
              <w:marLeft w:val="0"/>
              <w:marRight w:val="0"/>
              <w:marTop w:val="0"/>
              <w:marBottom w:val="0"/>
              <w:divBdr>
                <w:top w:val="none" w:sz="0" w:space="0" w:color="auto"/>
                <w:left w:val="none" w:sz="0" w:space="0" w:color="auto"/>
                <w:bottom w:val="none" w:sz="0" w:space="0" w:color="auto"/>
                <w:right w:val="none" w:sz="0" w:space="0" w:color="auto"/>
              </w:divBdr>
            </w:div>
          </w:divsChild>
        </w:div>
        <w:div w:id="688291736">
          <w:marLeft w:val="0"/>
          <w:marRight w:val="0"/>
          <w:marTop w:val="0"/>
          <w:marBottom w:val="0"/>
          <w:divBdr>
            <w:top w:val="none" w:sz="0" w:space="0" w:color="auto"/>
            <w:left w:val="none" w:sz="0" w:space="0" w:color="auto"/>
            <w:bottom w:val="none" w:sz="0" w:space="0" w:color="auto"/>
            <w:right w:val="none" w:sz="0" w:space="0" w:color="auto"/>
          </w:divBdr>
          <w:divsChild>
            <w:div w:id="1223642445">
              <w:marLeft w:val="0"/>
              <w:marRight w:val="0"/>
              <w:marTop w:val="0"/>
              <w:marBottom w:val="0"/>
              <w:divBdr>
                <w:top w:val="none" w:sz="0" w:space="0" w:color="auto"/>
                <w:left w:val="none" w:sz="0" w:space="0" w:color="auto"/>
                <w:bottom w:val="none" w:sz="0" w:space="0" w:color="auto"/>
                <w:right w:val="none" w:sz="0" w:space="0" w:color="auto"/>
              </w:divBdr>
            </w:div>
          </w:divsChild>
        </w:div>
        <w:div w:id="1851261937">
          <w:marLeft w:val="0"/>
          <w:marRight w:val="0"/>
          <w:marTop w:val="0"/>
          <w:marBottom w:val="0"/>
          <w:divBdr>
            <w:top w:val="none" w:sz="0" w:space="0" w:color="auto"/>
            <w:left w:val="none" w:sz="0" w:space="0" w:color="auto"/>
            <w:bottom w:val="none" w:sz="0" w:space="0" w:color="auto"/>
            <w:right w:val="none" w:sz="0" w:space="0" w:color="auto"/>
          </w:divBdr>
          <w:divsChild>
            <w:div w:id="2067144089">
              <w:marLeft w:val="0"/>
              <w:marRight w:val="0"/>
              <w:marTop w:val="0"/>
              <w:marBottom w:val="0"/>
              <w:divBdr>
                <w:top w:val="none" w:sz="0" w:space="0" w:color="auto"/>
                <w:left w:val="none" w:sz="0" w:space="0" w:color="auto"/>
                <w:bottom w:val="none" w:sz="0" w:space="0" w:color="auto"/>
                <w:right w:val="none" w:sz="0" w:space="0" w:color="auto"/>
              </w:divBdr>
            </w:div>
            <w:div w:id="116876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009870">
      <w:bodyDiv w:val="1"/>
      <w:marLeft w:val="0"/>
      <w:marRight w:val="0"/>
      <w:marTop w:val="0"/>
      <w:marBottom w:val="0"/>
      <w:divBdr>
        <w:top w:val="none" w:sz="0" w:space="0" w:color="auto"/>
        <w:left w:val="none" w:sz="0" w:space="0" w:color="auto"/>
        <w:bottom w:val="none" w:sz="0" w:space="0" w:color="auto"/>
        <w:right w:val="none" w:sz="0" w:space="0" w:color="auto"/>
      </w:divBdr>
    </w:div>
    <w:div w:id="1067387170">
      <w:bodyDiv w:val="1"/>
      <w:marLeft w:val="0"/>
      <w:marRight w:val="0"/>
      <w:marTop w:val="0"/>
      <w:marBottom w:val="0"/>
      <w:divBdr>
        <w:top w:val="none" w:sz="0" w:space="0" w:color="auto"/>
        <w:left w:val="none" w:sz="0" w:space="0" w:color="auto"/>
        <w:bottom w:val="none" w:sz="0" w:space="0" w:color="auto"/>
        <w:right w:val="none" w:sz="0" w:space="0" w:color="auto"/>
      </w:divBdr>
    </w:div>
    <w:div w:id="1079710284">
      <w:bodyDiv w:val="1"/>
      <w:marLeft w:val="0"/>
      <w:marRight w:val="0"/>
      <w:marTop w:val="0"/>
      <w:marBottom w:val="0"/>
      <w:divBdr>
        <w:top w:val="none" w:sz="0" w:space="0" w:color="auto"/>
        <w:left w:val="none" w:sz="0" w:space="0" w:color="auto"/>
        <w:bottom w:val="none" w:sz="0" w:space="0" w:color="auto"/>
        <w:right w:val="none" w:sz="0" w:space="0" w:color="auto"/>
      </w:divBdr>
    </w:div>
    <w:div w:id="1521118369">
      <w:bodyDiv w:val="1"/>
      <w:marLeft w:val="0"/>
      <w:marRight w:val="0"/>
      <w:marTop w:val="0"/>
      <w:marBottom w:val="0"/>
      <w:divBdr>
        <w:top w:val="none" w:sz="0" w:space="0" w:color="auto"/>
        <w:left w:val="none" w:sz="0" w:space="0" w:color="auto"/>
        <w:bottom w:val="none" w:sz="0" w:space="0" w:color="auto"/>
        <w:right w:val="none" w:sz="0" w:space="0" w:color="auto"/>
      </w:divBdr>
    </w:div>
    <w:div w:id="1594126498">
      <w:bodyDiv w:val="1"/>
      <w:marLeft w:val="0"/>
      <w:marRight w:val="0"/>
      <w:marTop w:val="0"/>
      <w:marBottom w:val="0"/>
      <w:divBdr>
        <w:top w:val="none" w:sz="0" w:space="0" w:color="auto"/>
        <w:left w:val="none" w:sz="0" w:space="0" w:color="auto"/>
        <w:bottom w:val="none" w:sz="0" w:space="0" w:color="auto"/>
        <w:right w:val="none" w:sz="0" w:space="0" w:color="auto"/>
      </w:divBdr>
    </w:div>
    <w:div w:id="1635596380">
      <w:bodyDiv w:val="1"/>
      <w:marLeft w:val="0"/>
      <w:marRight w:val="0"/>
      <w:marTop w:val="0"/>
      <w:marBottom w:val="0"/>
      <w:divBdr>
        <w:top w:val="none" w:sz="0" w:space="0" w:color="auto"/>
        <w:left w:val="none" w:sz="0" w:space="0" w:color="auto"/>
        <w:bottom w:val="none" w:sz="0" w:space="0" w:color="auto"/>
        <w:right w:val="none" w:sz="0" w:space="0" w:color="auto"/>
      </w:divBdr>
    </w:div>
    <w:div w:id="21414867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9413906-4F7C-2E47-B9FF-4BB35F549B5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1033</TotalTime>
  <Pages>1</Pages>
  <Words>204</Words>
  <Characters>1166</Characters>
  <Application>Microsoft Office Word</Application>
  <DocSecurity>0</DocSecurity>
  <Lines>9</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 Kraeer</dc:creator>
  <cp:keywords/>
  <dc:description/>
  <cp:lastModifiedBy>Amanda DeHerrera</cp:lastModifiedBy>
  <cp:revision>3</cp:revision>
  <cp:lastPrinted>2020-06-02T19:56:00Z</cp:lastPrinted>
  <dcterms:created xsi:type="dcterms:W3CDTF">2021-10-21T21:14:00Z</dcterms:created>
  <dcterms:modified xsi:type="dcterms:W3CDTF">2021-10-22T14:18:00Z</dcterms:modified>
</cp:coreProperties>
</file>