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86"/>
        <w:gridCol w:w="2222"/>
        <w:gridCol w:w="2141"/>
        <w:gridCol w:w="4215"/>
        <w:gridCol w:w="3326"/>
      </w:tblGrid>
      <w:tr w:rsidR="00391199" w14:paraId="084AFCF3" w14:textId="2CDB1FDD" w:rsidTr="00804614">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86" w:type="dxa"/>
            <w:shd w:val="clear" w:color="auto" w:fill="A6A6A6" w:themeFill="background1" w:themeFillShade="A6"/>
            <w:vAlign w:val="center"/>
          </w:tcPr>
          <w:p w14:paraId="7849F23B" w14:textId="0226ED41" w:rsidR="00804614" w:rsidRPr="00BE7657" w:rsidRDefault="00804614" w:rsidP="00196A6D">
            <w:pPr>
              <w:tabs>
                <w:tab w:val="left" w:pos="3953"/>
              </w:tabs>
              <w:jc w:val="center"/>
              <w:rPr>
                <w:b w:val="0"/>
                <w:bCs w:val="0"/>
                <w:i/>
                <w:iCs/>
                <w:sz w:val="40"/>
                <w:szCs w:val="40"/>
              </w:rPr>
            </w:pPr>
            <w:r w:rsidRPr="00BE7657">
              <w:rPr>
                <w:b w:val="0"/>
                <w:bCs w:val="0"/>
                <w:i/>
                <w:iCs/>
                <w:sz w:val="40"/>
                <w:szCs w:val="40"/>
              </w:rPr>
              <w:t>Month</w:t>
            </w:r>
          </w:p>
        </w:tc>
        <w:tc>
          <w:tcPr>
            <w:tcW w:w="2222" w:type="dxa"/>
            <w:shd w:val="clear" w:color="auto" w:fill="A6A6A6" w:themeFill="background1" w:themeFillShade="A6"/>
            <w:vAlign w:val="center"/>
          </w:tcPr>
          <w:p w14:paraId="47DEB054" w14:textId="19766417"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141" w:type="dxa"/>
            <w:shd w:val="clear" w:color="auto" w:fill="A6A6A6" w:themeFill="background1" w:themeFillShade="A6"/>
            <w:vAlign w:val="center"/>
          </w:tcPr>
          <w:p w14:paraId="451F59C3" w14:textId="614C250A"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215" w:type="dxa"/>
            <w:shd w:val="clear" w:color="auto" w:fill="A6A6A6" w:themeFill="background1" w:themeFillShade="A6"/>
            <w:vAlign w:val="center"/>
          </w:tcPr>
          <w:p w14:paraId="5EC3601C" w14:textId="48093B34"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326" w:type="dxa"/>
            <w:shd w:val="clear" w:color="auto" w:fill="A6A6A6" w:themeFill="background1" w:themeFillShade="A6"/>
            <w:vAlign w:val="center"/>
          </w:tcPr>
          <w:p w14:paraId="6D622578" w14:textId="438000EA" w:rsidR="00804614" w:rsidRPr="00804614"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804614">
              <w:rPr>
                <w:b w:val="0"/>
                <w:bCs w:val="0"/>
                <w:i/>
                <w:iCs/>
                <w:sz w:val="40"/>
                <w:szCs w:val="40"/>
              </w:rPr>
              <w:t>Related resources</w:t>
            </w:r>
          </w:p>
        </w:tc>
      </w:tr>
      <w:tr w:rsidR="00391199" w14:paraId="275BB8A4" w14:textId="694451AB" w:rsidTr="00391199">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3FD6A389" w14:textId="00B6B4D1" w:rsidR="00804614" w:rsidRPr="00BE7657" w:rsidRDefault="00804614" w:rsidP="00B27AD6">
            <w:pPr>
              <w:tabs>
                <w:tab w:val="left" w:pos="3953"/>
              </w:tabs>
              <w:jc w:val="center"/>
              <w:rPr>
                <w:b w:val="0"/>
                <w:bCs w:val="0"/>
                <w:i/>
                <w:iCs/>
                <w:sz w:val="40"/>
                <w:szCs w:val="40"/>
              </w:rPr>
            </w:pPr>
            <w:r w:rsidRPr="00BE7657">
              <w:rPr>
                <w:b w:val="0"/>
                <w:bCs w:val="0"/>
                <w:i/>
                <w:iCs/>
                <w:sz w:val="40"/>
                <w:szCs w:val="40"/>
              </w:rPr>
              <w:t>January</w:t>
            </w:r>
          </w:p>
        </w:tc>
        <w:tc>
          <w:tcPr>
            <w:tcW w:w="2222" w:type="dxa"/>
            <w:shd w:val="clear" w:color="auto" w:fill="F2F2F2" w:themeFill="background1" w:themeFillShade="F2"/>
            <w:vAlign w:val="center"/>
          </w:tcPr>
          <w:p w14:paraId="284C8D85" w14:textId="21FD2164"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141" w:type="dxa"/>
            <w:shd w:val="clear" w:color="auto" w:fill="F2F2F2" w:themeFill="background1" w:themeFillShade="F2"/>
            <w:vAlign w:val="center"/>
          </w:tcPr>
          <w:p w14:paraId="1BDDFD7D" w14:textId="37595A4E"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215" w:type="dxa"/>
            <w:shd w:val="clear" w:color="auto" w:fill="F2F2F2" w:themeFill="background1" w:themeFillShade="F2"/>
            <w:vAlign w:val="center"/>
          </w:tcPr>
          <w:p w14:paraId="45DDE60C"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Choosing the appropriate tool for the job</w:t>
            </w:r>
          </w:p>
          <w:p w14:paraId="3813BD41"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24E3BEB5" w14:textId="3E4BBA3A"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249BD52E"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2E52538B" w14:textId="6EEDEE8E" w:rsidR="00804614" w:rsidRPr="00A15477"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c>
          <w:tcPr>
            <w:tcW w:w="3326" w:type="dxa"/>
            <w:shd w:val="clear" w:color="auto" w:fill="F2F2F2" w:themeFill="background1" w:themeFillShade="F2"/>
            <w:vAlign w:val="center"/>
          </w:tcPr>
          <w:p w14:paraId="30DE0E3E" w14:textId="77777777" w:rsidR="00804614" w:rsidRDefault="00647CEC" w:rsidP="00647CEC">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804614" w:rsidRPr="00804614">
                <w:rPr>
                  <w:rStyle w:val="Hyperlink"/>
                  <w:sz w:val="20"/>
                  <w:szCs w:val="20"/>
                </w:rPr>
                <w:t>Hand and power tool safety talk</w:t>
              </w:r>
            </w:hyperlink>
          </w:p>
          <w:p w14:paraId="629E01C7" w14:textId="77777777" w:rsidR="00804614" w:rsidRDefault="00647CEC"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00804614">
                <w:rPr>
                  <w:rStyle w:val="Hyperlink"/>
                  <w:sz w:val="20"/>
                  <w:szCs w:val="20"/>
                </w:rPr>
                <w:t>Hand and power tool safety video (English)</w:t>
              </w:r>
            </w:hyperlink>
          </w:p>
          <w:p w14:paraId="7CFE0EAB" w14:textId="30128508" w:rsidR="00804614" w:rsidRPr="00804614" w:rsidRDefault="00647CEC"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00804614">
                <w:rPr>
                  <w:rStyle w:val="Hyperlink"/>
                  <w:sz w:val="20"/>
                  <w:szCs w:val="20"/>
                </w:rPr>
                <w:t>Hand and power tool safety video (Spanish)</w:t>
              </w:r>
            </w:hyperlink>
            <w:r w:rsidR="00804614">
              <w:rPr>
                <w:color w:val="2F5496" w:themeColor="accent1" w:themeShade="BF"/>
                <w:sz w:val="20"/>
                <w:szCs w:val="20"/>
              </w:rPr>
              <w:t xml:space="preserve">  </w:t>
            </w:r>
          </w:p>
        </w:tc>
      </w:tr>
      <w:tr w:rsidR="00391199" w14:paraId="4578BD37" w14:textId="3985B87F" w:rsidTr="00391199">
        <w:trPr>
          <w:trHeight w:val="539"/>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13528391" w14:textId="77777777" w:rsidR="00391199" w:rsidRPr="00BE7657" w:rsidRDefault="00391199" w:rsidP="00391199">
            <w:pPr>
              <w:tabs>
                <w:tab w:val="left" w:pos="3953"/>
              </w:tabs>
              <w:jc w:val="center"/>
              <w:rPr>
                <w:i/>
                <w:iCs/>
                <w:sz w:val="40"/>
                <w:szCs w:val="40"/>
              </w:rPr>
            </w:pPr>
          </w:p>
        </w:tc>
        <w:tc>
          <w:tcPr>
            <w:tcW w:w="2222" w:type="dxa"/>
            <w:shd w:val="clear" w:color="auto" w:fill="F2F2F2" w:themeFill="background1" w:themeFillShade="F2"/>
            <w:vAlign w:val="center"/>
          </w:tcPr>
          <w:p w14:paraId="5F8E16D5" w14:textId="6B950947" w:rsidR="00391199" w:rsidRPr="009C736C" w:rsidRDefault="00391199" w:rsidP="0039119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141" w:type="dxa"/>
            <w:shd w:val="clear" w:color="auto" w:fill="F2F2F2" w:themeFill="background1" w:themeFillShade="F2"/>
            <w:vAlign w:val="center"/>
          </w:tcPr>
          <w:p w14:paraId="690EDC51" w14:textId="26858B5C" w:rsidR="00391199" w:rsidRPr="009C736C" w:rsidRDefault="00391199" w:rsidP="0039119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7A2701B0" w14:textId="6E928E02" w:rsidR="00391199" w:rsidRPr="009C736C" w:rsidRDefault="00391199" w:rsidP="0039119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should be defensive based</w:t>
            </w:r>
          </w:p>
        </w:tc>
        <w:tc>
          <w:tcPr>
            <w:tcW w:w="3326" w:type="dxa"/>
            <w:shd w:val="clear" w:color="auto" w:fill="F2F2F2" w:themeFill="background1" w:themeFillShade="F2"/>
            <w:vAlign w:val="center"/>
          </w:tcPr>
          <w:p w14:paraId="5B5A770E" w14:textId="77777777" w:rsidR="00391199" w:rsidRDefault="00391199" w:rsidP="0039119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Defensive driving safety talk</w:t>
              </w:r>
            </w:hyperlink>
          </w:p>
          <w:p w14:paraId="38963F62" w14:textId="77777777" w:rsidR="00391199" w:rsidRDefault="00391199" w:rsidP="0039119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Pr>
                  <w:rStyle w:val="Hyperlink"/>
                  <w:sz w:val="20"/>
                  <w:szCs w:val="20"/>
                </w:rPr>
                <w:t>Defensive driving video (English)</w:t>
              </w:r>
            </w:hyperlink>
          </w:p>
          <w:p w14:paraId="5A03BC13" w14:textId="770A70A2" w:rsidR="00391199" w:rsidRPr="00804614" w:rsidRDefault="00391199" w:rsidP="0039119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Defensive driving video (Spanish)</w:t>
              </w:r>
            </w:hyperlink>
            <w:r>
              <w:rPr>
                <w:color w:val="2F5496" w:themeColor="accent1" w:themeShade="BF"/>
                <w:sz w:val="20"/>
                <w:szCs w:val="20"/>
              </w:rPr>
              <w:t xml:space="preserve">   </w:t>
            </w:r>
          </w:p>
        </w:tc>
      </w:tr>
      <w:tr w:rsidR="00391199" w14:paraId="43818475" w14:textId="5EF1F329" w:rsidTr="0080461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04C72773" w14:textId="1042A174" w:rsidR="00804614" w:rsidRPr="00BE7657" w:rsidRDefault="00804614" w:rsidP="009C736C">
            <w:pPr>
              <w:tabs>
                <w:tab w:val="left" w:pos="3953"/>
              </w:tabs>
              <w:jc w:val="center"/>
              <w:rPr>
                <w:b w:val="0"/>
                <w:bCs w:val="0"/>
                <w:i/>
                <w:iCs/>
                <w:sz w:val="40"/>
                <w:szCs w:val="40"/>
              </w:rPr>
            </w:pPr>
            <w:r w:rsidRPr="00BE7657">
              <w:rPr>
                <w:b w:val="0"/>
                <w:bCs w:val="0"/>
                <w:i/>
                <w:iCs/>
                <w:sz w:val="40"/>
                <w:szCs w:val="40"/>
              </w:rPr>
              <w:t>February</w:t>
            </w:r>
          </w:p>
        </w:tc>
        <w:tc>
          <w:tcPr>
            <w:tcW w:w="2222" w:type="dxa"/>
            <w:shd w:val="clear" w:color="auto" w:fill="D9D9D9" w:themeFill="background1" w:themeFillShade="D9"/>
            <w:vAlign w:val="center"/>
          </w:tcPr>
          <w:p w14:paraId="67411F45" w14:textId="1F4F0A90"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141" w:type="dxa"/>
            <w:shd w:val="clear" w:color="auto" w:fill="D9D9D9" w:themeFill="background1" w:themeFillShade="D9"/>
            <w:vAlign w:val="center"/>
          </w:tcPr>
          <w:p w14:paraId="4859989F" w14:textId="17E74EE9"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215" w:type="dxa"/>
            <w:shd w:val="clear" w:color="auto" w:fill="D9D9D9" w:themeFill="background1" w:themeFillShade="D9"/>
            <w:vAlign w:val="center"/>
          </w:tcPr>
          <w:p w14:paraId="4199F2DE" w14:textId="30E62537"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804614" w:rsidRPr="00057C87"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326" w:type="dxa"/>
            <w:shd w:val="clear" w:color="auto" w:fill="D9D9D9" w:themeFill="background1" w:themeFillShade="D9"/>
            <w:vAlign w:val="center"/>
          </w:tcPr>
          <w:p w14:paraId="5616A9A5" w14:textId="77777777" w:rsidR="006B5061" w:rsidRDefault="00647CE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6B5061">
                <w:rPr>
                  <w:rStyle w:val="Hyperlink"/>
                  <w:sz w:val="20"/>
                  <w:szCs w:val="20"/>
                </w:rPr>
                <w:t>What to do in case of an incident safety talk</w:t>
              </w:r>
            </w:hyperlink>
          </w:p>
          <w:p w14:paraId="6B938DF3" w14:textId="77777777" w:rsidR="006B5061" w:rsidRDefault="00647CE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006B5061">
                <w:rPr>
                  <w:rStyle w:val="Hyperlink"/>
                  <w:sz w:val="20"/>
                  <w:szCs w:val="20"/>
                </w:rPr>
                <w:t>First aid video (English)</w:t>
              </w:r>
            </w:hyperlink>
          </w:p>
          <w:p w14:paraId="030A4823" w14:textId="1AC06F02" w:rsidR="00804614" w:rsidRPr="00804614" w:rsidRDefault="00647CE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006B5061">
                <w:rPr>
                  <w:rStyle w:val="Hyperlink"/>
                  <w:sz w:val="20"/>
                  <w:szCs w:val="20"/>
                </w:rPr>
                <w:t>First aid video (Spanish)</w:t>
              </w:r>
            </w:hyperlink>
            <w:r w:rsidR="006B5061">
              <w:rPr>
                <w:color w:val="2F5496" w:themeColor="accent1" w:themeShade="BF"/>
                <w:sz w:val="20"/>
                <w:szCs w:val="20"/>
              </w:rPr>
              <w:t xml:space="preserve">   </w:t>
            </w:r>
          </w:p>
        </w:tc>
      </w:tr>
      <w:tr w:rsidR="00391199" w14:paraId="73AFE4DE" w14:textId="3C7E0AD5" w:rsidTr="00987644">
        <w:trPr>
          <w:trHeight w:val="2076"/>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759962A9" w14:textId="77777777" w:rsidR="00D575E4" w:rsidRPr="00BE7657" w:rsidRDefault="00D575E4" w:rsidP="009C736C">
            <w:pPr>
              <w:tabs>
                <w:tab w:val="left" w:pos="3953"/>
              </w:tabs>
              <w:jc w:val="center"/>
              <w:rPr>
                <w:i/>
                <w:iCs/>
                <w:sz w:val="40"/>
                <w:szCs w:val="40"/>
              </w:rPr>
            </w:pPr>
          </w:p>
        </w:tc>
        <w:tc>
          <w:tcPr>
            <w:tcW w:w="2222" w:type="dxa"/>
            <w:shd w:val="clear" w:color="auto" w:fill="D9D9D9" w:themeFill="background1" w:themeFillShade="D9"/>
            <w:vAlign w:val="center"/>
          </w:tcPr>
          <w:p w14:paraId="186ADD1E" w14:textId="691BE84D" w:rsidR="00D575E4" w:rsidRPr="009C736C" w:rsidRDefault="00D575E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2141" w:type="dxa"/>
            <w:shd w:val="clear" w:color="auto" w:fill="D9D9D9" w:themeFill="background1" w:themeFillShade="D9"/>
            <w:vAlign w:val="center"/>
          </w:tcPr>
          <w:p w14:paraId="56B174C8" w14:textId="446BF905" w:rsidR="00D575E4" w:rsidRDefault="00D575E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215" w:type="dxa"/>
            <w:shd w:val="clear" w:color="auto" w:fill="D9D9D9" w:themeFill="background1" w:themeFillShade="D9"/>
            <w:vAlign w:val="center"/>
          </w:tcPr>
          <w:p w14:paraId="0E1F7115" w14:textId="77777777" w:rsidR="00D575E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0D9EEED" w14:textId="233A6042" w:rsidR="00D575E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326" w:type="dxa"/>
            <w:shd w:val="clear" w:color="auto" w:fill="D9D9D9" w:themeFill="background1" w:themeFillShade="D9"/>
            <w:vAlign w:val="center"/>
          </w:tcPr>
          <w:p w14:paraId="0233F902" w14:textId="77777777" w:rsidR="00D575E4" w:rsidRDefault="00647CEC"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sidR="00D575E4">
                <w:rPr>
                  <w:rStyle w:val="Hyperlink"/>
                  <w:sz w:val="20"/>
                  <w:szCs w:val="20"/>
                </w:rPr>
                <w:t>Emergency planning safety talk</w:t>
              </w:r>
            </w:hyperlink>
          </w:p>
          <w:p w14:paraId="27F45BA1" w14:textId="141FA15C" w:rsidR="00D575E4" w:rsidRDefault="00647CEC"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sidR="00D575E4">
                <w:rPr>
                  <w:rStyle w:val="Hyperlink"/>
                  <w:sz w:val="20"/>
                  <w:szCs w:val="20"/>
                </w:rPr>
                <w:t>Fire extinguisher training video (English)</w:t>
              </w:r>
            </w:hyperlink>
          </w:p>
          <w:p w14:paraId="4A7255FD" w14:textId="777CD073" w:rsidR="00D575E4" w:rsidRPr="00804614" w:rsidRDefault="00647CEC"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00D575E4">
                <w:rPr>
                  <w:rStyle w:val="Hyperlink"/>
                  <w:sz w:val="20"/>
                  <w:szCs w:val="20"/>
                </w:rPr>
                <w:t>Fire extinguisher training video (Spanish)</w:t>
              </w:r>
            </w:hyperlink>
            <w:r w:rsidR="00D575E4">
              <w:rPr>
                <w:color w:val="2F5496" w:themeColor="accent1" w:themeShade="BF"/>
                <w:sz w:val="20"/>
                <w:szCs w:val="20"/>
              </w:rPr>
              <w:t xml:space="preserve">  </w:t>
            </w:r>
          </w:p>
        </w:tc>
      </w:tr>
      <w:tr w:rsidR="00391199" w14:paraId="2C0C43C2" w14:textId="2615ED7E" w:rsidTr="0080461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AC3427C" w14:textId="7D618FC2" w:rsidR="00804614" w:rsidRPr="00BE7657" w:rsidRDefault="00804614" w:rsidP="009C736C">
            <w:pPr>
              <w:tabs>
                <w:tab w:val="left" w:pos="3953"/>
              </w:tabs>
              <w:jc w:val="center"/>
              <w:rPr>
                <w:b w:val="0"/>
                <w:bCs w:val="0"/>
                <w:i/>
                <w:iCs/>
                <w:sz w:val="40"/>
                <w:szCs w:val="40"/>
              </w:rPr>
            </w:pPr>
            <w:r w:rsidRPr="00BE7657">
              <w:rPr>
                <w:b w:val="0"/>
                <w:bCs w:val="0"/>
                <w:i/>
                <w:iCs/>
                <w:sz w:val="40"/>
                <w:szCs w:val="40"/>
              </w:rPr>
              <w:t>March</w:t>
            </w:r>
          </w:p>
        </w:tc>
        <w:tc>
          <w:tcPr>
            <w:tcW w:w="2222" w:type="dxa"/>
            <w:shd w:val="clear" w:color="auto" w:fill="F2F2F2" w:themeFill="background1" w:themeFillShade="F2"/>
            <w:vAlign w:val="center"/>
          </w:tcPr>
          <w:p w14:paraId="0FDA81EA" w14:textId="0D342008" w:rsidR="00804614" w:rsidRPr="00A55E25"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141" w:type="dxa"/>
            <w:shd w:val="clear" w:color="auto" w:fill="F2F2F2" w:themeFill="background1" w:themeFillShade="F2"/>
            <w:vAlign w:val="center"/>
          </w:tcPr>
          <w:p w14:paraId="4CB6B2F1" w14:textId="3AEF9247" w:rsidR="00804614" w:rsidRPr="00A55E25"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0E361B89" w14:textId="77777777" w:rsidR="00804614" w:rsidRDefault="00804614"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9FB72D7" w14:textId="77777777" w:rsidR="00804614" w:rsidRDefault="00804614"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17FBA597" w14:textId="5662D858" w:rsidR="00804614" w:rsidRPr="00A55E25" w:rsidRDefault="00804614"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326" w:type="dxa"/>
            <w:shd w:val="clear" w:color="auto" w:fill="F2F2F2" w:themeFill="background1" w:themeFillShade="F2"/>
            <w:vAlign w:val="center"/>
          </w:tcPr>
          <w:p w14:paraId="42221406" w14:textId="77777777" w:rsidR="00916713" w:rsidRDefault="00647CEC"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00916713">
                <w:rPr>
                  <w:rStyle w:val="Hyperlink"/>
                  <w:sz w:val="20"/>
                  <w:szCs w:val="20"/>
                </w:rPr>
                <w:t>Tips for safe lifting safety talk</w:t>
              </w:r>
            </w:hyperlink>
          </w:p>
          <w:p w14:paraId="064F57F8" w14:textId="77777777" w:rsidR="00916713" w:rsidRDefault="00647CEC"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00916713">
                <w:rPr>
                  <w:rStyle w:val="Hyperlink"/>
                  <w:sz w:val="20"/>
                  <w:szCs w:val="20"/>
                </w:rPr>
                <w:t>Back safety-proper lifting procedures video (English)</w:t>
              </w:r>
            </w:hyperlink>
          </w:p>
          <w:p w14:paraId="3244CACC" w14:textId="677BB226" w:rsidR="00804614" w:rsidRPr="00804614" w:rsidRDefault="00647CEC"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00916713">
                <w:rPr>
                  <w:rStyle w:val="Hyperlink"/>
                  <w:sz w:val="20"/>
                  <w:szCs w:val="20"/>
                </w:rPr>
                <w:t>Back safety proper lifting procedures (Spanish)</w:t>
              </w:r>
            </w:hyperlink>
            <w:r w:rsidR="00916713">
              <w:rPr>
                <w:color w:val="2F5496" w:themeColor="accent1" w:themeShade="BF"/>
                <w:sz w:val="20"/>
                <w:szCs w:val="20"/>
              </w:rPr>
              <w:t xml:space="preserve">   </w:t>
            </w:r>
          </w:p>
        </w:tc>
      </w:tr>
      <w:tr w:rsidR="00391199" w14:paraId="0BFC8C9A" w14:textId="1424CDA7" w:rsidTr="00804614">
        <w:trPr>
          <w:trHeight w:val="161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52EC68A" w14:textId="77777777" w:rsidR="00804614" w:rsidRPr="00BE7657" w:rsidRDefault="00804614" w:rsidP="009C736C">
            <w:pPr>
              <w:tabs>
                <w:tab w:val="left" w:pos="3953"/>
              </w:tabs>
              <w:jc w:val="center"/>
              <w:rPr>
                <w:i/>
                <w:iCs/>
                <w:sz w:val="40"/>
                <w:szCs w:val="40"/>
              </w:rPr>
            </w:pPr>
          </w:p>
        </w:tc>
        <w:tc>
          <w:tcPr>
            <w:tcW w:w="2222" w:type="dxa"/>
            <w:shd w:val="clear" w:color="auto" w:fill="F2F2F2" w:themeFill="background1" w:themeFillShade="F2"/>
            <w:vAlign w:val="center"/>
          </w:tcPr>
          <w:p w14:paraId="2E83742D" w14:textId="4BD1B772" w:rsidR="00804614"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141" w:type="dxa"/>
            <w:shd w:val="clear" w:color="auto" w:fill="F2F2F2" w:themeFill="background1" w:themeFillShade="F2"/>
            <w:vAlign w:val="center"/>
          </w:tcPr>
          <w:p w14:paraId="040CA63D" w14:textId="328C0AE3" w:rsidR="00804614"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215" w:type="dxa"/>
            <w:shd w:val="clear" w:color="auto" w:fill="F2F2F2" w:themeFill="background1" w:themeFillShade="F2"/>
            <w:vAlign w:val="center"/>
          </w:tcPr>
          <w:p w14:paraId="29E75F2C" w14:textId="77777777"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2A4791A8" w14:textId="77777777"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724AF7BF" w14:textId="77777777"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74521500" w14:textId="0A6FF3BC"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c>
          <w:tcPr>
            <w:tcW w:w="3326" w:type="dxa"/>
            <w:shd w:val="clear" w:color="auto" w:fill="F2F2F2" w:themeFill="background1" w:themeFillShade="F2"/>
            <w:vAlign w:val="center"/>
          </w:tcPr>
          <w:p w14:paraId="13099459" w14:textId="77777777" w:rsidR="00916713" w:rsidRDefault="00647CEC"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916713">
                <w:rPr>
                  <w:rStyle w:val="Hyperlink"/>
                  <w:sz w:val="20"/>
                  <w:szCs w:val="20"/>
                </w:rPr>
                <w:t>Jobsite ergonomics safety talk</w:t>
              </w:r>
            </w:hyperlink>
          </w:p>
          <w:p w14:paraId="74B66B24" w14:textId="77777777" w:rsidR="00916713" w:rsidRDefault="00647CEC"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00916713">
                <w:rPr>
                  <w:rStyle w:val="Hyperlink"/>
                  <w:sz w:val="20"/>
                  <w:szCs w:val="20"/>
                </w:rPr>
                <w:t>Back injury exercise and ergonomics video (English)</w:t>
              </w:r>
            </w:hyperlink>
          </w:p>
          <w:p w14:paraId="62F23577" w14:textId="663D049E" w:rsidR="00804614" w:rsidRPr="00804614" w:rsidRDefault="00647CEC"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00916713">
                <w:rPr>
                  <w:rStyle w:val="Hyperlink"/>
                  <w:sz w:val="20"/>
                  <w:szCs w:val="20"/>
                </w:rPr>
                <w:t>Back injury exercise and ergonomics (Spanish)</w:t>
              </w:r>
            </w:hyperlink>
            <w:r w:rsidR="00916713">
              <w:rPr>
                <w:color w:val="2F5496" w:themeColor="accent1" w:themeShade="BF"/>
                <w:sz w:val="20"/>
                <w:szCs w:val="20"/>
              </w:rPr>
              <w:t xml:space="preserve">   </w:t>
            </w:r>
          </w:p>
        </w:tc>
      </w:tr>
      <w:tr w:rsidR="00391199" w14:paraId="6C0513A9" w14:textId="00FA001C" w:rsidTr="0080461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6D904244" w14:textId="51078CBF" w:rsidR="00804614" w:rsidRPr="00BE7657" w:rsidRDefault="00804614" w:rsidP="004E4689">
            <w:pPr>
              <w:tabs>
                <w:tab w:val="left" w:pos="3953"/>
              </w:tabs>
              <w:jc w:val="center"/>
              <w:rPr>
                <w:b w:val="0"/>
                <w:bCs w:val="0"/>
                <w:i/>
                <w:iCs/>
                <w:sz w:val="40"/>
                <w:szCs w:val="40"/>
              </w:rPr>
            </w:pPr>
            <w:r w:rsidRPr="00BE7657">
              <w:rPr>
                <w:b w:val="0"/>
                <w:bCs w:val="0"/>
                <w:i/>
                <w:iCs/>
                <w:sz w:val="40"/>
                <w:szCs w:val="40"/>
              </w:rPr>
              <w:t>April</w:t>
            </w:r>
          </w:p>
        </w:tc>
        <w:tc>
          <w:tcPr>
            <w:tcW w:w="2222" w:type="dxa"/>
            <w:shd w:val="clear" w:color="auto" w:fill="D9D9D9" w:themeFill="background1" w:themeFillShade="D9"/>
            <w:vAlign w:val="center"/>
          </w:tcPr>
          <w:p w14:paraId="524B0DE8" w14:textId="2CA4AE9C" w:rsidR="00804614" w:rsidRPr="009C736C" w:rsidRDefault="00804614"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fall arrest systems (PFAS)</w:t>
            </w:r>
          </w:p>
        </w:tc>
        <w:tc>
          <w:tcPr>
            <w:tcW w:w="2141" w:type="dxa"/>
            <w:shd w:val="clear" w:color="auto" w:fill="D9D9D9" w:themeFill="background1" w:themeFillShade="D9"/>
            <w:vAlign w:val="center"/>
          </w:tcPr>
          <w:p w14:paraId="24616A01" w14:textId="1C157113" w:rsidR="00804614" w:rsidRPr="009C736C" w:rsidRDefault="00804614"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4215" w:type="dxa"/>
            <w:shd w:val="clear" w:color="auto" w:fill="D9D9D9" w:themeFill="background1" w:themeFillShade="D9"/>
            <w:vAlign w:val="center"/>
          </w:tcPr>
          <w:p w14:paraId="3DDA651B" w14:textId="77777777" w:rsidR="00804614"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62AEF0A1" w14:textId="77777777" w:rsidR="00804614"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804614"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2C15C994" w:rsidR="00804614" w:rsidRPr="004E4689"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have sustained a fall</w:t>
            </w:r>
          </w:p>
        </w:tc>
        <w:tc>
          <w:tcPr>
            <w:tcW w:w="3326" w:type="dxa"/>
            <w:shd w:val="clear" w:color="auto" w:fill="D9D9D9" w:themeFill="background1" w:themeFillShade="D9"/>
            <w:vAlign w:val="center"/>
          </w:tcPr>
          <w:p w14:paraId="68714963" w14:textId="77777777" w:rsidR="00916713" w:rsidRDefault="00647CE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00916713">
                <w:rPr>
                  <w:rStyle w:val="Hyperlink"/>
                  <w:sz w:val="20"/>
                  <w:szCs w:val="20"/>
                </w:rPr>
                <w:t>Residential fall protection safety talk</w:t>
              </w:r>
            </w:hyperlink>
          </w:p>
          <w:p w14:paraId="2CA8D54D" w14:textId="77777777" w:rsidR="00916713" w:rsidRDefault="00647CE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00916713">
                <w:rPr>
                  <w:rStyle w:val="Hyperlink"/>
                  <w:sz w:val="20"/>
                  <w:szCs w:val="20"/>
                </w:rPr>
                <w:t>Fall protection video (English)</w:t>
              </w:r>
            </w:hyperlink>
          </w:p>
          <w:p w14:paraId="11E2D88A" w14:textId="1EEDAF32" w:rsidR="00804614" w:rsidRPr="00804614" w:rsidRDefault="00647CE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sidR="00916713">
                <w:rPr>
                  <w:rStyle w:val="Hyperlink"/>
                  <w:sz w:val="20"/>
                  <w:szCs w:val="20"/>
                </w:rPr>
                <w:t>Fall protection video (Spanish)</w:t>
              </w:r>
            </w:hyperlink>
            <w:r w:rsidR="00916713">
              <w:rPr>
                <w:color w:val="2F5496" w:themeColor="accent1" w:themeShade="BF"/>
                <w:sz w:val="20"/>
                <w:szCs w:val="20"/>
              </w:rPr>
              <w:t xml:space="preserve">   </w:t>
            </w:r>
          </w:p>
        </w:tc>
      </w:tr>
      <w:tr w:rsidR="00391199" w14:paraId="1D0DF0E6" w14:textId="4699D99C" w:rsidTr="00804614">
        <w:trPr>
          <w:trHeight w:val="134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099022F6" w14:textId="77777777" w:rsidR="00804614" w:rsidRPr="00BE7657" w:rsidRDefault="00804614" w:rsidP="004E4689">
            <w:pPr>
              <w:tabs>
                <w:tab w:val="left" w:pos="3953"/>
              </w:tabs>
              <w:jc w:val="center"/>
              <w:rPr>
                <w:i/>
                <w:iCs/>
                <w:sz w:val="40"/>
                <w:szCs w:val="40"/>
              </w:rPr>
            </w:pPr>
          </w:p>
        </w:tc>
        <w:tc>
          <w:tcPr>
            <w:tcW w:w="2222" w:type="dxa"/>
            <w:shd w:val="clear" w:color="auto" w:fill="D9D9D9" w:themeFill="background1" w:themeFillShade="D9"/>
            <w:vAlign w:val="center"/>
          </w:tcPr>
          <w:p w14:paraId="7999F076" w14:textId="220834FC" w:rsidR="00804614" w:rsidRDefault="004466EB"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Aerial lift work platform</w:t>
            </w:r>
          </w:p>
        </w:tc>
        <w:tc>
          <w:tcPr>
            <w:tcW w:w="2141" w:type="dxa"/>
            <w:shd w:val="clear" w:color="auto" w:fill="D9D9D9" w:themeFill="background1" w:themeFillShade="D9"/>
            <w:vAlign w:val="center"/>
          </w:tcPr>
          <w:p w14:paraId="21AAC871" w14:textId="12E86C49" w:rsidR="00804614" w:rsidRDefault="008F55B4"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8F55B4">
              <w:rPr>
                <w:color w:val="2F5496" w:themeColor="accent1" w:themeShade="BF"/>
                <w:sz w:val="24"/>
                <w:szCs w:val="24"/>
              </w:rPr>
              <w:t>29 CFR 1910.67</w:t>
            </w:r>
          </w:p>
        </w:tc>
        <w:tc>
          <w:tcPr>
            <w:tcW w:w="4215" w:type="dxa"/>
            <w:shd w:val="clear" w:color="auto" w:fill="D9D9D9" w:themeFill="background1" w:themeFillShade="D9"/>
            <w:vAlign w:val="center"/>
          </w:tcPr>
          <w:p w14:paraId="13E42C65" w14:textId="77777777" w:rsidR="00804614" w:rsidRDefault="008F55B4" w:rsidP="008F55B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Having only trained operators working in lift</w:t>
            </w:r>
          </w:p>
          <w:p w14:paraId="2FD86E58" w14:textId="0AAB75D3" w:rsidR="008F55B4" w:rsidRDefault="008F55B4" w:rsidP="008F55B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requirements</w:t>
            </w:r>
          </w:p>
        </w:tc>
        <w:tc>
          <w:tcPr>
            <w:tcW w:w="3326" w:type="dxa"/>
            <w:shd w:val="clear" w:color="auto" w:fill="D9D9D9" w:themeFill="background1" w:themeFillShade="D9"/>
            <w:vAlign w:val="center"/>
          </w:tcPr>
          <w:p w14:paraId="741C04B7" w14:textId="77777777" w:rsidR="008F55B4" w:rsidRDefault="00916713"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r>
              <w:rPr>
                <w:color w:val="2F5496" w:themeColor="accent1" w:themeShade="BF"/>
                <w:sz w:val="20"/>
                <w:szCs w:val="20"/>
              </w:rPr>
              <w:t xml:space="preserve"> </w:t>
            </w:r>
            <w:hyperlink r:id="rId29" w:history="1">
              <w:r w:rsidR="008F55B4">
                <w:rPr>
                  <w:rStyle w:val="Hyperlink"/>
                  <w:sz w:val="20"/>
                  <w:szCs w:val="20"/>
                </w:rPr>
                <w:t>Aerial lift safety talk</w:t>
              </w:r>
            </w:hyperlink>
          </w:p>
          <w:p w14:paraId="6182D1D3" w14:textId="7EEC71E8" w:rsidR="008F55B4" w:rsidRDefault="008F55B4"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Pr>
                  <w:rStyle w:val="Hyperlink"/>
                  <w:sz w:val="20"/>
                  <w:szCs w:val="20"/>
                </w:rPr>
                <w:t>Aerial lift work platform video (English)</w:t>
              </w:r>
            </w:hyperlink>
          </w:p>
          <w:p w14:paraId="173E12D9" w14:textId="0D7A39AC" w:rsidR="00804614" w:rsidRPr="00804614" w:rsidRDefault="008F55B4"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Pr>
                  <w:rStyle w:val="Hyperlink"/>
                  <w:sz w:val="20"/>
                  <w:szCs w:val="20"/>
                </w:rPr>
                <w:t>Aerial lift work platform video (Spanish)</w:t>
              </w:r>
            </w:hyperlink>
            <w:r>
              <w:rPr>
                <w:color w:val="2F5496" w:themeColor="accent1" w:themeShade="BF"/>
                <w:sz w:val="20"/>
                <w:szCs w:val="20"/>
              </w:rPr>
              <w:t xml:space="preserve">   </w:t>
            </w:r>
          </w:p>
        </w:tc>
      </w:tr>
      <w:tr w:rsidR="00391199" w14:paraId="49BD1C92" w14:textId="4365D078" w:rsidTr="00804614">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19D01A4E" w14:textId="3EBC4BC1" w:rsidR="00804614" w:rsidRPr="00BE7657" w:rsidRDefault="00804614" w:rsidP="009C736C">
            <w:pPr>
              <w:tabs>
                <w:tab w:val="left" w:pos="3953"/>
              </w:tabs>
              <w:jc w:val="center"/>
              <w:rPr>
                <w:b w:val="0"/>
                <w:bCs w:val="0"/>
                <w:i/>
                <w:iCs/>
                <w:sz w:val="40"/>
                <w:szCs w:val="40"/>
              </w:rPr>
            </w:pPr>
            <w:r w:rsidRPr="00BE7657">
              <w:rPr>
                <w:b w:val="0"/>
                <w:bCs w:val="0"/>
                <w:i/>
                <w:iCs/>
                <w:sz w:val="40"/>
                <w:szCs w:val="40"/>
              </w:rPr>
              <w:lastRenderedPageBreak/>
              <w:t>May</w:t>
            </w:r>
          </w:p>
        </w:tc>
        <w:tc>
          <w:tcPr>
            <w:tcW w:w="2222" w:type="dxa"/>
            <w:shd w:val="clear" w:color="auto" w:fill="F2F2F2" w:themeFill="background1" w:themeFillShade="F2"/>
            <w:vAlign w:val="center"/>
          </w:tcPr>
          <w:p w14:paraId="5F8DE8FE" w14:textId="28B65037" w:rsidR="00804614" w:rsidRPr="00C44428" w:rsidRDefault="00D575E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2141" w:type="dxa"/>
            <w:shd w:val="clear" w:color="auto" w:fill="F2F2F2" w:themeFill="background1" w:themeFillShade="F2"/>
            <w:vAlign w:val="center"/>
          </w:tcPr>
          <w:p w14:paraId="62303D20" w14:textId="15DB8CE1" w:rsidR="00804614" w:rsidRPr="00C44428" w:rsidRDefault="00D575E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575E4">
              <w:rPr>
                <w:color w:val="2F5496" w:themeColor="accent1" w:themeShade="BF"/>
                <w:sz w:val="24"/>
                <w:szCs w:val="24"/>
              </w:rPr>
              <w:t xml:space="preserve">29 CFR 1910.333 </w:t>
            </w:r>
            <w:r>
              <w:rPr>
                <w:color w:val="2F5496" w:themeColor="accent1" w:themeShade="BF"/>
                <w:sz w:val="24"/>
                <w:szCs w:val="24"/>
              </w:rPr>
              <w:t>and</w:t>
            </w:r>
            <w:r w:rsidRPr="00D575E4">
              <w:rPr>
                <w:color w:val="2F5496" w:themeColor="accent1" w:themeShade="BF"/>
                <w:sz w:val="24"/>
                <w:szCs w:val="24"/>
              </w:rPr>
              <w:t xml:space="preserve"> 29 CFR 1910.332</w:t>
            </w:r>
          </w:p>
        </w:tc>
        <w:tc>
          <w:tcPr>
            <w:tcW w:w="4215" w:type="dxa"/>
            <w:shd w:val="clear" w:color="auto" w:fill="F2F2F2" w:themeFill="background1" w:themeFillShade="F2"/>
            <w:vAlign w:val="center"/>
          </w:tcPr>
          <w:p w14:paraId="70716482" w14:textId="77777777" w:rsidR="00D575E4" w:rsidRDefault="00D575E4" w:rsidP="00D575E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Basic electrical safety to include assessing the area for electrical hazards</w:t>
            </w:r>
          </w:p>
          <w:p w14:paraId="6FA5E132" w14:textId="5BE7248E" w:rsidR="00D575E4" w:rsidRPr="00D575E4" w:rsidRDefault="00D575E4" w:rsidP="00D575E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Following appropriate procedures such as lockout tagout and wearing proper personal protective </w:t>
            </w:r>
            <w:r w:rsidR="00B92479">
              <w:rPr>
                <w:color w:val="2F5496" w:themeColor="accent1" w:themeShade="BF"/>
                <w:sz w:val="24"/>
                <w:szCs w:val="24"/>
              </w:rPr>
              <w:t>equipment</w:t>
            </w:r>
          </w:p>
        </w:tc>
        <w:tc>
          <w:tcPr>
            <w:tcW w:w="3326" w:type="dxa"/>
            <w:shd w:val="clear" w:color="auto" w:fill="F2F2F2" w:themeFill="background1" w:themeFillShade="F2"/>
            <w:vAlign w:val="center"/>
          </w:tcPr>
          <w:p w14:paraId="7D20B094" w14:textId="77777777" w:rsidR="00D575E4" w:rsidRDefault="00647CEC"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sidR="00D575E4">
                <w:rPr>
                  <w:rStyle w:val="Hyperlink"/>
                  <w:sz w:val="20"/>
                  <w:szCs w:val="20"/>
                </w:rPr>
                <w:t>Residential electrical safety talk</w:t>
              </w:r>
            </w:hyperlink>
          </w:p>
          <w:p w14:paraId="086A5F67" w14:textId="77777777" w:rsidR="00D575E4" w:rsidRDefault="00647CEC"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sidR="00D575E4">
                <w:rPr>
                  <w:rStyle w:val="Hyperlink"/>
                  <w:sz w:val="20"/>
                  <w:szCs w:val="20"/>
                </w:rPr>
                <w:t>Basic electrical safety video (English)</w:t>
              </w:r>
            </w:hyperlink>
          </w:p>
          <w:p w14:paraId="33FB69EE" w14:textId="026032A7" w:rsidR="00804614" w:rsidRPr="00804614" w:rsidRDefault="00647CEC"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sidR="00D575E4">
                <w:rPr>
                  <w:rStyle w:val="Hyperlink"/>
                  <w:sz w:val="20"/>
                  <w:szCs w:val="20"/>
                </w:rPr>
                <w:t>Basic electrical safety (Spanish)</w:t>
              </w:r>
            </w:hyperlink>
            <w:r w:rsidR="00D575E4">
              <w:rPr>
                <w:color w:val="2F5496" w:themeColor="accent1" w:themeShade="BF"/>
                <w:sz w:val="20"/>
                <w:szCs w:val="20"/>
              </w:rPr>
              <w:t xml:space="preserve">   </w:t>
            </w:r>
          </w:p>
        </w:tc>
      </w:tr>
      <w:tr w:rsidR="00391199" w14:paraId="17EB9619" w14:textId="4F1B9D3C" w:rsidTr="00804614">
        <w:trPr>
          <w:trHeight w:val="62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27770853" w14:textId="77777777" w:rsidR="004466EB" w:rsidRPr="00BE7657" w:rsidRDefault="004466EB" w:rsidP="004466EB">
            <w:pPr>
              <w:tabs>
                <w:tab w:val="left" w:pos="3953"/>
              </w:tabs>
              <w:jc w:val="center"/>
              <w:rPr>
                <w:i/>
                <w:iCs/>
                <w:sz w:val="40"/>
                <w:szCs w:val="40"/>
              </w:rPr>
            </w:pPr>
          </w:p>
        </w:tc>
        <w:tc>
          <w:tcPr>
            <w:tcW w:w="2222" w:type="dxa"/>
            <w:shd w:val="clear" w:color="auto" w:fill="F2F2F2" w:themeFill="background1" w:themeFillShade="F2"/>
            <w:vAlign w:val="center"/>
          </w:tcPr>
          <w:p w14:paraId="1C871A8B" w14:textId="57F75CCC" w:rsidR="004466EB" w:rsidRPr="00C44428" w:rsidRDefault="004466EB" w:rsidP="004466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141" w:type="dxa"/>
            <w:shd w:val="clear" w:color="auto" w:fill="F2F2F2" w:themeFill="background1" w:themeFillShade="F2"/>
            <w:vAlign w:val="center"/>
          </w:tcPr>
          <w:p w14:paraId="0611F76E" w14:textId="15CCDDDB" w:rsidR="004466EB" w:rsidRPr="00C44428" w:rsidRDefault="004466EB" w:rsidP="004466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215" w:type="dxa"/>
            <w:shd w:val="clear" w:color="auto" w:fill="F2F2F2" w:themeFill="background1" w:themeFillShade="F2"/>
            <w:vAlign w:val="center"/>
          </w:tcPr>
          <w:p w14:paraId="7E82C7FA" w14:textId="77777777" w:rsidR="004466EB" w:rsidRDefault="004466EB" w:rsidP="004466EB">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7A3ECBE9" w14:textId="77777777" w:rsidR="004466EB" w:rsidRDefault="004466EB" w:rsidP="004466EB">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A4DDB86" w14:textId="5621A0DB" w:rsidR="004466EB" w:rsidRPr="00C44428" w:rsidRDefault="004466EB"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c>
          <w:tcPr>
            <w:tcW w:w="3326" w:type="dxa"/>
            <w:shd w:val="clear" w:color="auto" w:fill="F2F2F2" w:themeFill="background1" w:themeFillShade="F2"/>
            <w:vAlign w:val="center"/>
          </w:tcPr>
          <w:p w14:paraId="0456E506" w14:textId="77777777" w:rsidR="00185063" w:rsidRDefault="00185063"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Pr>
                  <w:rStyle w:val="Hyperlink"/>
                  <w:sz w:val="20"/>
                  <w:szCs w:val="20"/>
                </w:rPr>
                <w:t>Housekeeping safety talk</w:t>
              </w:r>
            </w:hyperlink>
          </w:p>
          <w:p w14:paraId="3596E29F" w14:textId="77777777" w:rsidR="00185063" w:rsidRDefault="00185063"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6" w:history="1">
              <w:r>
                <w:rPr>
                  <w:rStyle w:val="Hyperlink"/>
                  <w:sz w:val="20"/>
                  <w:szCs w:val="20"/>
                </w:rPr>
                <w:t>Slips, trips and falls video (English)</w:t>
              </w:r>
            </w:hyperlink>
          </w:p>
          <w:p w14:paraId="716BF577" w14:textId="3A232B6B" w:rsidR="004466EB" w:rsidRPr="00804614" w:rsidRDefault="00185063"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7" w:history="1">
              <w:r>
                <w:rPr>
                  <w:rStyle w:val="Hyperlink"/>
                  <w:sz w:val="20"/>
                  <w:szCs w:val="20"/>
                </w:rPr>
                <w:t>Slips, trips and falls video (Spanish)</w:t>
              </w:r>
            </w:hyperlink>
            <w:r>
              <w:rPr>
                <w:color w:val="2F5496" w:themeColor="accent1" w:themeShade="BF"/>
                <w:sz w:val="20"/>
                <w:szCs w:val="20"/>
              </w:rPr>
              <w:t xml:space="preserve">   </w:t>
            </w:r>
          </w:p>
        </w:tc>
      </w:tr>
      <w:tr w:rsidR="00391199" w14:paraId="71685C42" w14:textId="55B4BAEF" w:rsidTr="0080461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76FDEBF8" w14:textId="4F9FF1F3" w:rsidR="00804614" w:rsidRPr="00BE7657" w:rsidRDefault="00804614" w:rsidP="009C736C">
            <w:pPr>
              <w:tabs>
                <w:tab w:val="left" w:pos="3953"/>
              </w:tabs>
              <w:jc w:val="center"/>
              <w:rPr>
                <w:b w:val="0"/>
                <w:bCs w:val="0"/>
                <w:i/>
                <w:iCs/>
                <w:sz w:val="40"/>
                <w:szCs w:val="40"/>
              </w:rPr>
            </w:pPr>
            <w:r w:rsidRPr="00BE7657">
              <w:rPr>
                <w:b w:val="0"/>
                <w:bCs w:val="0"/>
                <w:i/>
                <w:iCs/>
                <w:sz w:val="40"/>
                <w:szCs w:val="40"/>
              </w:rPr>
              <w:t>June</w:t>
            </w:r>
          </w:p>
        </w:tc>
        <w:tc>
          <w:tcPr>
            <w:tcW w:w="2222" w:type="dxa"/>
            <w:shd w:val="clear" w:color="auto" w:fill="D9D9D9" w:themeFill="background1" w:themeFillShade="D9"/>
            <w:vAlign w:val="center"/>
          </w:tcPr>
          <w:p w14:paraId="06528E9F" w14:textId="5719043A" w:rsidR="00804614" w:rsidRPr="004E4689"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Scaffolding</w:t>
            </w:r>
          </w:p>
        </w:tc>
        <w:tc>
          <w:tcPr>
            <w:tcW w:w="2141" w:type="dxa"/>
            <w:shd w:val="clear" w:color="auto" w:fill="D9D9D9" w:themeFill="background1" w:themeFillShade="D9"/>
            <w:vAlign w:val="center"/>
          </w:tcPr>
          <w:p w14:paraId="28361140" w14:textId="79786598" w:rsidR="00804614" w:rsidRPr="004E4689"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1926.454</w:t>
            </w:r>
          </w:p>
        </w:tc>
        <w:tc>
          <w:tcPr>
            <w:tcW w:w="4215" w:type="dxa"/>
            <w:shd w:val="clear" w:color="auto" w:fill="D9D9D9" w:themeFill="background1" w:themeFillShade="D9"/>
            <w:vAlign w:val="center"/>
          </w:tcPr>
          <w:p w14:paraId="3D409386" w14:textId="79AF901A" w:rsidR="00804614" w:rsidRPr="00BD72AF" w:rsidRDefault="00804614"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competent person to monitor scaffolding erection and perform inspections</w:t>
            </w:r>
          </w:p>
        </w:tc>
        <w:tc>
          <w:tcPr>
            <w:tcW w:w="3326" w:type="dxa"/>
            <w:shd w:val="clear" w:color="auto" w:fill="D9D9D9" w:themeFill="background1" w:themeFillShade="D9"/>
            <w:vAlign w:val="center"/>
          </w:tcPr>
          <w:p w14:paraId="41C3BF0C" w14:textId="77777777" w:rsidR="00D575E4" w:rsidRDefault="00647CE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8" w:history="1">
              <w:r w:rsidR="00D575E4">
                <w:rPr>
                  <w:rStyle w:val="Hyperlink"/>
                  <w:sz w:val="20"/>
                  <w:szCs w:val="20"/>
                </w:rPr>
                <w:t>Narrow frame scaffold safety talk</w:t>
              </w:r>
            </w:hyperlink>
          </w:p>
          <w:p w14:paraId="6465E7D9" w14:textId="77777777" w:rsidR="00D575E4" w:rsidRDefault="00647CE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9" w:history="1">
              <w:r w:rsidR="00D575E4">
                <w:rPr>
                  <w:rStyle w:val="Hyperlink"/>
                  <w:sz w:val="20"/>
                  <w:szCs w:val="20"/>
                </w:rPr>
                <w:t>Scaffold safety video (English)</w:t>
              </w:r>
            </w:hyperlink>
          </w:p>
          <w:p w14:paraId="11744176" w14:textId="0D34D703" w:rsidR="00804614" w:rsidRPr="00804614" w:rsidRDefault="00647CE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0" w:history="1">
              <w:r w:rsidR="00D575E4">
                <w:rPr>
                  <w:rStyle w:val="Hyperlink"/>
                  <w:sz w:val="20"/>
                  <w:szCs w:val="20"/>
                </w:rPr>
                <w:t>Scaffold safety video (Spanish)</w:t>
              </w:r>
            </w:hyperlink>
            <w:r w:rsidR="00D575E4">
              <w:rPr>
                <w:color w:val="2F5496" w:themeColor="accent1" w:themeShade="BF"/>
                <w:sz w:val="20"/>
                <w:szCs w:val="20"/>
              </w:rPr>
              <w:t xml:space="preserve">   </w:t>
            </w:r>
          </w:p>
        </w:tc>
      </w:tr>
      <w:tr w:rsidR="00391199" w14:paraId="679BADB4" w14:textId="34000F27" w:rsidTr="00804614">
        <w:trPr>
          <w:trHeight w:val="24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0922F62A" w14:textId="77777777" w:rsidR="00804614" w:rsidRPr="00BE7657" w:rsidRDefault="00804614" w:rsidP="009C736C">
            <w:pPr>
              <w:tabs>
                <w:tab w:val="left" w:pos="3953"/>
              </w:tabs>
              <w:jc w:val="center"/>
              <w:rPr>
                <w:b w:val="0"/>
                <w:bCs w:val="0"/>
                <w:i/>
                <w:iCs/>
                <w:sz w:val="40"/>
                <w:szCs w:val="40"/>
              </w:rPr>
            </w:pPr>
          </w:p>
        </w:tc>
        <w:tc>
          <w:tcPr>
            <w:tcW w:w="2222" w:type="dxa"/>
            <w:shd w:val="clear" w:color="auto" w:fill="D9D9D9" w:themeFill="background1" w:themeFillShade="D9"/>
            <w:vAlign w:val="center"/>
          </w:tcPr>
          <w:p w14:paraId="1D4A5DA3" w14:textId="586279F6" w:rsidR="00804614" w:rsidRPr="004E4689"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141" w:type="dxa"/>
            <w:shd w:val="clear" w:color="auto" w:fill="D9D9D9" w:themeFill="background1" w:themeFillShade="D9"/>
            <w:vAlign w:val="center"/>
          </w:tcPr>
          <w:p w14:paraId="48F6E86B" w14:textId="2658BBD4" w:rsidR="00804614" w:rsidRPr="004E4689"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1926.1060</w:t>
            </w:r>
          </w:p>
        </w:tc>
        <w:tc>
          <w:tcPr>
            <w:tcW w:w="4215" w:type="dxa"/>
            <w:shd w:val="clear" w:color="auto" w:fill="D9D9D9" w:themeFill="background1" w:themeFillShade="D9"/>
            <w:vAlign w:val="center"/>
          </w:tcPr>
          <w:p w14:paraId="0238A6D6"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2D09B947"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0C10ADC9"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9085AC2"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78D8BB7A"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33F1F2C" w14:textId="4F3A171C" w:rsidR="00804614" w:rsidRPr="00BD72AF"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326" w:type="dxa"/>
            <w:shd w:val="clear" w:color="auto" w:fill="D9D9D9" w:themeFill="background1" w:themeFillShade="D9"/>
            <w:vAlign w:val="center"/>
          </w:tcPr>
          <w:p w14:paraId="24E66BAC" w14:textId="77777777" w:rsidR="005864EC" w:rsidRDefault="00647CEC"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1" w:history="1">
              <w:r w:rsidR="005864EC">
                <w:rPr>
                  <w:rStyle w:val="Hyperlink"/>
                  <w:sz w:val="20"/>
                  <w:szCs w:val="20"/>
                </w:rPr>
                <w:t>Portable ladder safety talk</w:t>
              </w:r>
            </w:hyperlink>
          </w:p>
          <w:p w14:paraId="4F641856" w14:textId="77777777" w:rsidR="005864EC" w:rsidRDefault="00647CEC"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2" w:history="1">
              <w:r w:rsidR="005864EC">
                <w:rPr>
                  <w:rStyle w:val="Hyperlink"/>
                  <w:sz w:val="20"/>
                  <w:szCs w:val="20"/>
                </w:rPr>
                <w:t>Ladder safety video (English)</w:t>
              </w:r>
            </w:hyperlink>
          </w:p>
          <w:p w14:paraId="0152295B" w14:textId="7A967FDB" w:rsidR="00804614" w:rsidRPr="00804614" w:rsidRDefault="00647CEC"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3" w:history="1">
              <w:r w:rsidR="005864EC">
                <w:rPr>
                  <w:rStyle w:val="Hyperlink"/>
                  <w:sz w:val="20"/>
                  <w:szCs w:val="20"/>
                </w:rPr>
                <w:t>Ladder safety video (Spanish)</w:t>
              </w:r>
            </w:hyperlink>
            <w:r w:rsidR="005864EC">
              <w:rPr>
                <w:color w:val="2F5496" w:themeColor="accent1" w:themeShade="BF"/>
                <w:sz w:val="20"/>
                <w:szCs w:val="20"/>
              </w:rPr>
              <w:t xml:space="preserve">   </w:t>
            </w:r>
          </w:p>
        </w:tc>
      </w:tr>
      <w:tr w:rsidR="00391199" w14:paraId="531A52CA" w14:textId="480947E6" w:rsidTr="00804614">
        <w:trPr>
          <w:cnfStyle w:val="000000100000" w:firstRow="0" w:lastRow="0" w:firstColumn="0" w:lastColumn="0" w:oddVBand="0" w:evenVBand="0" w:oddHBand="1"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4BA85559" w14:textId="158D737A" w:rsidR="00804614" w:rsidRPr="00BE7657" w:rsidRDefault="00804614" w:rsidP="00BD72AF">
            <w:pPr>
              <w:tabs>
                <w:tab w:val="left" w:pos="3953"/>
              </w:tabs>
              <w:jc w:val="center"/>
              <w:rPr>
                <w:b w:val="0"/>
                <w:bCs w:val="0"/>
                <w:i/>
                <w:iCs/>
                <w:sz w:val="40"/>
                <w:szCs w:val="40"/>
              </w:rPr>
            </w:pPr>
            <w:r w:rsidRPr="00BE7657">
              <w:rPr>
                <w:b w:val="0"/>
                <w:bCs w:val="0"/>
                <w:i/>
                <w:iCs/>
                <w:sz w:val="40"/>
                <w:szCs w:val="40"/>
              </w:rPr>
              <w:t>July</w:t>
            </w:r>
          </w:p>
        </w:tc>
        <w:tc>
          <w:tcPr>
            <w:tcW w:w="2222" w:type="dxa"/>
            <w:shd w:val="clear" w:color="auto" w:fill="F2F2F2" w:themeFill="background1" w:themeFillShade="F2"/>
            <w:vAlign w:val="center"/>
          </w:tcPr>
          <w:p w14:paraId="13DF1D76" w14:textId="5BEE4DFA" w:rsidR="00804614" w:rsidRPr="004E4689" w:rsidRDefault="00804614"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141" w:type="dxa"/>
            <w:shd w:val="clear" w:color="auto" w:fill="F2F2F2" w:themeFill="background1" w:themeFillShade="F2"/>
            <w:vAlign w:val="center"/>
          </w:tcPr>
          <w:p w14:paraId="717A0172" w14:textId="16089716" w:rsidR="00804614" w:rsidRPr="004E4689" w:rsidRDefault="00804614"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4215" w:type="dxa"/>
            <w:shd w:val="clear" w:color="auto" w:fill="F2F2F2" w:themeFill="background1" w:themeFillShade="F2"/>
            <w:vAlign w:val="center"/>
          </w:tcPr>
          <w:p w14:paraId="61F91D00" w14:textId="77777777" w:rsidR="00804614" w:rsidRDefault="00804614"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the appropriate tool for the job</w:t>
            </w:r>
          </w:p>
          <w:p w14:paraId="5D08EC84" w14:textId="77777777" w:rsidR="00804614" w:rsidRDefault="00804614"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7817D29E" w14:textId="77777777" w:rsidR="00804614" w:rsidRDefault="00804614"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862AF98" w14:textId="77777777" w:rsidR="00804614" w:rsidRDefault="00804614"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70965A7D" w14:textId="7D750EF2" w:rsidR="00804614" w:rsidRPr="00B07BA8" w:rsidRDefault="00804614"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3326" w:type="dxa"/>
            <w:shd w:val="clear" w:color="auto" w:fill="F2F2F2" w:themeFill="background1" w:themeFillShade="F2"/>
            <w:vAlign w:val="center"/>
          </w:tcPr>
          <w:p w14:paraId="1C903CBD" w14:textId="77777777" w:rsidR="007240D6" w:rsidRDefault="00647CEC" w:rsidP="007240D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4" w:history="1">
              <w:r w:rsidR="007240D6" w:rsidRPr="00804614">
                <w:rPr>
                  <w:rStyle w:val="Hyperlink"/>
                  <w:sz w:val="20"/>
                  <w:szCs w:val="20"/>
                </w:rPr>
                <w:t>Hand and power tool safety talk</w:t>
              </w:r>
            </w:hyperlink>
          </w:p>
          <w:p w14:paraId="19C09627" w14:textId="1F12BF3D" w:rsidR="007240D6" w:rsidRDefault="00647CEC"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5" w:history="1">
              <w:r w:rsidR="007240D6">
                <w:rPr>
                  <w:rStyle w:val="Hyperlink"/>
                  <w:sz w:val="20"/>
                  <w:szCs w:val="20"/>
                </w:rPr>
                <w:t>Pneumatic tool safety video (English)</w:t>
              </w:r>
            </w:hyperlink>
          </w:p>
          <w:p w14:paraId="2718131B" w14:textId="0FEAC413" w:rsidR="00804614" w:rsidRPr="00804614" w:rsidRDefault="00647CEC"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6" w:history="1">
              <w:r w:rsidR="007240D6">
                <w:rPr>
                  <w:rStyle w:val="Hyperlink"/>
                  <w:sz w:val="20"/>
                  <w:szCs w:val="20"/>
                </w:rPr>
                <w:t>Pneumatic tool safety (Spanish)</w:t>
              </w:r>
            </w:hyperlink>
            <w:r w:rsidR="007240D6">
              <w:rPr>
                <w:color w:val="2F5496" w:themeColor="accent1" w:themeShade="BF"/>
                <w:sz w:val="20"/>
                <w:szCs w:val="20"/>
              </w:rPr>
              <w:t xml:space="preserve">  </w:t>
            </w:r>
          </w:p>
        </w:tc>
      </w:tr>
      <w:tr w:rsidR="00391199" w14:paraId="7BF37D6F" w14:textId="61A1BBDD" w:rsidTr="00CB708A">
        <w:trPr>
          <w:trHeight w:val="154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9125ACA" w14:textId="77777777" w:rsidR="00391199" w:rsidRPr="00BE7657" w:rsidRDefault="00391199" w:rsidP="00AC7B29">
            <w:pPr>
              <w:tabs>
                <w:tab w:val="left" w:pos="3953"/>
              </w:tabs>
              <w:jc w:val="center"/>
              <w:rPr>
                <w:i/>
                <w:iCs/>
                <w:sz w:val="40"/>
                <w:szCs w:val="40"/>
              </w:rPr>
            </w:pPr>
          </w:p>
        </w:tc>
        <w:tc>
          <w:tcPr>
            <w:tcW w:w="2222" w:type="dxa"/>
            <w:shd w:val="clear" w:color="auto" w:fill="F2F2F2" w:themeFill="background1" w:themeFillShade="F2"/>
            <w:vAlign w:val="center"/>
          </w:tcPr>
          <w:p w14:paraId="6031D292" w14:textId="57E7A97F" w:rsidR="00391199" w:rsidRPr="009C736C" w:rsidRDefault="00391199"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Grinding and abrasive wheels</w:t>
            </w:r>
          </w:p>
        </w:tc>
        <w:tc>
          <w:tcPr>
            <w:tcW w:w="2141" w:type="dxa"/>
            <w:shd w:val="clear" w:color="auto" w:fill="F2F2F2" w:themeFill="background1" w:themeFillShade="F2"/>
            <w:vAlign w:val="center"/>
          </w:tcPr>
          <w:p w14:paraId="7268070C" w14:textId="0BEAD69E" w:rsidR="00391199" w:rsidRDefault="00391199"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4C3ECAFD" w14:textId="77777777" w:rsidR="00391199" w:rsidRDefault="00391199"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use equipment safely</w:t>
            </w:r>
          </w:p>
          <w:p w14:paraId="1BE359AA" w14:textId="58AA60A3" w:rsidR="00391199" w:rsidRPr="009C736C" w:rsidRDefault="00391199"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Having appropriate guarding and PPE in place</w:t>
            </w:r>
          </w:p>
        </w:tc>
        <w:tc>
          <w:tcPr>
            <w:tcW w:w="3326" w:type="dxa"/>
            <w:shd w:val="clear" w:color="auto" w:fill="F2F2F2" w:themeFill="background1" w:themeFillShade="F2"/>
            <w:vAlign w:val="center"/>
          </w:tcPr>
          <w:p w14:paraId="0AC2A7FB" w14:textId="77777777" w:rsidR="00391199" w:rsidRDefault="00391199"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7" w:history="1">
              <w:r>
                <w:rPr>
                  <w:rStyle w:val="Hyperlink"/>
                  <w:sz w:val="20"/>
                  <w:szCs w:val="20"/>
                </w:rPr>
                <w:t>Safety glasses safety talk</w:t>
              </w:r>
            </w:hyperlink>
            <w:r>
              <w:rPr>
                <w:color w:val="2F5496" w:themeColor="accent1" w:themeShade="BF"/>
                <w:sz w:val="20"/>
                <w:szCs w:val="20"/>
              </w:rPr>
              <w:t xml:space="preserve"> </w:t>
            </w:r>
          </w:p>
          <w:p w14:paraId="29078C60" w14:textId="77777777" w:rsidR="00391199" w:rsidRDefault="00391199"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8" w:history="1">
              <w:r>
                <w:rPr>
                  <w:rStyle w:val="Hyperlink"/>
                  <w:sz w:val="20"/>
                  <w:szCs w:val="20"/>
                </w:rPr>
                <w:t>Grinding and abrasive wheels video (English)</w:t>
              </w:r>
            </w:hyperlink>
          </w:p>
          <w:p w14:paraId="14B0EAF3" w14:textId="122001D3" w:rsidR="00391199" w:rsidRPr="00804614" w:rsidRDefault="00391199"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9" w:history="1">
              <w:r>
                <w:rPr>
                  <w:rStyle w:val="Hyperlink"/>
                  <w:sz w:val="20"/>
                  <w:szCs w:val="20"/>
                </w:rPr>
                <w:t>Grinding and abrasive wheels video (Spanish)</w:t>
              </w:r>
            </w:hyperlink>
            <w:r>
              <w:rPr>
                <w:color w:val="2F5496" w:themeColor="accent1" w:themeShade="BF"/>
                <w:sz w:val="20"/>
                <w:szCs w:val="20"/>
              </w:rPr>
              <w:t xml:space="preserve">  </w:t>
            </w:r>
          </w:p>
        </w:tc>
      </w:tr>
      <w:tr w:rsidR="00391199" w14:paraId="4699E5CF" w14:textId="19C6B992" w:rsidTr="007240D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AA80237" w14:textId="3D4BF6A2" w:rsidR="00185063" w:rsidRPr="00BE7657" w:rsidRDefault="00185063" w:rsidP="00185063">
            <w:pPr>
              <w:tabs>
                <w:tab w:val="left" w:pos="3953"/>
              </w:tabs>
              <w:jc w:val="center"/>
              <w:rPr>
                <w:b w:val="0"/>
                <w:bCs w:val="0"/>
                <w:i/>
                <w:iCs/>
                <w:sz w:val="40"/>
                <w:szCs w:val="40"/>
              </w:rPr>
            </w:pPr>
            <w:r w:rsidRPr="00BE7657">
              <w:rPr>
                <w:b w:val="0"/>
                <w:bCs w:val="0"/>
                <w:i/>
                <w:iCs/>
                <w:sz w:val="40"/>
                <w:szCs w:val="40"/>
              </w:rPr>
              <w:t>August</w:t>
            </w:r>
          </w:p>
        </w:tc>
        <w:tc>
          <w:tcPr>
            <w:tcW w:w="2222" w:type="dxa"/>
            <w:shd w:val="clear" w:color="auto" w:fill="D9D9D9" w:themeFill="background1" w:themeFillShade="D9"/>
            <w:vAlign w:val="center"/>
          </w:tcPr>
          <w:p w14:paraId="7A69D82F" w14:textId="28EC7B42" w:rsidR="00185063" w:rsidRPr="001B4148"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141" w:type="dxa"/>
            <w:shd w:val="clear" w:color="auto" w:fill="D9D9D9" w:themeFill="background1" w:themeFillShade="D9"/>
            <w:vAlign w:val="center"/>
          </w:tcPr>
          <w:p w14:paraId="49978BF8" w14:textId="6E49E9A5" w:rsidR="00185063" w:rsidRPr="001B4148"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215" w:type="dxa"/>
            <w:shd w:val="clear" w:color="auto" w:fill="D9D9D9" w:themeFill="background1" w:themeFillShade="D9"/>
            <w:vAlign w:val="center"/>
          </w:tcPr>
          <w:p w14:paraId="55E17D89" w14:textId="359F1DB2" w:rsidR="00185063" w:rsidRPr="007240D6" w:rsidRDefault="00185063" w:rsidP="00185063">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 (ex. Cougar paws)</w:t>
            </w:r>
          </w:p>
        </w:tc>
        <w:tc>
          <w:tcPr>
            <w:tcW w:w="3326" w:type="dxa"/>
            <w:shd w:val="clear" w:color="auto" w:fill="D9D9D9" w:themeFill="background1" w:themeFillShade="D9"/>
            <w:vAlign w:val="center"/>
          </w:tcPr>
          <w:p w14:paraId="39A41663" w14:textId="77777777" w:rsidR="00185063" w:rsidRDefault="00185063" w:rsidP="0018506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0" w:history="1">
              <w:r>
                <w:rPr>
                  <w:rStyle w:val="Hyperlink"/>
                  <w:sz w:val="20"/>
                  <w:szCs w:val="20"/>
                </w:rPr>
                <w:t>Personal protective equipment safety talk</w:t>
              </w:r>
            </w:hyperlink>
          </w:p>
          <w:p w14:paraId="2E2C335F" w14:textId="77777777" w:rsidR="00C25014" w:rsidRDefault="00C25014" w:rsidP="0018506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1" w:history="1">
              <w:r>
                <w:rPr>
                  <w:rStyle w:val="Hyperlink"/>
                  <w:sz w:val="20"/>
                  <w:szCs w:val="20"/>
                </w:rPr>
                <w:t>PPE basic training video (English)</w:t>
              </w:r>
            </w:hyperlink>
          </w:p>
          <w:p w14:paraId="77C9C7A3" w14:textId="0A2E966D" w:rsidR="00185063" w:rsidRPr="00804614" w:rsidRDefault="00C25014" w:rsidP="0018506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2" w:history="1">
              <w:r>
                <w:rPr>
                  <w:rStyle w:val="Hyperlink"/>
                  <w:sz w:val="20"/>
                  <w:szCs w:val="20"/>
                </w:rPr>
                <w:t>PPE basic training video (Spanish)</w:t>
              </w:r>
            </w:hyperlink>
            <w:r>
              <w:rPr>
                <w:color w:val="2F5496" w:themeColor="accent1" w:themeShade="BF"/>
                <w:sz w:val="20"/>
                <w:szCs w:val="20"/>
              </w:rPr>
              <w:t xml:space="preserve">  </w:t>
            </w:r>
            <w:r w:rsidR="00185063">
              <w:rPr>
                <w:color w:val="2F5496" w:themeColor="accent1" w:themeShade="BF"/>
                <w:sz w:val="20"/>
                <w:szCs w:val="20"/>
              </w:rPr>
              <w:t xml:space="preserve"> </w:t>
            </w:r>
          </w:p>
        </w:tc>
      </w:tr>
      <w:tr w:rsidR="00391199" w14:paraId="6333B455" w14:textId="47E855FB" w:rsidTr="00804614">
        <w:trPr>
          <w:trHeight w:val="40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7C70561D" w14:textId="77777777" w:rsidR="00185063" w:rsidRPr="00BE7657" w:rsidRDefault="00185063" w:rsidP="00185063">
            <w:pPr>
              <w:tabs>
                <w:tab w:val="left" w:pos="3953"/>
              </w:tabs>
              <w:jc w:val="center"/>
              <w:rPr>
                <w:i/>
                <w:iCs/>
                <w:sz w:val="40"/>
                <w:szCs w:val="40"/>
              </w:rPr>
            </w:pPr>
          </w:p>
        </w:tc>
        <w:tc>
          <w:tcPr>
            <w:tcW w:w="2222" w:type="dxa"/>
            <w:shd w:val="clear" w:color="auto" w:fill="D9D9D9" w:themeFill="background1" w:themeFillShade="D9"/>
            <w:vAlign w:val="center"/>
          </w:tcPr>
          <w:p w14:paraId="7CA49084" w14:textId="5FD9511B" w:rsidR="00185063" w:rsidRPr="001B4148" w:rsidRDefault="00C25014"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Respiratory protection</w:t>
            </w:r>
          </w:p>
        </w:tc>
        <w:tc>
          <w:tcPr>
            <w:tcW w:w="2141" w:type="dxa"/>
            <w:shd w:val="clear" w:color="auto" w:fill="D9D9D9" w:themeFill="background1" w:themeFillShade="D9"/>
            <w:vAlign w:val="center"/>
          </w:tcPr>
          <w:p w14:paraId="50490D11" w14:textId="0FE218B5" w:rsidR="00185063" w:rsidRPr="001B4148" w:rsidRDefault="00C25014"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25014">
              <w:rPr>
                <w:color w:val="2F5496" w:themeColor="accent1" w:themeShade="BF"/>
                <w:sz w:val="24"/>
                <w:szCs w:val="24"/>
              </w:rPr>
              <w:t>29 CFR 1910.134</w:t>
            </w:r>
          </w:p>
        </w:tc>
        <w:tc>
          <w:tcPr>
            <w:tcW w:w="4215" w:type="dxa"/>
            <w:shd w:val="clear" w:color="auto" w:fill="D9D9D9" w:themeFill="background1" w:themeFillShade="D9"/>
            <w:vAlign w:val="center"/>
          </w:tcPr>
          <w:p w14:paraId="54F6822B" w14:textId="77777777" w:rsidR="00185063" w:rsidRPr="00C25014" w:rsidRDefault="00185063" w:rsidP="00185063">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541F2">
              <w:rPr>
                <w:rFonts w:ascii="Calibri" w:hAnsi="Calibri" w:cs="Calibri"/>
                <w:color w:val="2F5496" w:themeColor="accent1" w:themeShade="BF"/>
                <w:sz w:val="24"/>
                <w:szCs w:val="24"/>
              </w:rPr>
              <w:t xml:space="preserve"> </w:t>
            </w:r>
            <w:r w:rsidR="00C25014">
              <w:rPr>
                <w:rFonts w:ascii="Calibri" w:hAnsi="Calibri" w:cs="Calibri"/>
                <w:color w:val="2F5496" w:themeColor="accent1" w:themeShade="BF"/>
                <w:sz w:val="24"/>
                <w:szCs w:val="24"/>
              </w:rPr>
              <w:t>Respiratory requirements</w:t>
            </w:r>
          </w:p>
          <w:p w14:paraId="21E71194" w14:textId="77777777" w:rsidR="00C25014" w:rsidRPr="00C25014" w:rsidRDefault="00C25014" w:rsidP="00185063">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Fitting</w:t>
            </w:r>
          </w:p>
          <w:p w14:paraId="1D871B6C" w14:textId="29073B4B" w:rsidR="00C25014" w:rsidRPr="00A541F2" w:rsidRDefault="00C25014" w:rsidP="00185063">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care</w:t>
            </w:r>
          </w:p>
        </w:tc>
        <w:tc>
          <w:tcPr>
            <w:tcW w:w="3326" w:type="dxa"/>
            <w:shd w:val="clear" w:color="auto" w:fill="D9D9D9" w:themeFill="background1" w:themeFillShade="D9"/>
            <w:vAlign w:val="center"/>
          </w:tcPr>
          <w:p w14:paraId="2DDD2EB1" w14:textId="77777777" w:rsidR="00C25014" w:rsidRDefault="00C25014" w:rsidP="00185063">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0"/>
                <w:szCs w:val="20"/>
              </w:rPr>
            </w:pPr>
            <w:hyperlink r:id="rId53" w:history="1">
              <w:r>
                <w:rPr>
                  <w:rStyle w:val="Hyperlink"/>
                  <w:rFonts w:ascii="Calibri" w:hAnsi="Calibri" w:cs="Calibri"/>
                  <w:sz w:val="20"/>
                  <w:szCs w:val="20"/>
                </w:rPr>
                <w:t>Respiratory protection safety talk</w:t>
              </w:r>
            </w:hyperlink>
          </w:p>
          <w:p w14:paraId="15394FD6" w14:textId="77777777" w:rsidR="00C25014" w:rsidRDefault="00C25014" w:rsidP="00185063">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0"/>
                <w:szCs w:val="20"/>
              </w:rPr>
            </w:pPr>
            <w:hyperlink r:id="rId54" w:history="1">
              <w:r>
                <w:rPr>
                  <w:rStyle w:val="Hyperlink"/>
                  <w:rFonts w:ascii="Calibri" w:hAnsi="Calibri" w:cs="Calibri"/>
                  <w:sz w:val="20"/>
                  <w:szCs w:val="20"/>
                </w:rPr>
                <w:t>Respiratory protection: The facts video (English)</w:t>
              </w:r>
            </w:hyperlink>
          </w:p>
          <w:p w14:paraId="37375121" w14:textId="7EE86206" w:rsidR="00185063" w:rsidRPr="00804614" w:rsidRDefault="00C25014" w:rsidP="00185063">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0"/>
                <w:szCs w:val="20"/>
              </w:rPr>
            </w:pPr>
            <w:hyperlink r:id="rId55" w:history="1">
              <w:r>
                <w:rPr>
                  <w:rStyle w:val="Hyperlink"/>
                  <w:rFonts w:ascii="Calibri" w:hAnsi="Calibri" w:cs="Calibri"/>
                  <w:sz w:val="20"/>
                  <w:szCs w:val="20"/>
                </w:rPr>
                <w:t>Respiratory protection: The facts video (Spanish)</w:t>
              </w:r>
            </w:hyperlink>
            <w:r>
              <w:rPr>
                <w:rFonts w:ascii="Calibri" w:hAnsi="Calibri" w:cs="Calibri"/>
                <w:color w:val="2F5496" w:themeColor="accent1" w:themeShade="BF"/>
                <w:sz w:val="20"/>
                <w:szCs w:val="20"/>
              </w:rPr>
              <w:t xml:space="preserve">   </w:t>
            </w:r>
          </w:p>
        </w:tc>
      </w:tr>
      <w:tr w:rsidR="00391199" w14:paraId="35E1D36C" w14:textId="60303BBF" w:rsidTr="00804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258FF677" w14:textId="1F2692E6" w:rsidR="00185063" w:rsidRPr="00BE7657" w:rsidRDefault="00185063" w:rsidP="00185063">
            <w:pPr>
              <w:tabs>
                <w:tab w:val="left" w:pos="3953"/>
              </w:tabs>
              <w:jc w:val="center"/>
              <w:rPr>
                <w:b w:val="0"/>
                <w:bCs w:val="0"/>
                <w:i/>
                <w:iCs/>
                <w:sz w:val="40"/>
                <w:szCs w:val="40"/>
              </w:rPr>
            </w:pPr>
            <w:r w:rsidRPr="00BE7657">
              <w:rPr>
                <w:b w:val="0"/>
                <w:bCs w:val="0"/>
                <w:i/>
                <w:iCs/>
                <w:sz w:val="40"/>
                <w:szCs w:val="40"/>
              </w:rPr>
              <w:t>September</w:t>
            </w:r>
          </w:p>
        </w:tc>
        <w:tc>
          <w:tcPr>
            <w:tcW w:w="2222" w:type="dxa"/>
            <w:shd w:val="clear" w:color="auto" w:fill="F2F2F2" w:themeFill="background1" w:themeFillShade="F2"/>
            <w:vAlign w:val="center"/>
          </w:tcPr>
          <w:p w14:paraId="1EEF098D" w14:textId="05C6DE24" w:rsidR="00185063" w:rsidRPr="004E4689"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141" w:type="dxa"/>
            <w:shd w:val="clear" w:color="auto" w:fill="F2F2F2" w:themeFill="background1" w:themeFillShade="F2"/>
            <w:vAlign w:val="center"/>
          </w:tcPr>
          <w:p w14:paraId="534E234A" w14:textId="1B4C9669" w:rsidR="00185063" w:rsidRPr="004E4689"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1211D015" w14:textId="77777777" w:rsidR="00185063" w:rsidRDefault="00185063" w:rsidP="0018506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50686B94" w14:textId="77777777" w:rsidR="00185063" w:rsidRDefault="00185063" w:rsidP="0018506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7ACA924" w14:textId="50F3DE36" w:rsidR="00185063" w:rsidRPr="00BD72AF" w:rsidRDefault="00185063" w:rsidP="00185063">
            <w:pPr>
              <w:pStyle w:val="ListParagraph"/>
              <w:numPr>
                <w:ilvl w:val="0"/>
                <w:numId w:val="11"/>
              </w:numPr>
              <w:tabs>
                <w:tab w:val="left" w:pos="3953"/>
              </w:tabs>
              <w:ind w:left="344"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326" w:type="dxa"/>
            <w:shd w:val="clear" w:color="auto" w:fill="F2F2F2" w:themeFill="background1" w:themeFillShade="F2"/>
            <w:vAlign w:val="center"/>
          </w:tcPr>
          <w:p w14:paraId="274B4F6A" w14:textId="77777777" w:rsidR="00185063" w:rsidRDefault="00185063" w:rsidP="0018506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6" w:history="1">
              <w:r>
                <w:rPr>
                  <w:rStyle w:val="Hyperlink"/>
                  <w:sz w:val="20"/>
                  <w:szCs w:val="20"/>
                </w:rPr>
                <w:t>Tips for safe lifting safety talk</w:t>
              </w:r>
            </w:hyperlink>
          </w:p>
          <w:p w14:paraId="6EBFA279" w14:textId="77777777" w:rsidR="00185063" w:rsidRPr="008F55B4" w:rsidRDefault="00185063" w:rsidP="0018506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7" w:history="1">
              <w:r w:rsidRPr="008F55B4">
                <w:rPr>
                  <w:rStyle w:val="Hyperlink"/>
                  <w:sz w:val="20"/>
                  <w:szCs w:val="20"/>
                </w:rPr>
                <w:t>Back safety: The basics video (English)</w:t>
              </w:r>
            </w:hyperlink>
          </w:p>
          <w:p w14:paraId="357109A5" w14:textId="50E03E4C" w:rsidR="00185063" w:rsidRPr="00804614" w:rsidRDefault="00185063" w:rsidP="0018506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8" w:history="1">
              <w:r w:rsidRPr="008F55B4">
                <w:rPr>
                  <w:rStyle w:val="Hyperlink"/>
                  <w:sz w:val="20"/>
                  <w:szCs w:val="20"/>
                </w:rPr>
                <w:t>Back safety: The basics video (Spanish)</w:t>
              </w:r>
            </w:hyperlink>
            <w:r>
              <w:t xml:space="preserve">  </w:t>
            </w:r>
          </w:p>
        </w:tc>
      </w:tr>
      <w:tr w:rsidR="00391199" w14:paraId="69D06C27" w14:textId="4C8BD110" w:rsidTr="00804614">
        <w:trPr>
          <w:trHeight w:val="45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687284C6" w14:textId="77777777" w:rsidR="00185063" w:rsidRPr="00BE7657" w:rsidRDefault="00185063" w:rsidP="00185063">
            <w:pPr>
              <w:tabs>
                <w:tab w:val="left" w:pos="3953"/>
              </w:tabs>
              <w:jc w:val="center"/>
              <w:rPr>
                <w:i/>
                <w:iCs/>
                <w:sz w:val="40"/>
                <w:szCs w:val="40"/>
              </w:rPr>
            </w:pPr>
          </w:p>
        </w:tc>
        <w:tc>
          <w:tcPr>
            <w:tcW w:w="2222" w:type="dxa"/>
            <w:shd w:val="clear" w:color="auto" w:fill="F2F2F2" w:themeFill="background1" w:themeFillShade="F2"/>
            <w:vAlign w:val="center"/>
          </w:tcPr>
          <w:p w14:paraId="0C5C7C9F" w14:textId="36A0A877" w:rsidR="00185063"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141" w:type="dxa"/>
            <w:shd w:val="clear" w:color="auto" w:fill="F2F2F2" w:themeFill="background1" w:themeFillShade="F2"/>
            <w:vAlign w:val="center"/>
          </w:tcPr>
          <w:p w14:paraId="53258753" w14:textId="4C6BB7D1" w:rsidR="00185063"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215" w:type="dxa"/>
            <w:shd w:val="clear" w:color="auto" w:fill="F2F2F2" w:themeFill="background1" w:themeFillShade="F2"/>
            <w:vAlign w:val="center"/>
          </w:tcPr>
          <w:p w14:paraId="5B77BDEB" w14:textId="77777777" w:rsidR="00185063" w:rsidRDefault="00185063" w:rsidP="0018506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1BBDB6EA" w14:textId="77777777" w:rsidR="00185063" w:rsidRDefault="00185063" w:rsidP="0018506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581F00FA" w14:textId="77777777" w:rsidR="00185063" w:rsidRDefault="00185063" w:rsidP="0018506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1C55165" w14:textId="38756C15" w:rsidR="00185063" w:rsidRDefault="00185063" w:rsidP="00185063">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c>
          <w:tcPr>
            <w:tcW w:w="3326" w:type="dxa"/>
            <w:shd w:val="clear" w:color="auto" w:fill="F2F2F2" w:themeFill="background1" w:themeFillShade="F2"/>
            <w:vAlign w:val="center"/>
          </w:tcPr>
          <w:p w14:paraId="47681D54" w14:textId="77777777" w:rsidR="00185063" w:rsidRDefault="00185063" w:rsidP="0018506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9" w:history="1">
              <w:r>
                <w:rPr>
                  <w:rStyle w:val="Hyperlink"/>
                  <w:sz w:val="20"/>
                  <w:szCs w:val="20"/>
                </w:rPr>
                <w:t>Jobsite ergonomics safety talk</w:t>
              </w:r>
            </w:hyperlink>
          </w:p>
          <w:p w14:paraId="0039E906" w14:textId="77777777" w:rsidR="00185063" w:rsidRDefault="00185063" w:rsidP="0018506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0" w:history="1">
              <w:r>
                <w:rPr>
                  <w:rStyle w:val="Hyperlink"/>
                  <w:sz w:val="20"/>
                  <w:szCs w:val="20"/>
                </w:rPr>
                <w:t>Back injury exercise and ergonomics video (English)</w:t>
              </w:r>
            </w:hyperlink>
          </w:p>
          <w:p w14:paraId="2AE02FA6" w14:textId="48AD45EC" w:rsidR="00185063" w:rsidRPr="00804614" w:rsidRDefault="00185063" w:rsidP="0018506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1" w:history="1">
              <w:r>
                <w:rPr>
                  <w:rStyle w:val="Hyperlink"/>
                  <w:sz w:val="20"/>
                  <w:szCs w:val="20"/>
                </w:rPr>
                <w:t>Back injury exercise and ergonomics (Spanish)</w:t>
              </w:r>
            </w:hyperlink>
            <w:r>
              <w:rPr>
                <w:color w:val="2F5496" w:themeColor="accent1" w:themeShade="BF"/>
                <w:sz w:val="20"/>
                <w:szCs w:val="20"/>
              </w:rPr>
              <w:t xml:space="preserve">   </w:t>
            </w:r>
          </w:p>
        </w:tc>
      </w:tr>
      <w:tr w:rsidR="00391199" w14:paraId="2BAD31A2" w14:textId="7590CF2A" w:rsidTr="00804614">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C3DD39D" w14:textId="24A416B5" w:rsidR="00185063" w:rsidRPr="00BE7657" w:rsidRDefault="00185063" w:rsidP="00185063">
            <w:pPr>
              <w:tabs>
                <w:tab w:val="left" w:pos="3953"/>
              </w:tabs>
              <w:jc w:val="center"/>
              <w:rPr>
                <w:b w:val="0"/>
                <w:bCs w:val="0"/>
                <w:i/>
                <w:iCs/>
                <w:sz w:val="40"/>
                <w:szCs w:val="40"/>
              </w:rPr>
            </w:pPr>
            <w:r w:rsidRPr="00BE7657">
              <w:rPr>
                <w:b w:val="0"/>
                <w:bCs w:val="0"/>
                <w:i/>
                <w:iCs/>
                <w:sz w:val="40"/>
                <w:szCs w:val="40"/>
              </w:rPr>
              <w:t>October</w:t>
            </w:r>
          </w:p>
        </w:tc>
        <w:tc>
          <w:tcPr>
            <w:tcW w:w="2222" w:type="dxa"/>
            <w:shd w:val="clear" w:color="auto" w:fill="D9D9D9" w:themeFill="background1" w:themeFillShade="D9"/>
            <w:vAlign w:val="center"/>
          </w:tcPr>
          <w:p w14:paraId="4AEC1F07" w14:textId="0625211A" w:rsidR="00185063" w:rsidRPr="004E4689"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fall arrest systems (PFAS)</w:t>
            </w:r>
          </w:p>
        </w:tc>
        <w:tc>
          <w:tcPr>
            <w:tcW w:w="2141" w:type="dxa"/>
            <w:shd w:val="clear" w:color="auto" w:fill="D9D9D9" w:themeFill="background1" w:themeFillShade="D9"/>
            <w:vAlign w:val="center"/>
          </w:tcPr>
          <w:p w14:paraId="5F6F2615" w14:textId="439301AA" w:rsidR="00185063" w:rsidRPr="004E4689"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A1AE1">
              <w:rPr>
                <w:color w:val="2F5496" w:themeColor="accent1" w:themeShade="BF"/>
                <w:sz w:val="24"/>
                <w:szCs w:val="24"/>
              </w:rPr>
              <w:t>29 CFR 1926.503</w:t>
            </w:r>
          </w:p>
        </w:tc>
        <w:tc>
          <w:tcPr>
            <w:tcW w:w="4215" w:type="dxa"/>
            <w:shd w:val="clear" w:color="auto" w:fill="D9D9D9" w:themeFill="background1" w:themeFillShade="D9"/>
            <w:vAlign w:val="center"/>
          </w:tcPr>
          <w:p w14:paraId="7C0F4052" w14:textId="77777777" w:rsidR="00185063"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70239095" w14:textId="77777777" w:rsidR="00185063"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1F6E9BA4" w14:textId="77777777" w:rsidR="00185063"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614EBF7" w14:textId="7155B1A0" w:rsidR="00185063" w:rsidRPr="00BD72AF"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have sustained a fall</w:t>
            </w:r>
          </w:p>
        </w:tc>
        <w:tc>
          <w:tcPr>
            <w:tcW w:w="3326" w:type="dxa"/>
            <w:shd w:val="clear" w:color="auto" w:fill="D9D9D9" w:themeFill="background1" w:themeFillShade="D9"/>
            <w:vAlign w:val="center"/>
          </w:tcPr>
          <w:p w14:paraId="4ABB13A7" w14:textId="77777777" w:rsidR="00185063"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2" w:history="1">
              <w:r>
                <w:rPr>
                  <w:rStyle w:val="Hyperlink"/>
                  <w:sz w:val="20"/>
                  <w:szCs w:val="20"/>
                </w:rPr>
                <w:t>Residential fall protection safety talk</w:t>
              </w:r>
            </w:hyperlink>
          </w:p>
          <w:p w14:paraId="05EDD765" w14:textId="77777777" w:rsidR="00185063"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3" w:history="1">
              <w:r>
                <w:rPr>
                  <w:rStyle w:val="Hyperlink"/>
                  <w:sz w:val="20"/>
                  <w:szCs w:val="20"/>
                </w:rPr>
                <w:t>Fall protection video (English)</w:t>
              </w:r>
            </w:hyperlink>
          </w:p>
          <w:p w14:paraId="4F68729F" w14:textId="106CFC7C" w:rsidR="00185063" w:rsidRPr="00804614" w:rsidRDefault="00185063" w:rsidP="00185063">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4" w:history="1">
              <w:r>
                <w:rPr>
                  <w:rStyle w:val="Hyperlink"/>
                  <w:sz w:val="20"/>
                  <w:szCs w:val="20"/>
                </w:rPr>
                <w:t>Fall protection video (Spanish)</w:t>
              </w:r>
            </w:hyperlink>
          </w:p>
        </w:tc>
      </w:tr>
      <w:tr w:rsidR="00391199" w14:paraId="76DA1C8B" w14:textId="75021B0B" w:rsidTr="00804614">
        <w:trPr>
          <w:trHeight w:val="1129"/>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1B9350A0" w14:textId="77777777" w:rsidR="00185063" w:rsidRPr="00BE7657" w:rsidRDefault="00185063" w:rsidP="00185063">
            <w:pPr>
              <w:tabs>
                <w:tab w:val="left" w:pos="3953"/>
              </w:tabs>
              <w:jc w:val="center"/>
              <w:rPr>
                <w:i/>
                <w:iCs/>
                <w:sz w:val="40"/>
                <w:szCs w:val="40"/>
              </w:rPr>
            </w:pPr>
          </w:p>
        </w:tc>
        <w:tc>
          <w:tcPr>
            <w:tcW w:w="2222" w:type="dxa"/>
            <w:shd w:val="clear" w:color="auto" w:fill="D9D9D9" w:themeFill="background1" w:themeFillShade="D9"/>
            <w:vAlign w:val="center"/>
          </w:tcPr>
          <w:p w14:paraId="7D88C863" w14:textId="497D45DD" w:rsidR="00185063"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141" w:type="dxa"/>
            <w:shd w:val="clear" w:color="auto" w:fill="D9D9D9" w:themeFill="background1" w:themeFillShade="D9"/>
            <w:vAlign w:val="center"/>
          </w:tcPr>
          <w:p w14:paraId="037C7C00" w14:textId="1318BD93" w:rsidR="00185063"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215" w:type="dxa"/>
            <w:shd w:val="clear" w:color="auto" w:fill="D9D9D9" w:themeFill="background1" w:themeFillShade="D9"/>
            <w:vAlign w:val="center"/>
          </w:tcPr>
          <w:p w14:paraId="62C80722" w14:textId="77777777" w:rsidR="00185063" w:rsidRDefault="00185063" w:rsidP="00185063">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2EC69339" w14:textId="77777777" w:rsidR="00185063" w:rsidRDefault="00185063" w:rsidP="00185063">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59ADAD31" w14:textId="130AAC74" w:rsidR="00185063" w:rsidRDefault="00185063" w:rsidP="00185063">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c>
          <w:tcPr>
            <w:tcW w:w="3326" w:type="dxa"/>
            <w:shd w:val="clear" w:color="auto" w:fill="D9D9D9" w:themeFill="background1" w:themeFillShade="D9"/>
            <w:vAlign w:val="center"/>
          </w:tcPr>
          <w:p w14:paraId="1DE1248F" w14:textId="77777777" w:rsidR="00185063" w:rsidRDefault="00185063" w:rsidP="00185063">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5" w:history="1">
              <w:r>
                <w:rPr>
                  <w:rStyle w:val="Hyperlink"/>
                  <w:sz w:val="20"/>
                  <w:szCs w:val="20"/>
                </w:rPr>
                <w:t>Common slip trip and fall hazards safety talk</w:t>
              </w:r>
            </w:hyperlink>
          </w:p>
          <w:p w14:paraId="61445229" w14:textId="77777777" w:rsidR="00185063" w:rsidRDefault="00185063" w:rsidP="00185063">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6" w:history="1">
              <w:r>
                <w:rPr>
                  <w:rStyle w:val="Hyperlink"/>
                  <w:sz w:val="20"/>
                  <w:szCs w:val="20"/>
                </w:rPr>
                <w:t>Housekeeping slips trips and falls prevention (English)</w:t>
              </w:r>
            </w:hyperlink>
          </w:p>
          <w:p w14:paraId="6CD47AAA" w14:textId="1510C6AD" w:rsidR="00185063" w:rsidRPr="00804614" w:rsidRDefault="00185063" w:rsidP="00185063">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7" w:history="1">
              <w:r>
                <w:rPr>
                  <w:rStyle w:val="Hyperlink"/>
                  <w:sz w:val="20"/>
                  <w:szCs w:val="20"/>
                </w:rPr>
                <w:t>Housekeeping slips trips and falls prevention video (Spanish)</w:t>
              </w:r>
            </w:hyperlink>
          </w:p>
        </w:tc>
      </w:tr>
      <w:tr w:rsidR="00391199" w14:paraId="625D6472" w14:textId="2E72CDC3" w:rsidTr="008046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782217D3" w14:textId="233671FF" w:rsidR="00185063" w:rsidRPr="00BE7657" w:rsidRDefault="00185063" w:rsidP="00185063">
            <w:pPr>
              <w:tabs>
                <w:tab w:val="left" w:pos="3953"/>
              </w:tabs>
              <w:jc w:val="center"/>
              <w:rPr>
                <w:b w:val="0"/>
                <w:bCs w:val="0"/>
                <w:i/>
                <w:iCs/>
                <w:sz w:val="40"/>
                <w:szCs w:val="40"/>
              </w:rPr>
            </w:pPr>
            <w:r w:rsidRPr="00BE7657">
              <w:rPr>
                <w:b w:val="0"/>
                <w:bCs w:val="0"/>
                <w:i/>
                <w:iCs/>
                <w:sz w:val="40"/>
                <w:szCs w:val="40"/>
              </w:rPr>
              <w:t>November</w:t>
            </w:r>
          </w:p>
        </w:tc>
        <w:tc>
          <w:tcPr>
            <w:tcW w:w="2222" w:type="dxa"/>
            <w:shd w:val="clear" w:color="auto" w:fill="F2F2F2" w:themeFill="background1" w:themeFillShade="F2"/>
            <w:vAlign w:val="center"/>
          </w:tcPr>
          <w:p w14:paraId="4EF8FBF4" w14:textId="55693F4E" w:rsidR="00185063" w:rsidRPr="004E4689"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141" w:type="dxa"/>
            <w:shd w:val="clear" w:color="auto" w:fill="F2F2F2" w:themeFill="background1" w:themeFillShade="F2"/>
            <w:vAlign w:val="center"/>
          </w:tcPr>
          <w:p w14:paraId="40E694AF" w14:textId="554CB0D8" w:rsidR="00185063" w:rsidRPr="004E4689" w:rsidRDefault="00185063"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68E2DDA1" w14:textId="5A16CABB" w:rsidR="00185063" w:rsidRPr="00BD72AF" w:rsidRDefault="00185063"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w:t>
            </w:r>
            <w:r w:rsidRPr="00185063">
              <w:rPr>
                <w:color w:val="2F5496" w:themeColor="accent1" w:themeShade="BF"/>
                <w:sz w:val="24"/>
                <w:szCs w:val="24"/>
              </w:rPr>
              <w:t>nclude hazards such as inclement weather and talking</w:t>
            </w:r>
            <w:r>
              <w:rPr>
                <w:color w:val="2F5496" w:themeColor="accent1" w:themeShade="BF"/>
                <w:sz w:val="24"/>
                <w:szCs w:val="24"/>
              </w:rPr>
              <w:t xml:space="preserve"> and </w:t>
            </w:r>
            <w:r w:rsidRPr="00185063">
              <w:rPr>
                <w:color w:val="2F5496" w:themeColor="accent1" w:themeShade="BF"/>
                <w:sz w:val="24"/>
                <w:szCs w:val="24"/>
              </w:rPr>
              <w:t>texting while driving</w:t>
            </w:r>
          </w:p>
        </w:tc>
        <w:tc>
          <w:tcPr>
            <w:tcW w:w="3326" w:type="dxa"/>
            <w:shd w:val="clear" w:color="auto" w:fill="F2F2F2" w:themeFill="background1" w:themeFillShade="F2"/>
            <w:vAlign w:val="center"/>
          </w:tcPr>
          <w:p w14:paraId="52457B10" w14:textId="77777777" w:rsidR="00C25014" w:rsidRDefault="00C25014"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8" w:history="1">
              <w:r>
                <w:rPr>
                  <w:rStyle w:val="Hyperlink"/>
                  <w:sz w:val="20"/>
                  <w:szCs w:val="20"/>
                </w:rPr>
                <w:t>Severe weather safety talk</w:t>
              </w:r>
            </w:hyperlink>
          </w:p>
          <w:p w14:paraId="6C46F277" w14:textId="5F43FACB" w:rsidR="00C25014" w:rsidRDefault="00C25014"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9" w:history="1">
              <w:r>
                <w:rPr>
                  <w:rStyle w:val="Hyperlink"/>
                  <w:sz w:val="20"/>
                  <w:szCs w:val="20"/>
                </w:rPr>
                <w:t>Winter driving in extreme weather conditions video (English)</w:t>
              </w:r>
            </w:hyperlink>
          </w:p>
          <w:p w14:paraId="054C6B04" w14:textId="1C3664EA" w:rsidR="00185063" w:rsidRPr="00804614" w:rsidRDefault="00C25014"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0" w:history="1">
              <w:r>
                <w:rPr>
                  <w:rStyle w:val="Hyperlink"/>
                  <w:sz w:val="20"/>
                  <w:szCs w:val="20"/>
                </w:rPr>
                <w:t>Winter driving in extreme weather conditions video (Spanish)</w:t>
              </w:r>
            </w:hyperlink>
            <w:r>
              <w:rPr>
                <w:color w:val="2F5496" w:themeColor="accent1" w:themeShade="BF"/>
                <w:sz w:val="20"/>
                <w:szCs w:val="20"/>
              </w:rPr>
              <w:t xml:space="preserve">   </w:t>
            </w:r>
          </w:p>
        </w:tc>
      </w:tr>
      <w:tr w:rsidR="00391199" w14:paraId="3C570D8B" w14:textId="5FB21C44" w:rsidTr="00804614">
        <w:trPr>
          <w:trHeight w:val="728"/>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5E9860B6" w14:textId="77777777" w:rsidR="00185063" w:rsidRPr="00BE7657" w:rsidRDefault="00185063" w:rsidP="00185063">
            <w:pPr>
              <w:tabs>
                <w:tab w:val="left" w:pos="3953"/>
              </w:tabs>
              <w:jc w:val="center"/>
              <w:rPr>
                <w:i/>
                <w:iCs/>
                <w:sz w:val="40"/>
                <w:szCs w:val="40"/>
              </w:rPr>
            </w:pPr>
          </w:p>
        </w:tc>
        <w:tc>
          <w:tcPr>
            <w:tcW w:w="2222" w:type="dxa"/>
            <w:shd w:val="clear" w:color="auto" w:fill="F2F2F2" w:themeFill="background1" w:themeFillShade="F2"/>
            <w:vAlign w:val="center"/>
          </w:tcPr>
          <w:p w14:paraId="16C309A0" w14:textId="54626CBE" w:rsidR="00185063"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141" w:type="dxa"/>
            <w:shd w:val="clear" w:color="auto" w:fill="F2F2F2" w:themeFill="background1" w:themeFillShade="F2"/>
            <w:vAlign w:val="center"/>
          </w:tcPr>
          <w:p w14:paraId="5354FAFE" w14:textId="1B035E97" w:rsidR="00185063"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7E2DC121" w14:textId="08AB897A" w:rsidR="00185063" w:rsidRDefault="00185063" w:rsidP="0018506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326" w:type="dxa"/>
            <w:shd w:val="clear" w:color="auto" w:fill="F2F2F2" w:themeFill="background1" w:themeFillShade="F2"/>
            <w:vAlign w:val="center"/>
          </w:tcPr>
          <w:p w14:paraId="37C5D03B" w14:textId="77777777" w:rsidR="00185063" w:rsidRDefault="00185063" w:rsidP="0018506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1" w:history="1">
              <w:r>
                <w:rPr>
                  <w:rStyle w:val="Hyperlink"/>
                  <w:sz w:val="20"/>
                  <w:szCs w:val="20"/>
                </w:rPr>
                <w:t>Heat stress safety talk</w:t>
              </w:r>
            </w:hyperlink>
          </w:p>
          <w:p w14:paraId="3AD24924" w14:textId="77777777" w:rsidR="00185063" w:rsidRDefault="00185063" w:rsidP="0018506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2" w:history="1">
              <w:r>
                <w:rPr>
                  <w:rStyle w:val="Hyperlink"/>
                  <w:sz w:val="20"/>
                  <w:szCs w:val="20"/>
                </w:rPr>
                <w:t>Heat stress facts and prevention video (English)</w:t>
              </w:r>
            </w:hyperlink>
          </w:p>
          <w:p w14:paraId="4EF35629" w14:textId="304CBE86" w:rsidR="00185063" w:rsidRPr="00804614" w:rsidRDefault="00185063" w:rsidP="0018506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3" w:history="1">
              <w:r>
                <w:rPr>
                  <w:rStyle w:val="Hyperlink"/>
                  <w:sz w:val="20"/>
                  <w:szCs w:val="20"/>
                </w:rPr>
                <w:t>Heat stress facts and prevention video (Spanish)</w:t>
              </w:r>
            </w:hyperlink>
            <w:r>
              <w:rPr>
                <w:color w:val="2F5496" w:themeColor="accent1" w:themeShade="BF"/>
                <w:sz w:val="20"/>
                <w:szCs w:val="20"/>
              </w:rPr>
              <w:t xml:space="preserve">   </w:t>
            </w:r>
          </w:p>
        </w:tc>
      </w:tr>
      <w:tr w:rsidR="00391199" w14:paraId="1E153521" w14:textId="683D4D97" w:rsidTr="0080461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6C17BC0C" w14:textId="74EB3CD6" w:rsidR="00185063" w:rsidRPr="00BE7657" w:rsidRDefault="00185063" w:rsidP="00185063">
            <w:pPr>
              <w:tabs>
                <w:tab w:val="left" w:pos="3953"/>
              </w:tabs>
              <w:jc w:val="center"/>
              <w:rPr>
                <w:b w:val="0"/>
                <w:bCs w:val="0"/>
                <w:i/>
                <w:iCs/>
                <w:sz w:val="40"/>
                <w:szCs w:val="40"/>
              </w:rPr>
            </w:pPr>
            <w:r w:rsidRPr="00BE7657">
              <w:rPr>
                <w:b w:val="0"/>
                <w:bCs w:val="0"/>
                <w:i/>
                <w:iCs/>
                <w:sz w:val="40"/>
                <w:szCs w:val="40"/>
              </w:rPr>
              <w:t>December</w:t>
            </w:r>
          </w:p>
        </w:tc>
        <w:tc>
          <w:tcPr>
            <w:tcW w:w="2222" w:type="dxa"/>
            <w:shd w:val="clear" w:color="auto" w:fill="D9D9D9" w:themeFill="background1" w:themeFillShade="D9"/>
            <w:vAlign w:val="center"/>
          </w:tcPr>
          <w:p w14:paraId="659616B0" w14:textId="3B47BE77" w:rsidR="00185063" w:rsidRPr="004E4689" w:rsidRDefault="00391199"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awareness</w:t>
            </w:r>
          </w:p>
        </w:tc>
        <w:tc>
          <w:tcPr>
            <w:tcW w:w="2141" w:type="dxa"/>
            <w:shd w:val="clear" w:color="auto" w:fill="D9D9D9" w:themeFill="background1" w:themeFillShade="D9"/>
            <w:vAlign w:val="center"/>
          </w:tcPr>
          <w:p w14:paraId="49F1415E" w14:textId="34F54E02" w:rsidR="00185063" w:rsidRPr="004E4689" w:rsidRDefault="00391199" w:rsidP="0018506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D9D9D9" w:themeFill="background1" w:themeFillShade="D9"/>
            <w:vAlign w:val="center"/>
          </w:tcPr>
          <w:p w14:paraId="41FFFCA1" w14:textId="77777777" w:rsidR="00185063" w:rsidRDefault="00391199"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general safety protocol</w:t>
            </w:r>
          </w:p>
          <w:p w14:paraId="113BCAAD" w14:textId="77777777" w:rsidR="00391199" w:rsidRDefault="00391199"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Being aware of surroundings</w:t>
            </w:r>
          </w:p>
          <w:p w14:paraId="47658E69" w14:textId="5F45AA6B" w:rsidR="00391199" w:rsidRPr="006F45A0" w:rsidRDefault="00391199"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appropriate PPE</w:t>
            </w:r>
          </w:p>
        </w:tc>
        <w:tc>
          <w:tcPr>
            <w:tcW w:w="3326" w:type="dxa"/>
            <w:shd w:val="clear" w:color="auto" w:fill="D9D9D9" w:themeFill="background1" w:themeFillShade="D9"/>
            <w:vAlign w:val="center"/>
          </w:tcPr>
          <w:p w14:paraId="270B1096" w14:textId="77777777" w:rsidR="00391199" w:rsidRDefault="00391199"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4" w:history="1">
              <w:r>
                <w:rPr>
                  <w:rStyle w:val="Hyperlink"/>
                  <w:sz w:val="20"/>
                  <w:szCs w:val="20"/>
                </w:rPr>
                <w:t>Safety awareness safety talk</w:t>
              </w:r>
            </w:hyperlink>
          </w:p>
          <w:p w14:paraId="43E2D84C" w14:textId="77777777" w:rsidR="00391199" w:rsidRDefault="00391199"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5" w:history="1">
              <w:r>
                <w:rPr>
                  <w:rStyle w:val="Hyperlink"/>
                  <w:sz w:val="20"/>
                  <w:szCs w:val="20"/>
                </w:rPr>
                <w:t>A million excuses video (English)</w:t>
              </w:r>
            </w:hyperlink>
          </w:p>
          <w:p w14:paraId="12D68CE0" w14:textId="222CDA48" w:rsidR="00185063" w:rsidRPr="00804614" w:rsidRDefault="00391199" w:rsidP="0018506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6" w:history="1">
              <w:r>
                <w:rPr>
                  <w:rStyle w:val="Hyperlink"/>
                  <w:sz w:val="20"/>
                  <w:szCs w:val="20"/>
                </w:rPr>
                <w:t>A million excuses video (Spanish)</w:t>
              </w:r>
            </w:hyperlink>
            <w:r>
              <w:rPr>
                <w:color w:val="2F5496" w:themeColor="accent1" w:themeShade="BF"/>
                <w:sz w:val="20"/>
                <w:szCs w:val="20"/>
              </w:rPr>
              <w:t xml:space="preserve">   </w:t>
            </w:r>
          </w:p>
        </w:tc>
      </w:tr>
      <w:tr w:rsidR="00391199" w14:paraId="2A37B584" w14:textId="4BE719E2" w:rsidTr="00804614">
        <w:trPr>
          <w:trHeight w:val="24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3EFF46B6" w14:textId="77777777" w:rsidR="00185063" w:rsidRPr="00BE7657" w:rsidRDefault="00185063" w:rsidP="00185063">
            <w:pPr>
              <w:tabs>
                <w:tab w:val="left" w:pos="3953"/>
              </w:tabs>
              <w:jc w:val="center"/>
              <w:rPr>
                <w:b w:val="0"/>
                <w:bCs w:val="0"/>
                <w:i/>
                <w:iCs/>
                <w:sz w:val="40"/>
                <w:szCs w:val="40"/>
              </w:rPr>
            </w:pPr>
          </w:p>
        </w:tc>
        <w:tc>
          <w:tcPr>
            <w:tcW w:w="2222" w:type="dxa"/>
            <w:shd w:val="clear" w:color="auto" w:fill="D9D9D9" w:themeFill="background1" w:themeFillShade="D9"/>
            <w:vAlign w:val="center"/>
          </w:tcPr>
          <w:p w14:paraId="6248869D" w14:textId="74371FBD" w:rsidR="00185063" w:rsidRPr="004E4689"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Scissor lifts</w:t>
            </w:r>
          </w:p>
        </w:tc>
        <w:tc>
          <w:tcPr>
            <w:tcW w:w="2141" w:type="dxa"/>
            <w:shd w:val="clear" w:color="auto" w:fill="D9D9D9" w:themeFill="background1" w:themeFillShade="D9"/>
            <w:vAlign w:val="center"/>
          </w:tcPr>
          <w:p w14:paraId="13610E5A" w14:textId="0D220D32" w:rsidR="00185063" w:rsidRPr="004E4689" w:rsidRDefault="00185063"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8F55B4">
              <w:rPr>
                <w:color w:val="2F5496" w:themeColor="accent1" w:themeShade="BF"/>
                <w:sz w:val="24"/>
                <w:szCs w:val="24"/>
              </w:rPr>
              <w:t>29 CFR 1910.67</w:t>
            </w:r>
          </w:p>
        </w:tc>
        <w:tc>
          <w:tcPr>
            <w:tcW w:w="4215" w:type="dxa"/>
            <w:shd w:val="clear" w:color="auto" w:fill="D9D9D9" w:themeFill="background1" w:themeFillShade="D9"/>
            <w:vAlign w:val="center"/>
          </w:tcPr>
          <w:p w14:paraId="0CAF6D86" w14:textId="77777777" w:rsidR="00185063" w:rsidRDefault="00185063" w:rsidP="00391199">
            <w:pPr>
              <w:pStyle w:val="ListParagraph"/>
              <w:numPr>
                <w:ilvl w:val="0"/>
                <w:numId w:val="12"/>
              </w:numPr>
              <w:tabs>
                <w:tab w:val="left" w:pos="3953"/>
              </w:tabs>
              <w:ind w:left="32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Having only trained operators working in lift</w:t>
            </w:r>
          </w:p>
          <w:p w14:paraId="0D7059F5" w14:textId="41097862" w:rsidR="00185063" w:rsidRPr="006F45A0" w:rsidRDefault="00185063" w:rsidP="00391199">
            <w:pPr>
              <w:pStyle w:val="ListParagraph"/>
              <w:numPr>
                <w:ilvl w:val="0"/>
                <w:numId w:val="12"/>
              </w:numPr>
              <w:tabs>
                <w:tab w:val="left" w:pos="3953"/>
              </w:tabs>
              <w:ind w:left="32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requirements</w:t>
            </w:r>
          </w:p>
        </w:tc>
        <w:tc>
          <w:tcPr>
            <w:tcW w:w="3326" w:type="dxa"/>
            <w:shd w:val="clear" w:color="auto" w:fill="D9D9D9" w:themeFill="background1" w:themeFillShade="D9"/>
            <w:vAlign w:val="center"/>
          </w:tcPr>
          <w:p w14:paraId="3E36DE16" w14:textId="77777777" w:rsidR="00185063" w:rsidRDefault="00185063" w:rsidP="0018506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7" w:history="1">
              <w:r>
                <w:rPr>
                  <w:rStyle w:val="Hyperlink"/>
                  <w:sz w:val="20"/>
                  <w:szCs w:val="20"/>
                </w:rPr>
                <w:t>Scissor lift safety talk</w:t>
              </w:r>
            </w:hyperlink>
            <w:r>
              <w:rPr>
                <w:color w:val="2F5496" w:themeColor="accent1" w:themeShade="BF"/>
                <w:sz w:val="20"/>
                <w:szCs w:val="20"/>
              </w:rPr>
              <w:t xml:space="preserve">  </w:t>
            </w:r>
          </w:p>
          <w:p w14:paraId="56C0EC78" w14:textId="77777777" w:rsidR="00185063" w:rsidRDefault="00185063" w:rsidP="0018506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8" w:history="1">
              <w:r>
                <w:rPr>
                  <w:rStyle w:val="Hyperlink"/>
                  <w:sz w:val="20"/>
                  <w:szCs w:val="20"/>
                </w:rPr>
                <w:t>Scissor lifts safety video (English)</w:t>
              </w:r>
            </w:hyperlink>
          </w:p>
          <w:p w14:paraId="7BD8C8E4" w14:textId="2843BB83" w:rsidR="00185063" w:rsidRPr="00804614" w:rsidRDefault="00185063" w:rsidP="0018506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9" w:history="1">
              <w:r>
                <w:rPr>
                  <w:rStyle w:val="Hyperlink"/>
                  <w:sz w:val="20"/>
                  <w:szCs w:val="20"/>
                </w:rPr>
                <w:t>Scissor lifts safety video (Spanish)</w:t>
              </w:r>
            </w:hyperlink>
            <w:r>
              <w:rPr>
                <w:color w:val="2F5496" w:themeColor="accent1" w:themeShade="BF"/>
                <w:sz w:val="20"/>
                <w:szCs w:val="20"/>
              </w:rPr>
              <w:t xml:space="preserve">  </w:t>
            </w:r>
          </w:p>
        </w:tc>
      </w:tr>
      <w:tr w:rsidR="00C25014" w14:paraId="6F4A4D3A" w14:textId="469FD235" w:rsidTr="00804614">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1064" w:type="dxa"/>
            <w:gridSpan w:val="4"/>
            <w:shd w:val="clear" w:color="auto" w:fill="A6A6A6" w:themeFill="background1" w:themeFillShade="A6"/>
            <w:vAlign w:val="center"/>
          </w:tcPr>
          <w:p w14:paraId="1667B375" w14:textId="77777777" w:rsidR="00185063" w:rsidRPr="006F45A0" w:rsidRDefault="00185063" w:rsidP="00185063">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185063" w:rsidRPr="006F45A0" w:rsidRDefault="00185063" w:rsidP="00185063">
            <w:pPr>
              <w:pStyle w:val="ListParagraph"/>
              <w:tabs>
                <w:tab w:val="left" w:pos="3953"/>
              </w:tabs>
              <w:ind w:left="344"/>
              <w:rPr>
                <w:color w:val="2F5496" w:themeColor="accent1" w:themeShade="BF"/>
                <w:sz w:val="24"/>
                <w:szCs w:val="24"/>
              </w:rPr>
            </w:pPr>
          </w:p>
        </w:tc>
        <w:tc>
          <w:tcPr>
            <w:tcW w:w="3326" w:type="dxa"/>
            <w:shd w:val="clear" w:color="auto" w:fill="A6A6A6" w:themeFill="background1" w:themeFillShade="A6"/>
          </w:tcPr>
          <w:p w14:paraId="7C500CFF" w14:textId="77777777" w:rsidR="00185063" w:rsidRPr="006F45A0" w:rsidRDefault="00185063" w:rsidP="0018506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0"/>
      <w:footerReference w:type="default" r:id="rId81"/>
      <w:headerReference w:type="first" r:id="rId82"/>
      <w:footerReference w:type="first" r:id="rId8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8320" w14:textId="77777777" w:rsidR="00F916FB" w:rsidRDefault="00F916FB" w:rsidP="00196A6D">
      <w:pPr>
        <w:spacing w:after="0" w:line="240" w:lineRule="auto"/>
      </w:pPr>
      <w:r>
        <w:separator/>
      </w:r>
    </w:p>
  </w:endnote>
  <w:endnote w:type="continuationSeparator" w:id="0">
    <w:p w14:paraId="29672860" w14:textId="77777777" w:rsidR="00F916FB" w:rsidRDefault="00F916FB"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C0B3" w14:textId="77777777" w:rsidR="00F916FB" w:rsidRDefault="00F916FB" w:rsidP="00196A6D">
      <w:pPr>
        <w:spacing w:after="0" w:line="240" w:lineRule="auto"/>
      </w:pPr>
      <w:r>
        <w:separator/>
      </w:r>
    </w:p>
  </w:footnote>
  <w:footnote w:type="continuationSeparator" w:id="0">
    <w:p w14:paraId="404C5AB6" w14:textId="77777777" w:rsidR="00F916FB" w:rsidRDefault="00F916FB"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14:paraId="7336BA71" w14:textId="46E3A455"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91199">
                            <w:rPr>
                              <w:color w:val="2F5496" w:themeColor="accent1" w:themeShade="BF"/>
                              <w:sz w:val="80"/>
                              <w:szCs w:val="80"/>
                            </w:rPr>
                            <w:t>Drywall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stroked="f">
              <v:textbox>
                <w:txbxContent>
                  <w:p w14:paraId="7336BA71" w14:textId="46E3A455"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91199">
                      <w:rPr>
                        <w:color w:val="2F5496" w:themeColor="accent1" w:themeShade="BF"/>
                        <w:sz w:val="80"/>
                        <w:szCs w:val="80"/>
                      </w:rPr>
                      <w:t>Drywall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EFE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B2AD9"/>
    <w:rsid w:val="000E793C"/>
    <w:rsid w:val="000F3E9E"/>
    <w:rsid w:val="00152C3D"/>
    <w:rsid w:val="00174510"/>
    <w:rsid w:val="00185063"/>
    <w:rsid w:val="00194307"/>
    <w:rsid w:val="00196A6D"/>
    <w:rsid w:val="001A0658"/>
    <w:rsid w:val="001B4148"/>
    <w:rsid w:val="001D1384"/>
    <w:rsid w:val="001D302C"/>
    <w:rsid w:val="001D6DA5"/>
    <w:rsid w:val="00236CE3"/>
    <w:rsid w:val="0025142B"/>
    <w:rsid w:val="002636F8"/>
    <w:rsid w:val="00271F4D"/>
    <w:rsid w:val="00276310"/>
    <w:rsid w:val="00293916"/>
    <w:rsid w:val="002A161C"/>
    <w:rsid w:val="002A1AE1"/>
    <w:rsid w:val="002E14D8"/>
    <w:rsid w:val="003047AA"/>
    <w:rsid w:val="00307087"/>
    <w:rsid w:val="00341DE2"/>
    <w:rsid w:val="00353ABB"/>
    <w:rsid w:val="00376442"/>
    <w:rsid w:val="00391199"/>
    <w:rsid w:val="003A21C2"/>
    <w:rsid w:val="003B271E"/>
    <w:rsid w:val="003E0285"/>
    <w:rsid w:val="00417136"/>
    <w:rsid w:val="00423EF5"/>
    <w:rsid w:val="00424890"/>
    <w:rsid w:val="004466EB"/>
    <w:rsid w:val="004516FE"/>
    <w:rsid w:val="00454310"/>
    <w:rsid w:val="00480843"/>
    <w:rsid w:val="00480B08"/>
    <w:rsid w:val="00492C1F"/>
    <w:rsid w:val="004B3473"/>
    <w:rsid w:val="004E1332"/>
    <w:rsid w:val="004E4689"/>
    <w:rsid w:val="00510256"/>
    <w:rsid w:val="0051668A"/>
    <w:rsid w:val="00523594"/>
    <w:rsid w:val="005864EC"/>
    <w:rsid w:val="005F13D5"/>
    <w:rsid w:val="0061483C"/>
    <w:rsid w:val="006374C0"/>
    <w:rsid w:val="0064547A"/>
    <w:rsid w:val="00647CEC"/>
    <w:rsid w:val="00656F3A"/>
    <w:rsid w:val="006607ED"/>
    <w:rsid w:val="00676FA2"/>
    <w:rsid w:val="006B5061"/>
    <w:rsid w:val="006B67A8"/>
    <w:rsid w:val="006F2D5D"/>
    <w:rsid w:val="006F45A0"/>
    <w:rsid w:val="00723CCE"/>
    <w:rsid w:val="007240D6"/>
    <w:rsid w:val="00792D0B"/>
    <w:rsid w:val="007959E0"/>
    <w:rsid w:val="00804614"/>
    <w:rsid w:val="0081219A"/>
    <w:rsid w:val="008354FF"/>
    <w:rsid w:val="008473ED"/>
    <w:rsid w:val="008671EE"/>
    <w:rsid w:val="008829F5"/>
    <w:rsid w:val="008B0A80"/>
    <w:rsid w:val="008B3961"/>
    <w:rsid w:val="008C07B9"/>
    <w:rsid w:val="008C243B"/>
    <w:rsid w:val="008F55B4"/>
    <w:rsid w:val="00916713"/>
    <w:rsid w:val="00941725"/>
    <w:rsid w:val="00957EA6"/>
    <w:rsid w:val="00975E83"/>
    <w:rsid w:val="00985F7F"/>
    <w:rsid w:val="00991C9F"/>
    <w:rsid w:val="009B0484"/>
    <w:rsid w:val="009C110E"/>
    <w:rsid w:val="009C736C"/>
    <w:rsid w:val="009E27BC"/>
    <w:rsid w:val="00A15477"/>
    <w:rsid w:val="00A47CEF"/>
    <w:rsid w:val="00A5153A"/>
    <w:rsid w:val="00A541F2"/>
    <w:rsid w:val="00A55E25"/>
    <w:rsid w:val="00A6491D"/>
    <w:rsid w:val="00A828D8"/>
    <w:rsid w:val="00AA1615"/>
    <w:rsid w:val="00AC7B29"/>
    <w:rsid w:val="00AF43D0"/>
    <w:rsid w:val="00AF550C"/>
    <w:rsid w:val="00AF6F3B"/>
    <w:rsid w:val="00B00D7F"/>
    <w:rsid w:val="00B07BA8"/>
    <w:rsid w:val="00B2597C"/>
    <w:rsid w:val="00B27342"/>
    <w:rsid w:val="00B27AD6"/>
    <w:rsid w:val="00B3319E"/>
    <w:rsid w:val="00B64AF6"/>
    <w:rsid w:val="00B92479"/>
    <w:rsid w:val="00B9410E"/>
    <w:rsid w:val="00BA19F2"/>
    <w:rsid w:val="00BD72AF"/>
    <w:rsid w:val="00BE7657"/>
    <w:rsid w:val="00C00FE5"/>
    <w:rsid w:val="00C25014"/>
    <w:rsid w:val="00C303BE"/>
    <w:rsid w:val="00C30AB4"/>
    <w:rsid w:val="00C32F1C"/>
    <w:rsid w:val="00C44428"/>
    <w:rsid w:val="00C62F4A"/>
    <w:rsid w:val="00C8422F"/>
    <w:rsid w:val="00CB6B77"/>
    <w:rsid w:val="00CE7232"/>
    <w:rsid w:val="00D575E4"/>
    <w:rsid w:val="00D875A1"/>
    <w:rsid w:val="00DA1AA3"/>
    <w:rsid w:val="00DB3AD2"/>
    <w:rsid w:val="00DD3684"/>
    <w:rsid w:val="00DE3ABD"/>
    <w:rsid w:val="00E7529C"/>
    <w:rsid w:val="00EA3C5B"/>
    <w:rsid w:val="00EB4C2C"/>
    <w:rsid w:val="00EB697F"/>
    <w:rsid w:val="00EC21A2"/>
    <w:rsid w:val="00EE4FDD"/>
    <w:rsid w:val="00F200B9"/>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4614"/>
    <w:rPr>
      <w:color w:val="0563C1" w:themeColor="hyperlink"/>
      <w:u w:val="single"/>
    </w:rPr>
  </w:style>
  <w:style w:type="character" w:styleId="UnresolvedMention">
    <w:name w:val="Unresolved Mention"/>
    <w:basedOn w:val="DefaultParagraphFont"/>
    <w:uiPriority w:val="99"/>
    <w:semiHidden/>
    <w:unhideWhenUsed/>
    <w:rsid w:val="00804614"/>
    <w:rPr>
      <w:color w:val="605E5C"/>
      <w:shd w:val="clear" w:color="auto" w:fill="E1DFDD"/>
    </w:rPr>
  </w:style>
  <w:style w:type="character" w:styleId="FollowedHyperlink">
    <w:name w:val="FollowedHyperlink"/>
    <w:basedOn w:val="DefaultParagraphFont"/>
    <w:uiPriority w:val="99"/>
    <w:semiHidden/>
    <w:unhideWhenUsed/>
    <w:rsid w:val="00804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psourcemutual.com/knowledge-center/residential-fall-protection-safety-talk/" TargetMode="External"/><Relationship Id="rId21" Type="http://schemas.openxmlformats.org/officeDocument/2006/relationships/hyperlink" Target="https://safetysourceonline.com/video/back-safety-proper-lifting-procedures-ss1015de-16-min/" TargetMode="External"/><Relationship Id="rId42" Type="http://schemas.openxmlformats.org/officeDocument/2006/relationships/hyperlink" Target="https://safetysourceonline.com/video/ladder-safety-8019a-10-min/" TargetMode="External"/><Relationship Id="rId47" Type="http://schemas.openxmlformats.org/officeDocument/2006/relationships/hyperlink" Target="https://www.compsourcemutual.com/knowledge-center/safety-glasses/" TargetMode="External"/><Relationship Id="rId63" Type="http://schemas.openxmlformats.org/officeDocument/2006/relationships/hyperlink" Target="https://safetysourceonline.com/video/fall-protection/" TargetMode="External"/><Relationship Id="rId68" Type="http://schemas.openxmlformats.org/officeDocument/2006/relationships/hyperlink" Target="https://www.compsourcemutual.com/knowledge-center/severe-weather-safety-talk-2/" TargetMode="External"/><Relationship Id="rId84" Type="http://schemas.openxmlformats.org/officeDocument/2006/relationships/fontTable" Target="fontTable.xml"/><Relationship Id="rId16" Type="http://schemas.openxmlformats.org/officeDocument/2006/relationships/hyperlink" Target="https://safetysourceonline.com/video/first-aid-ss1058is-9-min-spanish/" TargetMode="External"/><Relationship Id="rId11" Type="http://schemas.openxmlformats.org/officeDocument/2006/relationships/hyperlink" Target="https://www.compsourcemutual.com/knowledge-center/defensive-driving/" TargetMode="External"/><Relationship Id="rId32" Type="http://schemas.openxmlformats.org/officeDocument/2006/relationships/hyperlink" Target="https://www.compsourcemutual.com/knowledge-center/roofing-electrical-safety-talk/" TargetMode="External"/><Relationship Id="rId37" Type="http://schemas.openxmlformats.org/officeDocument/2006/relationships/hyperlink" Target="https://safetysourceonline.com/video/slips-trips-and-falls-1064i-12-min-spanish/" TargetMode="External"/><Relationship Id="rId53" Type="http://schemas.openxmlformats.org/officeDocument/2006/relationships/hyperlink" Target="https://www.compsourcemutual.com/knowledge-center/respiratory-protection-safety-talk/" TargetMode="External"/><Relationship Id="rId58" Type="http://schemas.openxmlformats.org/officeDocument/2006/relationships/hyperlink" Target="https://safetysourceonline.com/video/back-safety-the-basics-ss1014ds-11-min-spanish/" TargetMode="External"/><Relationship Id="rId74" Type="http://schemas.openxmlformats.org/officeDocument/2006/relationships/hyperlink" Target="https://www.compsourcemutual.com/knowledge-center/safety-awareness/" TargetMode="External"/><Relationship Id="rId79" Type="http://schemas.openxmlformats.org/officeDocument/2006/relationships/hyperlink" Target="https://safetysourceonline.com/video/scissor-lifts-safety-ssc0021s-8-min-spanish/" TargetMode="External"/><Relationship Id="rId5" Type="http://schemas.openxmlformats.org/officeDocument/2006/relationships/webSettings" Target="webSettings.xml"/><Relationship Id="rId19" Type="http://schemas.openxmlformats.org/officeDocument/2006/relationships/hyperlink" Target="https://safetysourceonline.com/video/fire-extinguisher-training-ss5072as-5-mins-spanish/"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safetysourceonline.com/video/back-safety-proper-lifting-procedures-ss1015ds-16-min-spanish/" TargetMode="External"/><Relationship Id="rId27" Type="http://schemas.openxmlformats.org/officeDocument/2006/relationships/hyperlink" Target="https://safetysourceonline.com/video/fall-protection/" TargetMode="External"/><Relationship Id="rId30" Type="http://schemas.openxmlformats.org/officeDocument/2006/relationships/hyperlink" Target="https://safetysourceonline.com/video/aerial-lift-work-platform-1025g-15-min-2/" TargetMode="External"/><Relationship Id="rId35" Type="http://schemas.openxmlformats.org/officeDocument/2006/relationships/hyperlink" Target="https://www.compsourcemutual.com/knowledge-center/housekeeping-safety-talk-2/" TargetMode="External"/><Relationship Id="rId43" Type="http://schemas.openxmlformats.org/officeDocument/2006/relationships/hyperlink" Target="https://safetysourceonline.com/video/ladder-safety-8019a-10-min-spanish/" TargetMode="External"/><Relationship Id="rId48" Type="http://schemas.openxmlformats.org/officeDocument/2006/relationships/hyperlink" Target="https://safetysourceonline.com/video/grinding-and-abrasive-wheels-ss040789/" TargetMode="External"/><Relationship Id="rId56" Type="http://schemas.openxmlformats.org/officeDocument/2006/relationships/hyperlink" Target="https://www.compsourcemutual.com/knowledge-center/tips-for-safe-lifting-safety-talk/" TargetMode="External"/><Relationship Id="rId64" Type="http://schemas.openxmlformats.org/officeDocument/2006/relationships/hyperlink" Target="https://safetysourceonline.com/video/fall-protection-ssc0023as-10-min-spanish/" TargetMode="External"/><Relationship Id="rId69" Type="http://schemas.openxmlformats.org/officeDocument/2006/relationships/hyperlink" Target="https://safetysourceonline.com/video/winter-driving-safety/" TargetMode="External"/><Relationship Id="rId77" Type="http://schemas.openxmlformats.org/officeDocument/2006/relationships/hyperlink" Target="https://www.compsourcemutual.com/knowledge-center/scissor-lift-safety-talk/" TargetMode="External"/><Relationship Id="rId8" Type="http://schemas.openxmlformats.org/officeDocument/2006/relationships/hyperlink" Target="https://www.compsourcemutual.com/knowledge-center/hand-and-power-tool-safety/" TargetMode="External"/><Relationship Id="rId51" Type="http://schemas.openxmlformats.org/officeDocument/2006/relationships/hyperlink" Target="https://safetysourceonline.com/video/ppe-basic-training-ss1028be-5-concise-version/" TargetMode="External"/><Relationship Id="rId72" Type="http://schemas.openxmlformats.org/officeDocument/2006/relationships/hyperlink" Target="https://safetysourceonline.com/video/heat-stress-facts-and-prevention/"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afetysourceonline.com/video/defensive-driving-1067i-20-min/" TargetMode="External"/><Relationship Id="rId17" Type="http://schemas.openxmlformats.org/officeDocument/2006/relationships/hyperlink" Target="https://www.compsourcemutual.com/knowledge-center/emergency-planning-safety-talk/" TargetMode="External"/><Relationship Id="rId25" Type="http://schemas.openxmlformats.org/officeDocument/2006/relationships/hyperlink" Target="https://safetysourceonline.com/video/back-injury-exercise-and-ergonomics-ss1016ds-15-min-spanish/" TargetMode="External"/><Relationship Id="rId33" Type="http://schemas.openxmlformats.org/officeDocument/2006/relationships/hyperlink" Target="https://safetysourceonline.com/video/basic-electrical-safety-1085i-11-min/" TargetMode="External"/><Relationship Id="rId38" Type="http://schemas.openxmlformats.org/officeDocument/2006/relationships/hyperlink" Target="https://www.compsourcemutual.com/knowledge-center/narrow-frame-scaffolding/" TargetMode="External"/><Relationship Id="rId46" Type="http://schemas.openxmlformats.org/officeDocument/2006/relationships/hyperlink" Target="https://safetysourceonline.com/video/pneumatic-tool-safety-ss1023hs/" TargetMode="External"/><Relationship Id="rId59" Type="http://schemas.openxmlformats.org/officeDocument/2006/relationships/hyperlink" Target="https://www.compsourcemutual.com/knowledge-center/jobsite-ergonomics-safety-talk/" TargetMode="External"/><Relationship Id="rId67" Type="http://schemas.openxmlformats.org/officeDocument/2006/relationships/hyperlink" Target="https://safetysourceonline.com/video/housekeeping-slips-trips-and-falls-prevention-sscn001s-6-mins-spanish/" TargetMode="External"/><Relationship Id="rId20" Type="http://schemas.openxmlformats.org/officeDocument/2006/relationships/hyperlink" Target="https://www.compsourcemutual.com/knowledge-center/tips-for-safe-lifting-safety-talk/" TargetMode="External"/><Relationship Id="rId41" Type="http://schemas.openxmlformats.org/officeDocument/2006/relationships/hyperlink" Target="https://www.compsourcemutual.com/knowledge-center/portable-ladder-safety-2/" TargetMode="External"/><Relationship Id="rId54" Type="http://schemas.openxmlformats.org/officeDocument/2006/relationships/hyperlink" Target="https://safetysourceonline.com/video/respiratory-protection-the-facts-ss1030be/" TargetMode="External"/><Relationship Id="rId62" Type="http://schemas.openxmlformats.org/officeDocument/2006/relationships/hyperlink" Target="https://www.compsourcemutual.com/knowledge-center/residential-fall-protection-safety-talk/" TargetMode="External"/><Relationship Id="rId70" Type="http://schemas.openxmlformats.org/officeDocument/2006/relationships/hyperlink" Target="https://safetysourceonline.com/video/winter-driving-safety-ss1088s-10-min-spanish/" TargetMode="External"/><Relationship Id="rId75" Type="http://schemas.openxmlformats.org/officeDocument/2006/relationships/hyperlink" Target="https://safetysourceonline.com/video/a-million-excuses-1055i-10-min/"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tysourceonline.com/video/emergency-first-aid-1058i-19-min-2/" TargetMode="External"/><Relationship Id="rId23" Type="http://schemas.openxmlformats.org/officeDocument/2006/relationships/hyperlink" Target="https://www.compsourcemutual.com/knowledge-center/jobsite-ergonomics-safety-talk/" TargetMode="External"/><Relationship Id="rId28" Type="http://schemas.openxmlformats.org/officeDocument/2006/relationships/hyperlink" Target="https://safetysourceonline.com/video/fall-protection-ssc0023as-10-min-spanish/" TargetMode="External"/><Relationship Id="rId36" Type="http://schemas.openxmlformats.org/officeDocument/2006/relationships/hyperlink" Target="https://safetysourceonline.com/video/slips-trips-and-falls-1064i-12-min/" TargetMode="External"/><Relationship Id="rId49" Type="http://schemas.openxmlformats.org/officeDocument/2006/relationships/hyperlink" Target="https://safetysourceonline.com/video/grinding-and-abrasive-wheels-ss1097is-10-min-spansih/" TargetMode="External"/><Relationship Id="rId57" Type="http://schemas.openxmlformats.org/officeDocument/2006/relationships/hyperlink" Target="https://safetysourceonline.com/video/back-safety-the-basics-ss1014de-11-min/" TargetMode="External"/><Relationship Id="rId10" Type="http://schemas.openxmlformats.org/officeDocument/2006/relationships/hyperlink" Target="https://safetysourceonline.com/video/hand-power-tool-safety-ss1094is-10-min-spanish/" TargetMode="External"/><Relationship Id="rId31" Type="http://schemas.openxmlformats.org/officeDocument/2006/relationships/hyperlink" Target="https://safetysourceonline.com/video/aerial-lift-work-platform-1025g-spanish-2/" TargetMode="External"/><Relationship Id="rId44" Type="http://schemas.openxmlformats.org/officeDocument/2006/relationships/hyperlink" Target="https://www.compsourcemutual.com/knowledge-center/hand-and-power-tool-safety/" TargetMode="External"/><Relationship Id="rId52" Type="http://schemas.openxmlformats.org/officeDocument/2006/relationships/hyperlink" Target="https://safetysourceonline.com/video/ppe-basic-training-ss1028be-5-spanish-concise-version/" TargetMode="External"/><Relationship Id="rId60" Type="http://schemas.openxmlformats.org/officeDocument/2006/relationships/hyperlink" Target="https://safetysourceonline.com/video/back-injury-exercise-and-ergonomics-ss1016de/" TargetMode="External"/><Relationship Id="rId65" Type="http://schemas.openxmlformats.org/officeDocument/2006/relationships/hyperlink" Target="https://www.compsourcemutual.com/knowledge-center/common-slip-trip-and-fall-hazards-safety-talk-2/" TargetMode="External"/><Relationship Id="rId73" Type="http://schemas.openxmlformats.org/officeDocument/2006/relationships/hyperlink" Target="https://safetysourceonline.com/video/heat-stress-the-facts-1007i-12-min-spanish/" TargetMode="External"/><Relationship Id="rId78" Type="http://schemas.openxmlformats.org/officeDocument/2006/relationships/hyperlink" Target="https://safetysourceonline.com/video/scissor-lift/"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tysourceonline.com/video/hand-power-tool-safety-ss1094ie-10-min/" TargetMode="External"/><Relationship Id="rId13" Type="http://schemas.openxmlformats.org/officeDocument/2006/relationships/hyperlink" Target="https://safetysourceonline.com/video/defensive-driving-ss1067is-20-min-spanish/" TargetMode="External"/><Relationship Id="rId18" Type="http://schemas.openxmlformats.org/officeDocument/2006/relationships/hyperlink" Target="https://safetysourceonline.com/video/fire-extinguisher-training-ss5072ae/" TargetMode="External"/><Relationship Id="rId39" Type="http://schemas.openxmlformats.org/officeDocument/2006/relationships/hyperlink" Target="https://safetysourceonline.com/video/scaffolding-safety/" TargetMode="External"/><Relationship Id="rId34" Type="http://schemas.openxmlformats.org/officeDocument/2006/relationships/hyperlink" Target="https://safetysourceonline.com/video/basic-electrical-safety-ss1085is-11-min-spanish/" TargetMode="External"/><Relationship Id="rId50" Type="http://schemas.openxmlformats.org/officeDocument/2006/relationships/hyperlink" Target="https://www.compsourcemutual.com/knowledge-center/personal-protective-equipment-2/" TargetMode="External"/><Relationship Id="rId55" Type="http://schemas.openxmlformats.org/officeDocument/2006/relationships/hyperlink" Target="https://safetysourceonline.com/video/ss1030bs_respiratory_protection_the_facts/" TargetMode="External"/><Relationship Id="rId76" Type="http://schemas.openxmlformats.org/officeDocument/2006/relationships/hyperlink" Target="https://safetysourceonline.com/video/a-million-excuses-ss1055is-10-min-spanish/" TargetMode="External"/><Relationship Id="rId7" Type="http://schemas.openxmlformats.org/officeDocument/2006/relationships/endnotes" Target="endnotes.xml"/><Relationship Id="rId71" Type="http://schemas.openxmlformats.org/officeDocument/2006/relationships/hyperlink" Target="https://www.compsourcemutual.com/knowledge-center/heat-stress-safety-talk-3/" TargetMode="External"/><Relationship Id="rId2" Type="http://schemas.openxmlformats.org/officeDocument/2006/relationships/numbering" Target="numbering.xml"/><Relationship Id="rId29" Type="http://schemas.openxmlformats.org/officeDocument/2006/relationships/hyperlink" Target="https://www.compsourcemutual.com/knowledge-center/aerial-lift-safety-talk/" TargetMode="External"/><Relationship Id="rId24" Type="http://schemas.openxmlformats.org/officeDocument/2006/relationships/hyperlink" Target="https://safetysourceonline.com/video/back-injury-exercise-and-ergonomics-ss1016de/" TargetMode="External"/><Relationship Id="rId40" Type="http://schemas.openxmlformats.org/officeDocument/2006/relationships/hyperlink" Target="https://safetysourceonline.com/video/scaffold-safety-ssc0015s-12-min-spanish/" TargetMode="External"/><Relationship Id="rId45" Type="http://schemas.openxmlformats.org/officeDocument/2006/relationships/hyperlink" Target="https://safetysourceonline.com/video/ss1023he_pneumatic_tool_safety/" TargetMode="External"/><Relationship Id="rId66" Type="http://schemas.openxmlformats.org/officeDocument/2006/relationships/hyperlink" Target="https://safetysourceonline.com/video/housekeeping-slips-trips-and-falls-facts-prevention/" TargetMode="External"/><Relationship Id="rId61" Type="http://schemas.openxmlformats.org/officeDocument/2006/relationships/hyperlink" Target="https://safetysourceonline.com/video/back-injury-exercise-and-ergonomics-ss1016ds-15-min-spanish/" TargetMode="External"/><Relationship Id="rId8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3</cp:revision>
  <dcterms:created xsi:type="dcterms:W3CDTF">2021-10-28T20:08:00Z</dcterms:created>
  <dcterms:modified xsi:type="dcterms:W3CDTF">2021-10-28T20:08:00Z</dcterms:modified>
</cp:coreProperties>
</file>