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25"/>
        <w:gridCol w:w="2340"/>
        <w:gridCol w:w="1980"/>
        <w:gridCol w:w="4770"/>
        <w:gridCol w:w="2875"/>
      </w:tblGrid>
      <w:tr w:rsidR="008D4789" w14:paraId="084AFCF3" w14:textId="77777777" w:rsidTr="009D0E56">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25" w:type="dxa"/>
            <w:shd w:val="clear" w:color="auto" w:fill="A6A6A6" w:themeFill="background1" w:themeFillShade="A6"/>
            <w:vAlign w:val="center"/>
          </w:tcPr>
          <w:p w14:paraId="7849F23B" w14:textId="0226ED41" w:rsidR="00BA3E3F" w:rsidRPr="00BE7657" w:rsidRDefault="00BA3E3F" w:rsidP="00196A6D">
            <w:pPr>
              <w:tabs>
                <w:tab w:val="left" w:pos="3953"/>
              </w:tabs>
              <w:jc w:val="center"/>
              <w:rPr>
                <w:b w:val="0"/>
                <w:bCs w:val="0"/>
                <w:i/>
                <w:iCs/>
                <w:sz w:val="40"/>
                <w:szCs w:val="40"/>
              </w:rPr>
            </w:pPr>
            <w:r w:rsidRPr="00BE7657">
              <w:rPr>
                <w:b w:val="0"/>
                <w:bCs w:val="0"/>
                <w:i/>
                <w:iCs/>
                <w:sz w:val="40"/>
                <w:szCs w:val="40"/>
              </w:rPr>
              <w:t>Month</w:t>
            </w:r>
          </w:p>
        </w:tc>
        <w:tc>
          <w:tcPr>
            <w:tcW w:w="2340" w:type="dxa"/>
            <w:shd w:val="clear" w:color="auto" w:fill="A6A6A6" w:themeFill="background1" w:themeFillShade="A6"/>
            <w:vAlign w:val="center"/>
          </w:tcPr>
          <w:p w14:paraId="47DEB054" w14:textId="19766417" w:rsidR="00BA3E3F" w:rsidRPr="00BE7657" w:rsidRDefault="00BA3E3F"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1980" w:type="dxa"/>
            <w:shd w:val="clear" w:color="auto" w:fill="A6A6A6" w:themeFill="background1" w:themeFillShade="A6"/>
            <w:vAlign w:val="center"/>
          </w:tcPr>
          <w:p w14:paraId="451F59C3" w14:textId="614C250A" w:rsidR="00BA3E3F" w:rsidRPr="00BE7657" w:rsidRDefault="00BA3E3F"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770" w:type="dxa"/>
            <w:shd w:val="clear" w:color="auto" w:fill="A6A6A6" w:themeFill="background1" w:themeFillShade="A6"/>
            <w:vAlign w:val="center"/>
          </w:tcPr>
          <w:p w14:paraId="5F8AC9CC" w14:textId="77777777" w:rsidR="00BA3E3F" w:rsidRPr="00BE7657" w:rsidRDefault="00BA3E3F"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Pr>
                <w:b w:val="0"/>
                <w:bCs w:val="0"/>
                <w:i/>
                <w:iCs/>
                <w:sz w:val="40"/>
                <w:szCs w:val="40"/>
              </w:rPr>
              <w:t>Training to include</w:t>
            </w:r>
          </w:p>
        </w:tc>
        <w:tc>
          <w:tcPr>
            <w:tcW w:w="2875" w:type="dxa"/>
            <w:shd w:val="clear" w:color="auto" w:fill="A6A6A6" w:themeFill="background1" w:themeFillShade="A6"/>
            <w:vAlign w:val="center"/>
          </w:tcPr>
          <w:p w14:paraId="5EC3601C" w14:textId="343E7638" w:rsidR="00BA3E3F" w:rsidRPr="00BE7657" w:rsidRDefault="00BA3E3F"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8A08C6" w14:paraId="275BB8A4" w14:textId="77777777" w:rsidTr="008A08C6">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425" w:type="dxa"/>
            <w:vMerge w:val="restart"/>
            <w:shd w:val="clear" w:color="auto" w:fill="ACB9CA" w:themeFill="text2" w:themeFillTint="66"/>
            <w:vAlign w:val="center"/>
          </w:tcPr>
          <w:p w14:paraId="3FD6A389" w14:textId="00B6B4D1" w:rsidR="008A08C6" w:rsidRPr="00BE7657" w:rsidRDefault="008A08C6" w:rsidP="00B27AD6">
            <w:pPr>
              <w:tabs>
                <w:tab w:val="left" w:pos="3953"/>
              </w:tabs>
              <w:jc w:val="center"/>
              <w:rPr>
                <w:b w:val="0"/>
                <w:bCs w:val="0"/>
                <w:i/>
                <w:iCs/>
                <w:sz w:val="40"/>
                <w:szCs w:val="40"/>
              </w:rPr>
            </w:pPr>
            <w:r w:rsidRPr="00BE7657">
              <w:rPr>
                <w:b w:val="0"/>
                <w:bCs w:val="0"/>
                <w:i/>
                <w:iCs/>
                <w:sz w:val="40"/>
                <w:szCs w:val="40"/>
              </w:rPr>
              <w:t>January</w:t>
            </w:r>
          </w:p>
        </w:tc>
        <w:tc>
          <w:tcPr>
            <w:tcW w:w="2340" w:type="dxa"/>
            <w:shd w:val="clear" w:color="auto" w:fill="F2F2F2" w:themeFill="background1" w:themeFillShade="F2"/>
            <w:vAlign w:val="center"/>
          </w:tcPr>
          <w:p w14:paraId="284C8D85" w14:textId="21FD2164" w:rsidR="008A08C6" w:rsidRPr="009C736C" w:rsidRDefault="008A08C6"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1980" w:type="dxa"/>
            <w:shd w:val="clear" w:color="auto" w:fill="F2F2F2" w:themeFill="background1" w:themeFillShade="F2"/>
            <w:vAlign w:val="center"/>
          </w:tcPr>
          <w:p w14:paraId="1BDDFD7D" w14:textId="37595A4E" w:rsidR="008A08C6" w:rsidRPr="009C736C" w:rsidRDefault="008A08C6"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770" w:type="dxa"/>
            <w:shd w:val="clear" w:color="auto" w:fill="F2F2F2" w:themeFill="background1" w:themeFillShade="F2"/>
            <w:vAlign w:val="center"/>
          </w:tcPr>
          <w:p w14:paraId="3813BD41" w14:textId="77777777" w:rsidR="008A08C6" w:rsidRDefault="008A08C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665AFE0B" w14:textId="77777777" w:rsidR="008A08C6" w:rsidRDefault="008A08C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125D5877" w14:textId="77777777" w:rsidR="008A08C6" w:rsidRDefault="008A08C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 procedures</w:t>
            </w:r>
          </w:p>
          <w:p w14:paraId="51BB2215" w14:textId="78BB5C8A" w:rsidR="008A08C6" w:rsidRDefault="008A08C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tc>
        <w:tc>
          <w:tcPr>
            <w:tcW w:w="2875" w:type="dxa"/>
            <w:shd w:val="clear" w:color="auto" w:fill="F2F2F2" w:themeFill="background1" w:themeFillShade="F2"/>
            <w:vAlign w:val="center"/>
          </w:tcPr>
          <w:p w14:paraId="70DF63A4" w14:textId="77777777" w:rsidR="008A08C6" w:rsidRPr="00C31A2D" w:rsidRDefault="008A08C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C31A2D">
                <w:rPr>
                  <w:rStyle w:val="Hyperlink"/>
                  <w:sz w:val="20"/>
                  <w:szCs w:val="20"/>
                </w:rPr>
                <w:t>Hand and power tool safety talk</w:t>
              </w:r>
            </w:hyperlink>
            <w:r w:rsidRPr="00C31A2D">
              <w:rPr>
                <w:color w:val="2F5496" w:themeColor="accent1" w:themeShade="BF"/>
                <w:sz w:val="20"/>
                <w:szCs w:val="20"/>
              </w:rPr>
              <w:t xml:space="preserve"> </w:t>
            </w:r>
          </w:p>
          <w:p w14:paraId="32CF7F5A" w14:textId="77777777" w:rsidR="008A08C6" w:rsidRDefault="008A08C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9" w:history="1">
              <w:r w:rsidRPr="00C31A2D">
                <w:rPr>
                  <w:rStyle w:val="Hyperlink"/>
                  <w:sz w:val="20"/>
                  <w:szCs w:val="20"/>
                </w:rPr>
                <w:t>Hand and power tool safety video</w:t>
              </w:r>
            </w:hyperlink>
            <w:r>
              <w:rPr>
                <w:color w:val="2F5496" w:themeColor="accent1" w:themeShade="BF"/>
                <w:sz w:val="24"/>
                <w:szCs w:val="24"/>
              </w:rPr>
              <w:t xml:space="preserve"> </w:t>
            </w:r>
          </w:p>
          <w:p w14:paraId="2E52538B" w14:textId="261BE82D" w:rsidR="008A08C6" w:rsidRPr="00CE4796" w:rsidRDefault="008A08C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Pr="00CE4796">
                <w:rPr>
                  <w:rStyle w:val="Hyperlink"/>
                  <w:sz w:val="20"/>
                  <w:szCs w:val="20"/>
                </w:rPr>
                <w:t>Hand and power tool safety video (Spanish)</w:t>
              </w:r>
            </w:hyperlink>
            <w:r w:rsidRPr="00CE4796">
              <w:rPr>
                <w:color w:val="2F5496" w:themeColor="accent1" w:themeShade="BF"/>
                <w:sz w:val="20"/>
                <w:szCs w:val="20"/>
              </w:rPr>
              <w:t xml:space="preserve"> </w:t>
            </w:r>
          </w:p>
        </w:tc>
      </w:tr>
      <w:tr w:rsidR="008A08C6" w14:paraId="05D0BBC4" w14:textId="77777777" w:rsidTr="00F418F7">
        <w:trPr>
          <w:trHeight w:val="769"/>
        </w:trPr>
        <w:tc>
          <w:tcPr>
            <w:cnfStyle w:val="001000000000" w:firstRow="0" w:lastRow="0" w:firstColumn="1" w:lastColumn="0" w:oddVBand="0" w:evenVBand="0" w:oddHBand="0" w:evenHBand="0" w:firstRowFirstColumn="0" w:firstRowLastColumn="0" w:lastRowFirstColumn="0" w:lastRowLastColumn="0"/>
            <w:tcW w:w="2425" w:type="dxa"/>
            <w:vMerge/>
            <w:shd w:val="clear" w:color="auto" w:fill="ACB9CA" w:themeFill="text2" w:themeFillTint="66"/>
            <w:vAlign w:val="center"/>
          </w:tcPr>
          <w:p w14:paraId="07062980" w14:textId="77777777" w:rsidR="008A08C6" w:rsidRPr="00BE7657" w:rsidRDefault="008A08C6" w:rsidP="00B27AD6">
            <w:pPr>
              <w:tabs>
                <w:tab w:val="left" w:pos="3953"/>
              </w:tabs>
              <w:jc w:val="center"/>
              <w:rPr>
                <w:i/>
                <w:iCs/>
                <w:sz w:val="40"/>
                <w:szCs w:val="40"/>
              </w:rPr>
            </w:pPr>
          </w:p>
        </w:tc>
        <w:tc>
          <w:tcPr>
            <w:tcW w:w="2340" w:type="dxa"/>
            <w:shd w:val="clear" w:color="auto" w:fill="F2F2F2" w:themeFill="background1" w:themeFillShade="F2"/>
            <w:vAlign w:val="center"/>
          </w:tcPr>
          <w:p w14:paraId="1272BAFE" w14:textId="64ED4453" w:rsidR="008A08C6" w:rsidRDefault="008A08C6"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Heavy equipment</w:t>
            </w:r>
          </w:p>
        </w:tc>
        <w:tc>
          <w:tcPr>
            <w:tcW w:w="1980" w:type="dxa"/>
            <w:shd w:val="clear" w:color="auto" w:fill="F2F2F2" w:themeFill="background1" w:themeFillShade="F2"/>
            <w:vAlign w:val="center"/>
          </w:tcPr>
          <w:p w14:paraId="567C4B2F" w14:textId="77BB4321" w:rsidR="008A08C6" w:rsidRDefault="000A200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770" w:type="dxa"/>
            <w:shd w:val="clear" w:color="auto" w:fill="F2F2F2" w:themeFill="background1" w:themeFillShade="F2"/>
            <w:vAlign w:val="center"/>
          </w:tcPr>
          <w:p w14:paraId="2DD7E524" w14:textId="77777777" w:rsidR="008A08C6" w:rsidRDefault="000A200C" w:rsidP="00A1547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operation and safety features of equipment</w:t>
            </w:r>
          </w:p>
          <w:p w14:paraId="795D2AA7" w14:textId="05F0EDD0" w:rsidR="000A200C" w:rsidRDefault="000A200C" w:rsidP="00A1547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and maintenance</w:t>
            </w:r>
          </w:p>
        </w:tc>
        <w:tc>
          <w:tcPr>
            <w:tcW w:w="2875" w:type="dxa"/>
            <w:shd w:val="clear" w:color="auto" w:fill="F2F2F2" w:themeFill="background1" w:themeFillShade="F2"/>
            <w:vAlign w:val="center"/>
          </w:tcPr>
          <w:p w14:paraId="063A4E0B" w14:textId="6BAF8B88" w:rsidR="008A08C6" w:rsidRDefault="000A200C" w:rsidP="00A1547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1" w:history="1">
              <w:r>
                <w:rPr>
                  <w:rStyle w:val="Hyperlink"/>
                </w:rPr>
                <w:t>Heavy equipment safety talk</w:t>
              </w:r>
            </w:hyperlink>
            <w:r>
              <w:t xml:space="preserve"> </w:t>
            </w:r>
          </w:p>
        </w:tc>
      </w:tr>
      <w:tr w:rsidR="008D4789" w14:paraId="43818475" w14:textId="77777777" w:rsidTr="009D0E56">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425" w:type="dxa"/>
            <w:vMerge w:val="restart"/>
            <w:shd w:val="clear" w:color="auto" w:fill="ACB9CA" w:themeFill="text2" w:themeFillTint="66"/>
            <w:vAlign w:val="center"/>
          </w:tcPr>
          <w:p w14:paraId="04C72773" w14:textId="1042A174" w:rsidR="00BA3E3F" w:rsidRPr="00BE7657" w:rsidRDefault="00BA3E3F" w:rsidP="009C736C">
            <w:pPr>
              <w:tabs>
                <w:tab w:val="left" w:pos="3953"/>
              </w:tabs>
              <w:jc w:val="center"/>
              <w:rPr>
                <w:b w:val="0"/>
                <w:bCs w:val="0"/>
                <w:i/>
                <w:iCs/>
                <w:sz w:val="40"/>
                <w:szCs w:val="40"/>
              </w:rPr>
            </w:pPr>
            <w:r w:rsidRPr="00BE7657">
              <w:rPr>
                <w:b w:val="0"/>
                <w:bCs w:val="0"/>
                <w:i/>
                <w:iCs/>
                <w:sz w:val="40"/>
                <w:szCs w:val="40"/>
              </w:rPr>
              <w:t>February</w:t>
            </w:r>
          </w:p>
        </w:tc>
        <w:tc>
          <w:tcPr>
            <w:tcW w:w="2340" w:type="dxa"/>
            <w:shd w:val="clear" w:color="auto" w:fill="D9D9D9" w:themeFill="background1" w:themeFillShade="D9"/>
            <w:vAlign w:val="center"/>
          </w:tcPr>
          <w:p w14:paraId="67411F45" w14:textId="1F4F0A90" w:rsidR="00BA3E3F" w:rsidRPr="009C736C" w:rsidRDefault="00BA3E3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1980" w:type="dxa"/>
            <w:shd w:val="clear" w:color="auto" w:fill="D9D9D9" w:themeFill="background1" w:themeFillShade="D9"/>
            <w:vAlign w:val="center"/>
          </w:tcPr>
          <w:p w14:paraId="4859989F" w14:textId="17E74EE9" w:rsidR="00BA3E3F" w:rsidRPr="009C736C" w:rsidRDefault="00BA3E3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1910.151</w:t>
            </w:r>
          </w:p>
        </w:tc>
        <w:tc>
          <w:tcPr>
            <w:tcW w:w="4770" w:type="dxa"/>
            <w:shd w:val="clear" w:color="auto" w:fill="D9D9D9" w:themeFill="background1" w:themeFillShade="D9"/>
            <w:vAlign w:val="center"/>
          </w:tcPr>
          <w:p w14:paraId="4199F2DE" w14:textId="30E62537" w:rsidR="00BA3E3F" w:rsidRDefault="00BA3E3F"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BA3E3F" w:rsidRDefault="00BA3E3F"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417C0AA6" w14:textId="77777777" w:rsidR="00BA3E3F" w:rsidRDefault="00BA3E3F"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2B8AB338" w14:textId="77777777" w:rsidR="00BA3E3F" w:rsidRDefault="00BA3E3F"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Standard precautions</w:t>
            </w:r>
          </w:p>
          <w:p w14:paraId="7C0EE097" w14:textId="52A5C0F5" w:rsidR="00BA3E3F" w:rsidRDefault="00BA3E3F"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2875" w:type="dxa"/>
            <w:shd w:val="clear" w:color="auto" w:fill="D9D9D9" w:themeFill="background1" w:themeFillShade="D9"/>
            <w:vAlign w:val="center"/>
          </w:tcPr>
          <w:p w14:paraId="44C6C660" w14:textId="77777777" w:rsidR="00C31A2D" w:rsidRPr="00C31A2D" w:rsidRDefault="000A200C"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00C31A2D" w:rsidRPr="00C31A2D">
                <w:rPr>
                  <w:rStyle w:val="Hyperlink"/>
                  <w:sz w:val="20"/>
                  <w:szCs w:val="20"/>
                </w:rPr>
                <w:t>What to do in case of an incident safety talk</w:t>
              </w:r>
            </w:hyperlink>
          </w:p>
          <w:p w14:paraId="40084887" w14:textId="2F7545AB" w:rsidR="001A7BBC" w:rsidRDefault="000A200C"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sidR="001A7BBC">
                <w:rPr>
                  <w:rStyle w:val="Hyperlink"/>
                  <w:sz w:val="20"/>
                  <w:szCs w:val="20"/>
                </w:rPr>
                <w:t>First aid safety video</w:t>
              </w:r>
            </w:hyperlink>
          </w:p>
          <w:p w14:paraId="3040DD96" w14:textId="286B3108" w:rsidR="00BA3E3F" w:rsidRPr="00CE4796" w:rsidRDefault="000A200C"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1A7BBC">
                <w:rPr>
                  <w:rStyle w:val="Hyperlink"/>
                  <w:sz w:val="20"/>
                  <w:szCs w:val="20"/>
                </w:rPr>
                <w:t>First aid safety video (Spanish)</w:t>
              </w:r>
            </w:hyperlink>
            <w:r w:rsidR="001A7BBC">
              <w:rPr>
                <w:color w:val="2F5496" w:themeColor="accent1" w:themeShade="BF"/>
                <w:sz w:val="20"/>
                <w:szCs w:val="20"/>
              </w:rPr>
              <w:t xml:space="preserve"> </w:t>
            </w:r>
          </w:p>
        </w:tc>
      </w:tr>
      <w:tr w:rsidR="0053015C" w14:paraId="73AFE4DE" w14:textId="77777777" w:rsidTr="00C7141D">
        <w:trPr>
          <w:trHeight w:val="1783"/>
        </w:trPr>
        <w:tc>
          <w:tcPr>
            <w:cnfStyle w:val="001000000000" w:firstRow="0" w:lastRow="0" w:firstColumn="1" w:lastColumn="0" w:oddVBand="0" w:evenVBand="0" w:oddHBand="0" w:evenHBand="0" w:firstRowFirstColumn="0" w:firstRowLastColumn="0" w:lastRowFirstColumn="0" w:lastRowLastColumn="0"/>
            <w:tcW w:w="2425" w:type="dxa"/>
            <w:vMerge/>
            <w:shd w:val="clear" w:color="auto" w:fill="ACB9CA" w:themeFill="text2" w:themeFillTint="66"/>
            <w:vAlign w:val="center"/>
          </w:tcPr>
          <w:p w14:paraId="759962A9" w14:textId="77777777" w:rsidR="000F099E" w:rsidRPr="00BE7657" w:rsidRDefault="000F099E" w:rsidP="009C736C">
            <w:pPr>
              <w:tabs>
                <w:tab w:val="left" w:pos="3953"/>
              </w:tabs>
              <w:jc w:val="center"/>
              <w:rPr>
                <w:i/>
                <w:iCs/>
                <w:sz w:val="40"/>
                <w:szCs w:val="40"/>
              </w:rPr>
            </w:pPr>
          </w:p>
        </w:tc>
        <w:tc>
          <w:tcPr>
            <w:tcW w:w="2340" w:type="dxa"/>
            <w:shd w:val="clear" w:color="auto" w:fill="D9D9D9" w:themeFill="background1" w:themeFillShade="D9"/>
            <w:vAlign w:val="center"/>
          </w:tcPr>
          <w:p w14:paraId="186ADD1E" w14:textId="691BE84D" w:rsidR="000F099E" w:rsidRPr="009C736C" w:rsidRDefault="000F099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1980" w:type="dxa"/>
            <w:shd w:val="clear" w:color="auto" w:fill="D9D9D9" w:themeFill="background1" w:themeFillShade="D9"/>
            <w:vAlign w:val="center"/>
          </w:tcPr>
          <w:p w14:paraId="56B174C8" w14:textId="446BF905" w:rsidR="000F099E" w:rsidRDefault="000F099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770" w:type="dxa"/>
            <w:shd w:val="clear" w:color="auto" w:fill="D9D9D9" w:themeFill="background1" w:themeFillShade="D9"/>
            <w:vAlign w:val="center"/>
          </w:tcPr>
          <w:p w14:paraId="54F16383" w14:textId="77777777" w:rsidR="000F099E" w:rsidRDefault="000F099E"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0055389E" w14:textId="5FC260F7" w:rsidR="000F099E" w:rsidRDefault="000F099E"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2875" w:type="dxa"/>
            <w:shd w:val="clear" w:color="auto" w:fill="D9D9D9" w:themeFill="background1" w:themeFillShade="D9"/>
            <w:vAlign w:val="center"/>
          </w:tcPr>
          <w:p w14:paraId="539E4159" w14:textId="77777777" w:rsidR="000F099E" w:rsidRPr="00C31A2D" w:rsidRDefault="000A200C"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00C31A2D" w:rsidRPr="00C31A2D">
                <w:rPr>
                  <w:rStyle w:val="Hyperlink"/>
                  <w:sz w:val="20"/>
                  <w:szCs w:val="20"/>
                </w:rPr>
                <w:t>Emergency planning safety talk</w:t>
              </w:r>
            </w:hyperlink>
            <w:r w:rsidR="00C31A2D" w:rsidRPr="00C31A2D">
              <w:rPr>
                <w:color w:val="2F5496" w:themeColor="accent1" w:themeShade="BF"/>
                <w:sz w:val="20"/>
                <w:szCs w:val="20"/>
              </w:rPr>
              <w:t xml:space="preserve"> </w:t>
            </w:r>
          </w:p>
          <w:p w14:paraId="05B8F66C" w14:textId="77777777" w:rsidR="00C032B0" w:rsidRDefault="000A200C"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sidR="00C032B0">
                <w:rPr>
                  <w:rStyle w:val="Hyperlink"/>
                  <w:sz w:val="20"/>
                  <w:szCs w:val="20"/>
                </w:rPr>
                <w:t>Emergency preparedness: An employees' responsibility video</w:t>
              </w:r>
            </w:hyperlink>
          </w:p>
          <w:p w14:paraId="70D9EEED" w14:textId="1B0CDF0B" w:rsidR="00CE4796" w:rsidRPr="00CE4796" w:rsidRDefault="000A200C"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sidR="00C032B0">
                <w:rPr>
                  <w:rStyle w:val="Hyperlink"/>
                  <w:sz w:val="20"/>
                  <w:szCs w:val="20"/>
                </w:rPr>
                <w:t>Emergency response: An employees' responsibility video (Spanish)</w:t>
              </w:r>
            </w:hyperlink>
            <w:r w:rsidR="00C032B0">
              <w:rPr>
                <w:color w:val="2F5496" w:themeColor="accent1" w:themeShade="BF"/>
                <w:sz w:val="20"/>
                <w:szCs w:val="20"/>
              </w:rPr>
              <w:t xml:space="preserve">  </w:t>
            </w:r>
            <w:r w:rsidR="00CE4796" w:rsidRPr="00CE4796">
              <w:rPr>
                <w:color w:val="2F5496" w:themeColor="accent1" w:themeShade="BF"/>
                <w:sz w:val="20"/>
                <w:szCs w:val="20"/>
              </w:rPr>
              <w:t xml:space="preserve"> </w:t>
            </w:r>
          </w:p>
        </w:tc>
      </w:tr>
      <w:tr w:rsidR="000A200C" w14:paraId="2C0C43C2" w14:textId="77777777" w:rsidTr="000A200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425" w:type="dxa"/>
            <w:vMerge w:val="restart"/>
            <w:shd w:val="clear" w:color="auto" w:fill="ACB9CA" w:themeFill="text2" w:themeFillTint="66"/>
            <w:vAlign w:val="center"/>
          </w:tcPr>
          <w:p w14:paraId="5AC3427C" w14:textId="7D618FC2" w:rsidR="000A200C" w:rsidRPr="00BE7657" w:rsidRDefault="000A200C" w:rsidP="009C736C">
            <w:pPr>
              <w:tabs>
                <w:tab w:val="left" w:pos="3953"/>
              </w:tabs>
              <w:jc w:val="center"/>
              <w:rPr>
                <w:b w:val="0"/>
                <w:bCs w:val="0"/>
                <w:i/>
                <w:iCs/>
                <w:sz w:val="40"/>
                <w:szCs w:val="40"/>
              </w:rPr>
            </w:pPr>
            <w:r w:rsidRPr="00BE7657">
              <w:rPr>
                <w:b w:val="0"/>
                <w:bCs w:val="0"/>
                <w:i/>
                <w:iCs/>
                <w:sz w:val="40"/>
                <w:szCs w:val="40"/>
              </w:rPr>
              <w:lastRenderedPageBreak/>
              <w:t>March</w:t>
            </w:r>
          </w:p>
        </w:tc>
        <w:tc>
          <w:tcPr>
            <w:tcW w:w="2340" w:type="dxa"/>
            <w:shd w:val="clear" w:color="auto" w:fill="F2F2F2" w:themeFill="background1" w:themeFillShade="F2"/>
            <w:vAlign w:val="center"/>
          </w:tcPr>
          <w:p w14:paraId="0FDA81EA" w14:textId="55010F3E" w:rsidR="000A200C" w:rsidRPr="00A55E25" w:rsidRDefault="000A200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1980" w:type="dxa"/>
            <w:shd w:val="clear" w:color="auto" w:fill="F2F2F2" w:themeFill="background1" w:themeFillShade="F2"/>
            <w:vAlign w:val="center"/>
          </w:tcPr>
          <w:p w14:paraId="4CB6B2F1" w14:textId="6C9576A4" w:rsidR="000A200C" w:rsidRPr="00A55E25" w:rsidRDefault="000A200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770" w:type="dxa"/>
            <w:shd w:val="clear" w:color="auto" w:fill="F2F2F2" w:themeFill="background1" w:themeFillShade="F2"/>
            <w:vAlign w:val="center"/>
          </w:tcPr>
          <w:p w14:paraId="478DC298" w14:textId="0BDBF401" w:rsidR="000A200C" w:rsidRPr="000A200C" w:rsidRDefault="000A200C" w:rsidP="000A200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covering driving hazards</w:t>
            </w:r>
          </w:p>
        </w:tc>
        <w:tc>
          <w:tcPr>
            <w:tcW w:w="2875" w:type="dxa"/>
            <w:shd w:val="clear" w:color="auto" w:fill="F2F2F2" w:themeFill="background1" w:themeFillShade="F2"/>
            <w:vAlign w:val="center"/>
          </w:tcPr>
          <w:p w14:paraId="57327A69" w14:textId="77777777" w:rsidR="000A200C" w:rsidRPr="00395126" w:rsidRDefault="000A200C" w:rsidP="008A0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Pr="00395126">
                <w:rPr>
                  <w:rStyle w:val="Hyperlink"/>
                  <w:sz w:val="20"/>
                  <w:szCs w:val="20"/>
                </w:rPr>
                <w:t>Defensive driving safety talk</w:t>
              </w:r>
            </w:hyperlink>
          </w:p>
          <w:p w14:paraId="34FB2735" w14:textId="77777777" w:rsidR="000A200C" w:rsidRDefault="000A200C" w:rsidP="008A0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9" w:history="1">
              <w:r>
                <w:rPr>
                  <w:rStyle w:val="Hyperlink"/>
                  <w:sz w:val="20"/>
                  <w:szCs w:val="20"/>
                </w:rPr>
                <w:t>Defensive driving video</w:t>
              </w:r>
            </w:hyperlink>
            <w:r>
              <w:rPr>
                <w:color w:val="2F5496" w:themeColor="accent1" w:themeShade="BF"/>
                <w:sz w:val="24"/>
                <w:szCs w:val="24"/>
              </w:rPr>
              <w:t xml:space="preserve">  </w:t>
            </w:r>
          </w:p>
          <w:p w14:paraId="17FBA597" w14:textId="34AE7B46" w:rsidR="000A200C" w:rsidRPr="000A200C" w:rsidRDefault="000A200C" w:rsidP="000A200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Pr="00CE4796">
                <w:rPr>
                  <w:rStyle w:val="Hyperlink"/>
                  <w:sz w:val="20"/>
                  <w:szCs w:val="20"/>
                </w:rPr>
                <w:t>Defensive driving video (Spanish)</w:t>
              </w:r>
            </w:hyperlink>
            <w:r w:rsidRPr="00CE4796">
              <w:rPr>
                <w:color w:val="2F5496" w:themeColor="accent1" w:themeShade="BF"/>
                <w:sz w:val="20"/>
                <w:szCs w:val="20"/>
              </w:rPr>
              <w:t xml:space="preserve"> </w:t>
            </w:r>
            <w:r w:rsidRPr="000A200C">
              <w:rPr>
                <w:color w:val="2F5496" w:themeColor="accent1" w:themeShade="BF"/>
                <w:sz w:val="20"/>
                <w:szCs w:val="20"/>
              </w:rPr>
              <w:t xml:space="preserve"> </w:t>
            </w:r>
          </w:p>
        </w:tc>
      </w:tr>
      <w:tr w:rsidR="000A200C" w14:paraId="0F47D0C6" w14:textId="77777777" w:rsidTr="00956804">
        <w:trPr>
          <w:trHeight w:val="1151"/>
        </w:trPr>
        <w:tc>
          <w:tcPr>
            <w:cnfStyle w:val="001000000000" w:firstRow="0" w:lastRow="0" w:firstColumn="1" w:lastColumn="0" w:oddVBand="0" w:evenVBand="0" w:oddHBand="0" w:evenHBand="0" w:firstRowFirstColumn="0" w:firstRowLastColumn="0" w:lastRowFirstColumn="0" w:lastRowLastColumn="0"/>
            <w:tcW w:w="2425" w:type="dxa"/>
            <w:vMerge/>
            <w:shd w:val="clear" w:color="auto" w:fill="ACB9CA" w:themeFill="text2" w:themeFillTint="66"/>
            <w:vAlign w:val="center"/>
          </w:tcPr>
          <w:p w14:paraId="4DB95689" w14:textId="77777777" w:rsidR="000A200C" w:rsidRPr="00BE7657" w:rsidRDefault="000A200C" w:rsidP="009C736C">
            <w:pPr>
              <w:tabs>
                <w:tab w:val="left" w:pos="3953"/>
              </w:tabs>
              <w:jc w:val="center"/>
              <w:rPr>
                <w:i/>
                <w:iCs/>
                <w:sz w:val="40"/>
                <w:szCs w:val="40"/>
              </w:rPr>
            </w:pPr>
          </w:p>
        </w:tc>
        <w:tc>
          <w:tcPr>
            <w:tcW w:w="2340" w:type="dxa"/>
            <w:shd w:val="clear" w:color="auto" w:fill="F2F2F2" w:themeFill="background1" w:themeFillShade="F2"/>
            <w:vAlign w:val="center"/>
          </w:tcPr>
          <w:p w14:paraId="5A39B75C" w14:textId="49345694" w:rsidR="000A200C" w:rsidRDefault="000A200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Spotter or flagger</w:t>
            </w:r>
          </w:p>
        </w:tc>
        <w:tc>
          <w:tcPr>
            <w:tcW w:w="1980" w:type="dxa"/>
            <w:shd w:val="clear" w:color="auto" w:fill="F2F2F2" w:themeFill="background1" w:themeFillShade="F2"/>
            <w:vAlign w:val="center"/>
          </w:tcPr>
          <w:p w14:paraId="733C2C58" w14:textId="79C1B59C" w:rsidR="000A200C" w:rsidRDefault="000A200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770" w:type="dxa"/>
            <w:shd w:val="clear" w:color="auto" w:fill="F2F2F2" w:themeFill="background1" w:themeFillShade="F2"/>
            <w:vAlign w:val="center"/>
          </w:tcPr>
          <w:p w14:paraId="5B0732DE" w14:textId="77777777" w:rsidR="000A200C" w:rsidRDefault="000A200C"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work around heavy equipment and trucks</w:t>
            </w:r>
          </w:p>
          <w:p w14:paraId="667E29B2" w14:textId="122638B7" w:rsidR="000A200C" w:rsidRDefault="000A200C"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while spotting/flagging</w:t>
            </w:r>
          </w:p>
        </w:tc>
        <w:tc>
          <w:tcPr>
            <w:tcW w:w="2875" w:type="dxa"/>
            <w:shd w:val="clear" w:color="auto" w:fill="F2F2F2" w:themeFill="background1" w:themeFillShade="F2"/>
            <w:vAlign w:val="center"/>
          </w:tcPr>
          <w:p w14:paraId="24BBF2DD" w14:textId="77777777" w:rsidR="000A200C" w:rsidRDefault="000A200C" w:rsidP="000A200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sidRPr="0006427D">
                <w:rPr>
                  <w:rStyle w:val="Hyperlink"/>
                  <w:sz w:val="20"/>
                  <w:szCs w:val="20"/>
                </w:rPr>
                <w:t>Spotters safety talk</w:t>
              </w:r>
            </w:hyperlink>
            <w:r w:rsidRPr="0006427D">
              <w:rPr>
                <w:color w:val="2F5496" w:themeColor="accent1" w:themeShade="BF"/>
                <w:sz w:val="20"/>
                <w:szCs w:val="20"/>
              </w:rPr>
              <w:t xml:space="preserve"> </w:t>
            </w:r>
          </w:p>
          <w:p w14:paraId="5960D83B" w14:textId="77777777" w:rsidR="000A200C" w:rsidRDefault="000A200C" w:rsidP="000A200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Pr>
                  <w:rStyle w:val="Hyperlink"/>
                  <w:sz w:val="20"/>
                  <w:szCs w:val="20"/>
                </w:rPr>
                <w:t>Traffic control work zone safety: Flagger safety video</w:t>
              </w:r>
            </w:hyperlink>
          </w:p>
          <w:p w14:paraId="11128A14" w14:textId="7354485D" w:rsidR="000A200C" w:rsidRDefault="000A200C" w:rsidP="000A200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23" w:history="1">
              <w:r>
                <w:rPr>
                  <w:rStyle w:val="Hyperlink"/>
                  <w:sz w:val="20"/>
                  <w:szCs w:val="20"/>
                </w:rPr>
                <w:t>Traffic control work zone safety: Flagger safety</w:t>
              </w:r>
            </w:hyperlink>
          </w:p>
        </w:tc>
      </w:tr>
      <w:tr w:rsidR="0053015C" w14:paraId="6C0513A9" w14:textId="77777777" w:rsidTr="00395126">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6D904244" w14:textId="51078CBF" w:rsidR="00555414" w:rsidRPr="00BE7657" w:rsidRDefault="00555414" w:rsidP="004E4689">
            <w:pPr>
              <w:tabs>
                <w:tab w:val="left" w:pos="3953"/>
              </w:tabs>
              <w:jc w:val="center"/>
              <w:rPr>
                <w:b w:val="0"/>
                <w:bCs w:val="0"/>
                <w:i/>
                <w:iCs/>
                <w:sz w:val="40"/>
                <w:szCs w:val="40"/>
              </w:rPr>
            </w:pPr>
            <w:r w:rsidRPr="00BE7657">
              <w:rPr>
                <w:b w:val="0"/>
                <w:bCs w:val="0"/>
                <w:i/>
                <w:iCs/>
                <w:sz w:val="40"/>
                <w:szCs w:val="40"/>
              </w:rPr>
              <w:t>April</w:t>
            </w:r>
          </w:p>
        </w:tc>
        <w:tc>
          <w:tcPr>
            <w:tcW w:w="2340" w:type="dxa"/>
            <w:shd w:val="clear" w:color="auto" w:fill="D9D9D9" w:themeFill="background1" w:themeFillShade="D9"/>
            <w:vAlign w:val="center"/>
          </w:tcPr>
          <w:p w14:paraId="524B0DE8" w14:textId="2981BF24" w:rsidR="00555414" w:rsidRPr="009C736C" w:rsidRDefault="00555414"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Slips, trips, falls- same level</w:t>
            </w:r>
          </w:p>
        </w:tc>
        <w:tc>
          <w:tcPr>
            <w:tcW w:w="1980" w:type="dxa"/>
            <w:shd w:val="clear" w:color="auto" w:fill="D9D9D9" w:themeFill="background1" w:themeFillShade="D9"/>
            <w:vAlign w:val="center"/>
          </w:tcPr>
          <w:p w14:paraId="24616A01" w14:textId="3195B6D1" w:rsidR="00555414" w:rsidRPr="009C736C" w:rsidRDefault="00555414"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FB1A52">
              <w:rPr>
                <w:color w:val="2F5496" w:themeColor="accent1" w:themeShade="BF"/>
                <w:sz w:val="24"/>
                <w:szCs w:val="24"/>
              </w:rPr>
              <w:t>Risk based</w:t>
            </w:r>
          </w:p>
        </w:tc>
        <w:tc>
          <w:tcPr>
            <w:tcW w:w="4770" w:type="dxa"/>
            <w:shd w:val="clear" w:color="auto" w:fill="D9D9D9" w:themeFill="background1" w:themeFillShade="D9"/>
            <w:vAlign w:val="center"/>
          </w:tcPr>
          <w:p w14:paraId="1CF9BD49" w14:textId="77777777" w:rsidR="00555414" w:rsidRDefault="00555414" w:rsidP="00BA3E3F">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33DF68B8" w14:textId="77777777" w:rsidR="00555414" w:rsidRDefault="00555414" w:rsidP="00BA3E3F">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436BF9EB" w14:textId="1CC13476" w:rsidR="00555414" w:rsidRDefault="00555414" w:rsidP="00BA3E3F">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tc>
        <w:tc>
          <w:tcPr>
            <w:tcW w:w="2875" w:type="dxa"/>
            <w:shd w:val="clear" w:color="auto" w:fill="D9D9D9" w:themeFill="background1" w:themeFillShade="D9"/>
            <w:vAlign w:val="center"/>
          </w:tcPr>
          <w:p w14:paraId="4F19E4C5" w14:textId="77777777" w:rsidR="00395126" w:rsidRPr="000C4E82" w:rsidRDefault="000A200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00395126" w:rsidRPr="000C4E82">
                <w:rPr>
                  <w:rStyle w:val="Hyperlink"/>
                  <w:sz w:val="20"/>
                  <w:szCs w:val="20"/>
                </w:rPr>
                <w:t>Falls from trucks and trailers safety talk</w:t>
              </w:r>
            </w:hyperlink>
          </w:p>
          <w:p w14:paraId="788C870A" w14:textId="77777777" w:rsidR="00555414" w:rsidRDefault="000A200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25" w:history="1">
              <w:r w:rsidR="00395126" w:rsidRPr="000C4E82">
                <w:rPr>
                  <w:rStyle w:val="Hyperlink"/>
                  <w:sz w:val="20"/>
                  <w:szCs w:val="20"/>
                </w:rPr>
                <w:t>Employee slips trips and falls video</w:t>
              </w:r>
            </w:hyperlink>
            <w:r w:rsidR="00395126">
              <w:rPr>
                <w:color w:val="2F5496" w:themeColor="accent1" w:themeShade="BF"/>
                <w:sz w:val="24"/>
                <w:szCs w:val="24"/>
              </w:rPr>
              <w:t xml:space="preserve"> </w:t>
            </w:r>
          </w:p>
          <w:p w14:paraId="482C7158" w14:textId="2966A9E3" w:rsidR="005E51B9" w:rsidRPr="005E51B9" w:rsidRDefault="000A200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005E51B9" w:rsidRPr="005E51B9">
                <w:rPr>
                  <w:rStyle w:val="Hyperlink"/>
                  <w:sz w:val="20"/>
                  <w:szCs w:val="20"/>
                </w:rPr>
                <w:t>Employee slips trips and falls video spanish</w:t>
              </w:r>
            </w:hyperlink>
            <w:r w:rsidR="005E51B9" w:rsidRPr="005E51B9">
              <w:rPr>
                <w:color w:val="2F5496" w:themeColor="accent1" w:themeShade="BF"/>
                <w:sz w:val="20"/>
                <w:szCs w:val="20"/>
              </w:rPr>
              <w:t xml:space="preserve"> </w:t>
            </w:r>
          </w:p>
        </w:tc>
      </w:tr>
      <w:tr w:rsidR="0053015C" w14:paraId="49BD1C92" w14:textId="77777777" w:rsidTr="00555414">
        <w:trPr>
          <w:trHeight w:val="1610"/>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19D01A4E" w14:textId="3EBC4BC1" w:rsidR="00555414" w:rsidRPr="00BE7657" w:rsidRDefault="00555414" w:rsidP="009C736C">
            <w:pPr>
              <w:tabs>
                <w:tab w:val="left" w:pos="3953"/>
              </w:tabs>
              <w:jc w:val="center"/>
              <w:rPr>
                <w:b w:val="0"/>
                <w:bCs w:val="0"/>
                <w:i/>
                <w:iCs/>
                <w:sz w:val="40"/>
                <w:szCs w:val="40"/>
              </w:rPr>
            </w:pPr>
            <w:r w:rsidRPr="00BE7657">
              <w:rPr>
                <w:b w:val="0"/>
                <w:bCs w:val="0"/>
                <w:i/>
                <w:iCs/>
                <w:sz w:val="40"/>
                <w:szCs w:val="40"/>
              </w:rPr>
              <w:t>May</w:t>
            </w:r>
          </w:p>
        </w:tc>
        <w:tc>
          <w:tcPr>
            <w:tcW w:w="2340" w:type="dxa"/>
            <w:shd w:val="clear" w:color="auto" w:fill="F2F2F2" w:themeFill="background1" w:themeFillShade="F2"/>
            <w:vAlign w:val="center"/>
          </w:tcPr>
          <w:p w14:paraId="5F8DE8FE" w14:textId="7224FC21" w:rsidR="00555414" w:rsidRPr="00C44428" w:rsidRDefault="005554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1980" w:type="dxa"/>
            <w:shd w:val="clear" w:color="auto" w:fill="F2F2F2" w:themeFill="background1" w:themeFillShade="F2"/>
            <w:vAlign w:val="center"/>
          </w:tcPr>
          <w:p w14:paraId="62303D20" w14:textId="114EBA45" w:rsidR="00555414" w:rsidRPr="00C44428" w:rsidRDefault="00555414"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770" w:type="dxa"/>
            <w:shd w:val="clear" w:color="auto" w:fill="F2F2F2" w:themeFill="background1" w:themeFillShade="F2"/>
            <w:vAlign w:val="center"/>
          </w:tcPr>
          <w:p w14:paraId="11DAFBE8" w14:textId="7BEE71D0" w:rsidR="00555414" w:rsidRDefault="0055541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2875" w:type="dxa"/>
            <w:shd w:val="clear" w:color="auto" w:fill="F2F2F2" w:themeFill="background1" w:themeFillShade="F2"/>
            <w:vAlign w:val="center"/>
          </w:tcPr>
          <w:p w14:paraId="3CFC38E5" w14:textId="77777777" w:rsidR="00D317E6" w:rsidRPr="00D317E6" w:rsidRDefault="000A200C"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00D317E6" w:rsidRPr="00D317E6">
                <w:rPr>
                  <w:rStyle w:val="Hyperlink"/>
                  <w:sz w:val="20"/>
                  <w:szCs w:val="20"/>
                </w:rPr>
                <w:t>Heat stress safety talk</w:t>
              </w:r>
            </w:hyperlink>
          </w:p>
          <w:p w14:paraId="775CCFD5" w14:textId="77777777" w:rsidR="00D317E6" w:rsidRPr="00D317E6" w:rsidRDefault="000A200C"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8" w:history="1">
              <w:r w:rsidR="00D317E6" w:rsidRPr="00D317E6">
                <w:rPr>
                  <w:rStyle w:val="Hyperlink"/>
                  <w:sz w:val="20"/>
                  <w:szCs w:val="20"/>
                </w:rPr>
                <w:t>Heat stress: facts and prevention video</w:t>
              </w:r>
            </w:hyperlink>
          </w:p>
          <w:p w14:paraId="6FA5E132" w14:textId="4E8C4FFB" w:rsidR="00555414" w:rsidRPr="00C44428" w:rsidRDefault="000A200C"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29" w:history="1">
              <w:r w:rsidR="00D317E6" w:rsidRPr="00D317E6">
                <w:rPr>
                  <w:rStyle w:val="Hyperlink"/>
                  <w:sz w:val="20"/>
                  <w:szCs w:val="20"/>
                </w:rPr>
                <w:t>Heat stress: facts and prevention video (Spanish)</w:t>
              </w:r>
            </w:hyperlink>
            <w:r w:rsidR="00D317E6">
              <w:rPr>
                <w:color w:val="2F5496" w:themeColor="accent1" w:themeShade="BF"/>
                <w:sz w:val="24"/>
                <w:szCs w:val="24"/>
              </w:rPr>
              <w:t xml:space="preserve">   </w:t>
            </w:r>
          </w:p>
        </w:tc>
      </w:tr>
      <w:tr w:rsidR="0053015C" w14:paraId="71685C42" w14:textId="77777777" w:rsidTr="00555414">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76FDEBF8" w14:textId="4F9FF1F3" w:rsidR="00555414" w:rsidRPr="00BE7657" w:rsidRDefault="00555414" w:rsidP="009C736C">
            <w:pPr>
              <w:tabs>
                <w:tab w:val="left" w:pos="3953"/>
              </w:tabs>
              <w:jc w:val="center"/>
              <w:rPr>
                <w:b w:val="0"/>
                <w:bCs w:val="0"/>
                <w:i/>
                <w:iCs/>
                <w:sz w:val="40"/>
                <w:szCs w:val="40"/>
              </w:rPr>
            </w:pPr>
            <w:r w:rsidRPr="00BE7657">
              <w:rPr>
                <w:b w:val="0"/>
                <w:bCs w:val="0"/>
                <w:i/>
                <w:iCs/>
                <w:sz w:val="40"/>
                <w:szCs w:val="40"/>
              </w:rPr>
              <w:t>June</w:t>
            </w:r>
          </w:p>
        </w:tc>
        <w:tc>
          <w:tcPr>
            <w:tcW w:w="2340" w:type="dxa"/>
            <w:shd w:val="clear" w:color="auto" w:fill="D9D9D9" w:themeFill="background1" w:themeFillShade="D9"/>
            <w:vAlign w:val="center"/>
          </w:tcPr>
          <w:p w14:paraId="06528E9F" w14:textId="2DCD9C3D" w:rsidR="00555414" w:rsidRPr="004E4689" w:rsidRDefault="00555414" w:rsidP="0095400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1980" w:type="dxa"/>
            <w:shd w:val="clear" w:color="auto" w:fill="D9D9D9" w:themeFill="background1" w:themeFillShade="D9"/>
            <w:vAlign w:val="center"/>
          </w:tcPr>
          <w:p w14:paraId="28361140" w14:textId="21676453" w:rsidR="00555414" w:rsidRPr="004E4689" w:rsidRDefault="00555414" w:rsidP="0095400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770" w:type="dxa"/>
            <w:shd w:val="clear" w:color="auto" w:fill="D9D9D9" w:themeFill="background1" w:themeFillShade="D9"/>
            <w:vAlign w:val="center"/>
          </w:tcPr>
          <w:p w14:paraId="769421A6" w14:textId="77777777" w:rsidR="00FA12A8" w:rsidRDefault="00FA12A8" w:rsidP="0095400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A12A8">
              <w:rPr>
                <w:color w:val="2F5496" w:themeColor="accent1" w:themeShade="BF"/>
                <w:sz w:val="24"/>
                <w:szCs w:val="24"/>
              </w:rPr>
              <w:t xml:space="preserve">Training should include hazards associated with hot oil, chemicals and how to control exposure. </w:t>
            </w:r>
          </w:p>
          <w:p w14:paraId="666A9D25" w14:textId="3171D20E" w:rsidR="00555414" w:rsidRDefault="00FA12A8" w:rsidP="0095400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A12A8">
              <w:rPr>
                <w:color w:val="2F5496" w:themeColor="accent1" w:themeShade="BF"/>
                <w:sz w:val="24"/>
                <w:szCs w:val="24"/>
              </w:rPr>
              <w:t>Training should include the appropriate use of personal protective equipment.</w:t>
            </w:r>
          </w:p>
        </w:tc>
        <w:tc>
          <w:tcPr>
            <w:tcW w:w="2875" w:type="dxa"/>
            <w:shd w:val="clear" w:color="auto" w:fill="D9D9D9" w:themeFill="background1" w:themeFillShade="D9"/>
            <w:vAlign w:val="center"/>
          </w:tcPr>
          <w:p w14:paraId="2B52FCC5" w14:textId="77777777" w:rsidR="001A7BBC" w:rsidRPr="001A7BBC" w:rsidRDefault="000A200C"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001A7BBC" w:rsidRPr="001A7BBC">
                <w:rPr>
                  <w:rStyle w:val="Hyperlink"/>
                  <w:sz w:val="20"/>
                  <w:szCs w:val="20"/>
                </w:rPr>
                <w:t>Personal protective equipment: Asphalt paving safety talk</w:t>
              </w:r>
            </w:hyperlink>
          </w:p>
          <w:p w14:paraId="4F9A2495" w14:textId="77777777" w:rsidR="001A7BBC" w:rsidRPr="001A7BBC" w:rsidRDefault="000A200C"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1" w:history="1">
              <w:r w:rsidR="001A7BBC" w:rsidRPr="001A7BBC">
                <w:rPr>
                  <w:rStyle w:val="Hyperlink"/>
                  <w:sz w:val="20"/>
                  <w:szCs w:val="20"/>
                </w:rPr>
                <w:t>Personal protective equipment video</w:t>
              </w:r>
            </w:hyperlink>
          </w:p>
          <w:p w14:paraId="3D409386" w14:textId="4DDB3FE6" w:rsidR="00555414" w:rsidRPr="00BD72AF" w:rsidRDefault="000A200C" w:rsidP="00BD72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2" w:history="1">
              <w:r w:rsidR="001A7BBC" w:rsidRPr="001A7BBC">
                <w:rPr>
                  <w:rStyle w:val="Hyperlink"/>
                  <w:sz w:val="20"/>
                  <w:szCs w:val="20"/>
                </w:rPr>
                <w:t>Personal protective equipment video (Spanish)</w:t>
              </w:r>
            </w:hyperlink>
            <w:r w:rsidR="001A7BBC">
              <w:rPr>
                <w:color w:val="2F5496" w:themeColor="accent1" w:themeShade="BF"/>
                <w:sz w:val="24"/>
                <w:szCs w:val="24"/>
              </w:rPr>
              <w:t xml:space="preserve">  </w:t>
            </w:r>
          </w:p>
        </w:tc>
      </w:tr>
      <w:tr w:rsidR="00260141" w14:paraId="531A52CA" w14:textId="77777777" w:rsidTr="00F6305B">
        <w:trPr>
          <w:trHeight w:val="2006"/>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4BA85559" w14:textId="158D737A" w:rsidR="00C032B0" w:rsidRPr="00BE7657" w:rsidRDefault="00C032B0" w:rsidP="00C032B0">
            <w:pPr>
              <w:tabs>
                <w:tab w:val="left" w:pos="3953"/>
              </w:tabs>
              <w:jc w:val="center"/>
              <w:rPr>
                <w:b w:val="0"/>
                <w:bCs w:val="0"/>
                <w:i/>
                <w:iCs/>
                <w:sz w:val="40"/>
                <w:szCs w:val="40"/>
              </w:rPr>
            </w:pPr>
            <w:r w:rsidRPr="00BE7657">
              <w:rPr>
                <w:b w:val="0"/>
                <w:bCs w:val="0"/>
                <w:i/>
                <w:iCs/>
                <w:sz w:val="40"/>
                <w:szCs w:val="40"/>
              </w:rPr>
              <w:t>July</w:t>
            </w:r>
          </w:p>
        </w:tc>
        <w:tc>
          <w:tcPr>
            <w:tcW w:w="2340" w:type="dxa"/>
            <w:shd w:val="clear" w:color="auto" w:fill="F2F2F2" w:themeFill="background1" w:themeFillShade="F2"/>
            <w:vAlign w:val="center"/>
          </w:tcPr>
          <w:p w14:paraId="13DF1D76" w14:textId="73ED5694" w:rsidR="00C032B0" w:rsidRPr="004E4689" w:rsidRDefault="00C032B0" w:rsidP="00C032B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 (LOTO)</w:t>
            </w:r>
          </w:p>
        </w:tc>
        <w:tc>
          <w:tcPr>
            <w:tcW w:w="1980" w:type="dxa"/>
            <w:shd w:val="clear" w:color="auto" w:fill="F2F2F2" w:themeFill="background1" w:themeFillShade="F2"/>
            <w:vAlign w:val="center"/>
          </w:tcPr>
          <w:p w14:paraId="717A0172" w14:textId="1CED8240" w:rsidR="00C032B0" w:rsidRPr="004E4689" w:rsidRDefault="00C032B0" w:rsidP="00C032B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032B0">
              <w:rPr>
                <w:color w:val="2F5496" w:themeColor="accent1" w:themeShade="BF"/>
                <w:sz w:val="24"/>
                <w:szCs w:val="24"/>
              </w:rPr>
              <w:t>29 CFR 1910.147</w:t>
            </w:r>
          </w:p>
        </w:tc>
        <w:tc>
          <w:tcPr>
            <w:tcW w:w="4770" w:type="dxa"/>
            <w:shd w:val="clear" w:color="auto" w:fill="F2F2F2" w:themeFill="background1" w:themeFillShade="F2"/>
            <w:vAlign w:val="center"/>
          </w:tcPr>
          <w:p w14:paraId="578F5ECD" w14:textId="6E2815C4" w:rsidR="00C032B0" w:rsidRDefault="00C032B0" w:rsidP="00C032B0">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032B0">
              <w:rPr>
                <w:color w:val="2F5496" w:themeColor="accent1" w:themeShade="BF"/>
                <w:sz w:val="24"/>
                <w:szCs w:val="24"/>
              </w:rPr>
              <w:t xml:space="preserve">Employees responsible for operating </w:t>
            </w:r>
            <w:r>
              <w:rPr>
                <w:color w:val="2F5496" w:themeColor="accent1" w:themeShade="BF"/>
                <w:sz w:val="24"/>
                <w:szCs w:val="24"/>
              </w:rPr>
              <w:t>or</w:t>
            </w:r>
            <w:r w:rsidRPr="00C032B0">
              <w:rPr>
                <w:color w:val="2F5496" w:themeColor="accent1" w:themeShade="BF"/>
                <w:sz w:val="24"/>
                <w:szCs w:val="24"/>
              </w:rPr>
              <w:t xml:space="preserve"> servicing equipment must be trained in the </w:t>
            </w:r>
            <w:r>
              <w:rPr>
                <w:color w:val="2F5496" w:themeColor="accent1" w:themeShade="BF"/>
                <w:sz w:val="24"/>
                <w:szCs w:val="24"/>
              </w:rPr>
              <w:t>proper  LOTO procedures to be taken for specific equipment used</w:t>
            </w:r>
          </w:p>
        </w:tc>
        <w:tc>
          <w:tcPr>
            <w:tcW w:w="2875" w:type="dxa"/>
            <w:shd w:val="clear" w:color="auto" w:fill="F2F2F2" w:themeFill="background1" w:themeFillShade="F2"/>
            <w:vAlign w:val="center"/>
          </w:tcPr>
          <w:p w14:paraId="44B8C983" w14:textId="77777777" w:rsidR="00C032B0" w:rsidRPr="00C032B0" w:rsidRDefault="000A200C" w:rsidP="00C032B0">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sidR="00C032B0" w:rsidRPr="00C032B0">
                <w:rPr>
                  <w:rStyle w:val="Hyperlink"/>
                  <w:sz w:val="20"/>
                  <w:szCs w:val="20"/>
                </w:rPr>
                <w:t>Lockout tagout safety talk</w:t>
              </w:r>
            </w:hyperlink>
          </w:p>
          <w:p w14:paraId="1EDD61B9" w14:textId="77777777" w:rsidR="00C032B0" w:rsidRPr="00C032B0" w:rsidRDefault="000A200C" w:rsidP="00C032B0">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4" w:history="1">
              <w:r w:rsidR="00C032B0" w:rsidRPr="00C032B0">
                <w:rPr>
                  <w:rStyle w:val="Hyperlink"/>
                  <w:sz w:val="20"/>
                  <w:szCs w:val="20"/>
                </w:rPr>
                <w:t>Lockout tagout safety video</w:t>
              </w:r>
            </w:hyperlink>
          </w:p>
          <w:p w14:paraId="70965A7D" w14:textId="05498EB0" w:rsidR="00C032B0" w:rsidRPr="00B07BA8" w:rsidRDefault="000A200C" w:rsidP="00C032B0">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35" w:history="1">
              <w:r w:rsidR="00C032B0" w:rsidRPr="00C032B0">
                <w:rPr>
                  <w:rStyle w:val="Hyperlink"/>
                  <w:sz w:val="20"/>
                  <w:szCs w:val="20"/>
                </w:rPr>
                <w:t>Lockout tagout safety video (Spanish)</w:t>
              </w:r>
            </w:hyperlink>
            <w:r w:rsidR="00C032B0">
              <w:rPr>
                <w:color w:val="2F5496" w:themeColor="accent1" w:themeShade="BF"/>
                <w:sz w:val="24"/>
                <w:szCs w:val="24"/>
              </w:rPr>
              <w:t xml:space="preserve">   </w:t>
            </w:r>
          </w:p>
        </w:tc>
      </w:tr>
      <w:tr w:rsidR="008D4789" w14:paraId="4699E5CF" w14:textId="77777777" w:rsidTr="00555414">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5AA80237" w14:textId="3D4BF6A2" w:rsidR="00260141" w:rsidRPr="00BE7657" w:rsidRDefault="00260141" w:rsidP="00260141">
            <w:pPr>
              <w:tabs>
                <w:tab w:val="left" w:pos="3953"/>
              </w:tabs>
              <w:jc w:val="center"/>
              <w:rPr>
                <w:b w:val="0"/>
                <w:bCs w:val="0"/>
                <w:i/>
                <w:iCs/>
                <w:sz w:val="40"/>
                <w:szCs w:val="40"/>
              </w:rPr>
            </w:pPr>
            <w:r w:rsidRPr="00BE7657">
              <w:rPr>
                <w:b w:val="0"/>
                <w:bCs w:val="0"/>
                <w:i/>
                <w:iCs/>
                <w:sz w:val="40"/>
                <w:szCs w:val="40"/>
              </w:rPr>
              <w:lastRenderedPageBreak/>
              <w:t>August</w:t>
            </w:r>
          </w:p>
        </w:tc>
        <w:tc>
          <w:tcPr>
            <w:tcW w:w="2340" w:type="dxa"/>
            <w:shd w:val="clear" w:color="auto" w:fill="D9D9D9" w:themeFill="background1" w:themeFillShade="D9"/>
            <w:vAlign w:val="center"/>
          </w:tcPr>
          <w:p w14:paraId="7A69D82F" w14:textId="4F93F31B" w:rsidR="00260141" w:rsidRPr="001B4148" w:rsidRDefault="00260141" w:rsidP="00260141">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1980" w:type="dxa"/>
            <w:shd w:val="clear" w:color="auto" w:fill="D9D9D9" w:themeFill="background1" w:themeFillShade="D9"/>
            <w:vAlign w:val="center"/>
          </w:tcPr>
          <w:p w14:paraId="49978BF8" w14:textId="79E235B6" w:rsidR="00260141" w:rsidRPr="001B4148" w:rsidRDefault="00260141" w:rsidP="00260141">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770" w:type="dxa"/>
            <w:shd w:val="clear" w:color="auto" w:fill="D9D9D9" w:themeFill="background1" w:themeFillShade="D9"/>
            <w:vAlign w:val="center"/>
          </w:tcPr>
          <w:p w14:paraId="76337E53" w14:textId="77777777" w:rsidR="00260141" w:rsidRDefault="00260141" w:rsidP="00260141">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3082360E" w14:textId="77777777" w:rsidR="00260141" w:rsidRDefault="00260141" w:rsidP="00260141">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269C354" w14:textId="0E609353" w:rsidR="00260141" w:rsidRDefault="00260141" w:rsidP="00260141">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2875" w:type="dxa"/>
            <w:shd w:val="clear" w:color="auto" w:fill="D9D9D9" w:themeFill="background1" w:themeFillShade="D9"/>
            <w:vAlign w:val="center"/>
          </w:tcPr>
          <w:p w14:paraId="08B35CC4" w14:textId="77777777" w:rsidR="00260141" w:rsidRPr="00260141" w:rsidRDefault="000A200C" w:rsidP="00260141">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6" w:history="1">
              <w:r w:rsidR="00260141" w:rsidRPr="00260141">
                <w:rPr>
                  <w:rStyle w:val="Hyperlink"/>
                  <w:sz w:val="20"/>
                  <w:szCs w:val="20"/>
                </w:rPr>
                <w:t>Tips for safe lifting safety talk</w:t>
              </w:r>
            </w:hyperlink>
          </w:p>
          <w:p w14:paraId="55DC9B1D" w14:textId="77777777" w:rsidR="00260141" w:rsidRPr="00260141" w:rsidRDefault="000A200C" w:rsidP="00260141">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7" w:history="1">
              <w:r w:rsidR="00260141" w:rsidRPr="00260141">
                <w:rPr>
                  <w:rStyle w:val="Hyperlink"/>
                  <w:sz w:val="20"/>
                  <w:szCs w:val="20"/>
                </w:rPr>
                <w:t>Back safety: Proper lifting procedures video</w:t>
              </w:r>
            </w:hyperlink>
          </w:p>
          <w:p w14:paraId="55E17D89" w14:textId="5AF249E8" w:rsidR="00260141" w:rsidRPr="00A541F2" w:rsidRDefault="000A200C" w:rsidP="00260141">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8" w:history="1">
              <w:r w:rsidR="00260141" w:rsidRPr="00260141">
                <w:rPr>
                  <w:rStyle w:val="Hyperlink"/>
                  <w:sz w:val="20"/>
                  <w:szCs w:val="20"/>
                </w:rPr>
                <w:t>Back safety: Proper lifting procedures video (Spanish)</w:t>
              </w:r>
            </w:hyperlink>
            <w:r w:rsidR="00260141">
              <w:rPr>
                <w:color w:val="2F5496" w:themeColor="accent1" w:themeShade="BF"/>
                <w:sz w:val="24"/>
                <w:szCs w:val="24"/>
              </w:rPr>
              <w:t xml:space="preserve">   </w:t>
            </w:r>
          </w:p>
        </w:tc>
      </w:tr>
      <w:tr w:rsidR="008D4789" w14:paraId="35E1D36C" w14:textId="77777777" w:rsidTr="00F368D6">
        <w:trPr>
          <w:trHeight w:val="918"/>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258FF677" w14:textId="1F2692E6" w:rsidR="00C032B0" w:rsidRPr="00BE7657" w:rsidRDefault="00C032B0" w:rsidP="00C032B0">
            <w:pPr>
              <w:tabs>
                <w:tab w:val="left" w:pos="3953"/>
              </w:tabs>
              <w:jc w:val="center"/>
              <w:rPr>
                <w:b w:val="0"/>
                <w:bCs w:val="0"/>
                <w:i/>
                <w:iCs/>
                <w:sz w:val="40"/>
                <w:szCs w:val="40"/>
              </w:rPr>
            </w:pPr>
            <w:r w:rsidRPr="00BE7657">
              <w:rPr>
                <w:b w:val="0"/>
                <w:bCs w:val="0"/>
                <w:i/>
                <w:iCs/>
                <w:sz w:val="40"/>
                <w:szCs w:val="40"/>
              </w:rPr>
              <w:t>September</w:t>
            </w:r>
          </w:p>
        </w:tc>
        <w:tc>
          <w:tcPr>
            <w:tcW w:w="2340" w:type="dxa"/>
            <w:shd w:val="clear" w:color="auto" w:fill="F2F2F2" w:themeFill="background1" w:themeFillShade="F2"/>
            <w:vAlign w:val="center"/>
          </w:tcPr>
          <w:p w14:paraId="1EEF098D" w14:textId="1B84FD17" w:rsidR="00C032B0" w:rsidRPr="004E4689" w:rsidRDefault="00260141" w:rsidP="00C032B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Cuts and </w:t>
            </w:r>
            <w:r w:rsidR="00C032B0">
              <w:rPr>
                <w:color w:val="2F5496" w:themeColor="accent1" w:themeShade="BF"/>
                <w:sz w:val="24"/>
                <w:szCs w:val="24"/>
              </w:rPr>
              <w:t>Burns</w:t>
            </w:r>
          </w:p>
        </w:tc>
        <w:tc>
          <w:tcPr>
            <w:tcW w:w="1980" w:type="dxa"/>
            <w:shd w:val="clear" w:color="auto" w:fill="F2F2F2" w:themeFill="background1" w:themeFillShade="F2"/>
            <w:vAlign w:val="center"/>
          </w:tcPr>
          <w:p w14:paraId="534E234A" w14:textId="27F90500" w:rsidR="00C032B0" w:rsidRPr="004E4689" w:rsidRDefault="00260141" w:rsidP="00C032B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770" w:type="dxa"/>
            <w:shd w:val="clear" w:color="auto" w:fill="F2F2F2" w:themeFill="background1" w:themeFillShade="F2"/>
            <w:vAlign w:val="center"/>
          </w:tcPr>
          <w:p w14:paraId="263AA6EF" w14:textId="77777777" w:rsidR="00C032B0" w:rsidRDefault="00260141" w:rsidP="00C032B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importance of proper PPE to be worn</w:t>
            </w:r>
          </w:p>
          <w:p w14:paraId="408856B1" w14:textId="77E5B2D5" w:rsidR="00260141" w:rsidRPr="000F099E" w:rsidRDefault="00260141" w:rsidP="00C032B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address minor and major cuts and burns</w:t>
            </w:r>
          </w:p>
        </w:tc>
        <w:tc>
          <w:tcPr>
            <w:tcW w:w="2875" w:type="dxa"/>
            <w:shd w:val="clear" w:color="auto" w:fill="F2F2F2" w:themeFill="background1" w:themeFillShade="F2"/>
            <w:vAlign w:val="center"/>
          </w:tcPr>
          <w:p w14:paraId="77ACA924" w14:textId="1A4DFFA0" w:rsidR="00C032B0" w:rsidRPr="008D4789" w:rsidRDefault="000A200C" w:rsidP="00C032B0">
            <w:pPr>
              <w:pStyle w:val="ListParagraph"/>
              <w:numPr>
                <w:ilvl w:val="0"/>
                <w:numId w:val="11"/>
              </w:numPr>
              <w:tabs>
                <w:tab w:val="left" w:pos="3953"/>
              </w:tabs>
              <w:ind w:left="25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9" w:history="1">
              <w:r w:rsidR="00260141" w:rsidRPr="008D4789">
                <w:rPr>
                  <w:rStyle w:val="Hyperlink"/>
                  <w:sz w:val="20"/>
                  <w:szCs w:val="20"/>
                </w:rPr>
                <w:t>Cuts and burns safety talk</w:t>
              </w:r>
            </w:hyperlink>
            <w:r w:rsidR="00260141" w:rsidRPr="008D4789">
              <w:rPr>
                <w:color w:val="2F5496" w:themeColor="accent1" w:themeShade="BF"/>
                <w:sz w:val="20"/>
                <w:szCs w:val="20"/>
              </w:rPr>
              <w:t xml:space="preserve"> </w:t>
            </w:r>
          </w:p>
        </w:tc>
      </w:tr>
      <w:tr w:rsidR="008D4789" w14:paraId="2BAD31A2" w14:textId="77777777" w:rsidTr="00EF1FE1">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5C3DD39D" w14:textId="24A416B5" w:rsidR="00C032B0" w:rsidRPr="00BE7657" w:rsidRDefault="00C032B0" w:rsidP="00C032B0">
            <w:pPr>
              <w:tabs>
                <w:tab w:val="left" w:pos="3953"/>
              </w:tabs>
              <w:jc w:val="center"/>
              <w:rPr>
                <w:b w:val="0"/>
                <w:bCs w:val="0"/>
                <w:i/>
                <w:iCs/>
                <w:sz w:val="40"/>
                <w:szCs w:val="40"/>
              </w:rPr>
            </w:pPr>
            <w:r w:rsidRPr="00BE7657">
              <w:rPr>
                <w:b w:val="0"/>
                <w:bCs w:val="0"/>
                <w:i/>
                <w:iCs/>
                <w:sz w:val="40"/>
                <w:szCs w:val="40"/>
              </w:rPr>
              <w:t>October</w:t>
            </w:r>
          </w:p>
        </w:tc>
        <w:tc>
          <w:tcPr>
            <w:tcW w:w="2340" w:type="dxa"/>
            <w:shd w:val="clear" w:color="auto" w:fill="D9D9D9" w:themeFill="background1" w:themeFillShade="D9"/>
            <w:vAlign w:val="center"/>
          </w:tcPr>
          <w:p w14:paraId="4AEC1F07" w14:textId="7DC46BB5" w:rsidR="00C032B0" w:rsidRPr="004E4689" w:rsidRDefault="008D4789" w:rsidP="00C032B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1980" w:type="dxa"/>
            <w:shd w:val="clear" w:color="auto" w:fill="D9D9D9" w:themeFill="background1" w:themeFillShade="D9"/>
            <w:vAlign w:val="center"/>
          </w:tcPr>
          <w:p w14:paraId="5F6F2615" w14:textId="27674F3B" w:rsidR="00C032B0" w:rsidRPr="004E4689" w:rsidRDefault="008D4789" w:rsidP="00C032B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8D4789">
              <w:rPr>
                <w:color w:val="2F5496" w:themeColor="accent1" w:themeShade="BF"/>
                <w:sz w:val="24"/>
                <w:szCs w:val="24"/>
              </w:rPr>
              <w:t>29 CFR 1910.1200</w:t>
            </w:r>
          </w:p>
        </w:tc>
        <w:tc>
          <w:tcPr>
            <w:tcW w:w="4770" w:type="dxa"/>
            <w:shd w:val="clear" w:color="auto" w:fill="D9D9D9" w:themeFill="background1" w:themeFillShade="D9"/>
            <w:vAlign w:val="center"/>
          </w:tcPr>
          <w:p w14:paraId="02FEAC5E" w14:textId="77777777" w:rsidR="00C032B0" w:rsidRDefault="008D4789" w:rsidP="00C032B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8D4789">
              <w:rPr>
                <w:color w:val="2F5496" w:themeColor="accent1" w:themeShade="BF"/>
                <w:sz w:val="24"/>
                <w:szCs w:val="24"/>
              </w:rPr>
              <w:t>Training should include the use of safety data sheets (SDS) and reading labels, tags or signs</w:t>
            </w:r>
          </w:p>
          <w:p w14:paraId="74208C04" w14:textId="578A5244" w:rsidR="008D4789" w:rsidRDefault="008D4789" w:rsidP="00C032B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Chemicals used in the workplace and appropriate precautions to take</w:t>
            </w:r>
          </w:p>
        </w:tc>
        <w:tc>
          <w:tcPr>
            <w:tcW w:w="2875" w:type="dxa"/>
            <w:shd w:val="clear" w:color="auto" w:fill="D9D9D9" w:themeFill="background1" w:themeFillShade="D9"/>
            <w:vAlign w:val="center"/>
          </w:tcPr>
          <w:p w14:paraId="754A0F9E" w14:textId="77777777" w:rsidR="00C032B0" w:rsidRPr="008D4789" w:rsidRDefault="000A200C" w:rsidP="00260141">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0" w:history="1">
              <w:r w:rsidR="00260141" w:rsidRPr="008D4789">
                <w:rPr>
                  <w:rStyle w:val="Hyperlink"/>
                  <w:sz w:val="20"/>
                  <w:szCs w:val="20"/>
                </w:rPr>
                <w:t>Chemical handling safety talk</w:t>
              </w:r>
            </w:hyperlink>
            <w:r w:rsidR="00260141" w:rsidRPr="008D4789">
              <w:rPr>
                <w:color w:val="2F5496" w:themeColor="accent1" w:themeShade="BF"/>
                <w:sz w:val="20"/>
                <w:szCs w:val="20"/>
              </w:rPr>
              <w:t xml:space="preserve"> </w:t>
            </w:r>
          </w:p>
          <w:p w14:paraId="7DE4BB92" w14:textId="77777777" w:rsidR="008D4789" w:rsidRPr="008D4789" w:rsidRDefault="000A200C" w:rsidP="00260141">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1" w:history="1">
              <w:r w:rsidR="008D4789" w:rsidRPr="008D4789">
                <w:rPr>
                  <w:rStyle w:val="Hyperlink"/>
                  <w:sz w:val="20"/>
                  <w:szCs w:val="20"/>
                </w:rPr>
                <w:t>GHS-Hazard communications video</w:t>
              </w:r>
            </w:hyperlink>
          </w:p>
          <w:p w14:paraId="4614EBF7" w14:textId="2F24659D" w:rsidR="008D4789" w:rsidRPr="00BD72AF" w:rsidRDefault="000A200C" w:rsidP="00260141">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42" w:history="1">
              <w:r w:rsidR="008D4789" w:rsidRPr="008D4789">
                <w:rPr>
                  <w:rStyle w:val="Hyperlink"/>
                  <w:sz w:val="20"/>
                  <w:szCs w:val="20"/>
                </w:rPr>
                <w:t>GHS-Hazard communications video (Spanish)</w:t>
              </w:r>
            </w:hyperlink>
            <w:r w:rsidR="008D4789">
              <w:rPr>
                <w:color w:val="2F5496" w:themeColor="accent1" w:themeShade="BF"/>
                <w:sz w:val="24"/>
                <w:szCs w:val="24"/>
              </w:rPr>
              <w:t xml:space="preserve">  </w:t>
            </w:r>
          </w:p>
        </w:tc>
      </w:tr>
      <w:tr w:rsidR="008D4789" w14:paraId="625D6472" w14:textId="77777777" w:rsidTr="0000658C">
        <w:trPr>
          <w:trHeight w:val="1098"/>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782217D3" w14:textId="233671FF" w:rsidR="00C032B0" w:rsidRPr="00BE7657" w:rsidRDefault="00C032B0" w:rsidP="00C032B0">
            <w:pPr>
              <w:tabs>
                <w:tab w:val="left" w:pos="3953"/>
              </w:tabs>
              <w:jc w:val="center"/>
              <w:rPr>
                <w:b w:val="0"/>
                <w:bCs w:val="0"/>
                <w:i/>
                <w:iCs/>
                <w:sz w:val="40"/>
                <w:szCs w:val="40"/>
              </w:rPr>
            </w:pPr>
            <w:r w:rsidRPr="00BE7657">
              <w:rPr>
                <w:b w:val="0"/>
                <w:bCs w:val="0"/>
                <w:i/>
                <w:iCs/>
                <w:sz w:val="40"/>
                <w:szCs w:val="40"/>
              </w:rPr>
              <w:t>November</w:t>
            </w:r>
          </w:p>
        </w:tc>
        <w:tc>
          <w:tcPr>
            <w:tcW w:w="2340" w:type="dxa"/>
            <w:shd w:val="clear" w:color="auto" w:fill="F2F2F2" w:themeFill="background1" w:themeFillShade="F2"/>
            <w:vAlign w:val="center"/>
          </w:tcPr>
          <w:p w14:paraId="4EF8FBF4" w14:textId="1E386C85" w:rsidR="00C032B0" w:rsidRPr="004E4689" w:rsidRDefault="00846D29" w:rsidP="00C032B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Fire and e</w:t>
            </w:r>
            <w:r w:rsidR="00C032B0">
              <w:rPr>
                <w:color w:val="2F5496" w:themeColor="accent1" w:themeShade="BF"/>
                <w:sz w:val="24"/>
                <w:szCs w:val="24"/>
              </w:rPr>
              <w:t>xplosion</w:t>
            </w:r>
          </w:p>
        </w:tc>
        <w:tc>
          <w:tcPr>
            <w:tcW w:w="1980" w:type="dxa"/>
            <w:shd w:val="clear" w:color="auto" w:fill="F2F2F2" w:themeFill="background1" w:themeFillShade="F2"/>
            <w:vAlign w:val="center"/>
          </w:tcPr>
          <w:p w14:paraId="40E694AF" w14:textId="1352B06B" w:rsidR="00C032B0" w:rsidRPr="004E4689" w:rsidRDefault="00846D29" w:rsidP="00C032B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770" w:type="dxa"/>
            <w:shd w:val="clear" w:color="auto" w:fill="F2F2F2" w:themeFill="background1" w:themeFillShade="F2"/>
            <w:vAlign w:val="center"/>
          </w:tcPr>
          <w:p w14:paraId="3A16CB54" w14:textId="14EAAA9F" w:rsidR="00C032B0" w:rsidRDefault="00846D29" w:rsidP="00C032B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846D29">
              <w:rPr>
                <w:color w:val="2F5496" w:themeColor="accent1" w:themeShade="BF"/>
                <w:sz w:val="24"/>
                <w:szCs w:val="24"/>
              </w:rPr>
              <w:t xml:space="preserve">Training should include </w:t>
            </w:r>
            <w:r>
              <w:rPr>
                <w:color w:val="2F5496" w:themeColor="accent1" w:themeShade="BF"/>
                <w:sz w:val="24"/>
                <w:szCs w:val="24"/>
              </w:rPr>
              <w:t>actions to take for fire and explosion prevention and how to react if an incident occurs</w:t>
            </w:r>
          </w:p>
        </w:tc>
        <w:tc>
          <w:tcPr>
            <w:tcW w:w="2875" w:type="dxa"/>
            <w:shd w:val="clear" w:color="auto" w:fill="F2F2F2" w:themeFill="background1" w:themeFillShade="F2"/>
            <w:vAlign w:val="center"/>
          </w:tcPr>
          <w:p w14:paraId="1552FF48" w14:textId="77777777" w:rsidR="00C032B0" w:rsidRPr="00E144B0" w:rsidRDefault="000A200C" w:rsidP="00C032B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3" w:history="1">
              <w:r w:rsidR="00FA12A8" w:rsidRPr="00E144B0">
                <w:rPr>
                  <w:rStyle w:val="Hyperlink"/>
                  <w:sz w:val="20"/>
                  <w:szCs w:val="20"/>
                </w:rPr>
                <w:t>Fire and explosion safety talk</w:t>
              </w:r>
            </w:hyperlink>
            <w:r w:rsidR="00FA12A8" w:rsidRPr="00E144B0">
              <w:rPr>
                <w:color w:val="2F5496" w:themeColor="accent1" w:themeShade="BF"/>
                <w:sz w:val="20"/>
                <w:szCs w:val="20"/>
              </w:rPr>
              <w:t xml:space="preserve"> </w:t>
            </w:r>
          </w:p>
          <w:p w14:paraId="5E22A758" w14:textId="77777777" w:rsidR="00E144B0" w:rsidRPr="00E144B0" w:rsidRDefault="000A200C" w:rsidP="00C032B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4" w:history="1">
              <w:r w:rsidR="00E144B0" w:rsidRPr="00E144B0">
                <w:rPr>
                  <w:rStyle w:val="Hyperlink"/>
                  <w:sz w:val="20"/>
                  <w:szCs w:val="20"/>
                </w:rPr>
                <w:t>Fire prevention video</w:t>
              </w:r>
            </w:hyperlink>
          </w:p>
          <w:p w14:paraId="68E2DDA1" w14:textId="0FD3EBCA" w:rsidR="00E144B0" w:rsidRPr="00E144B0" w:rsidRDefault="000A200C" w:rsidP="00C032B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5" w:history="1">
              <w:r w:rsidR="00E144B0" w:rsidRPr="00E144B0">
                <w:rPr>
                  <w:rStyle w:val="Hyperlink"/>
                  <w:sz w:val="20"/>
                  <w:szCs w:val="20"/>
                </w:rPr>
                <w:t>Fire prevention video (Spanish)</w:t>
              </w:r>
            </w:hyperlink>
            <w:r w:rsidR="00E144B0" w:rsidRPr="00E144B0">
              <w:rPr>
                <w:color w:val="2F5496" w:themeColor="accent1" w:themeShade="BF"/>
                <w:sz w:val="20"/>
                <w:szCs w:val="20"/>
              </w:rPr>
              <w:t xml:space="preserve">  </w:t>
            </w:r>
          </w:p>
        </w:tc>
      </w:tr>
      <w:tr w:rsidR="00FA12A8" w14:paraId="1E153521" w14:textId="77777777" w:rsidTr="0072266E">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2425" w:type="dxa"/>
            <w:shd w:val="clear" w:color="auto" w:fill="ACB9CA" w:themeFill="text2" w:themeFillTint="66"/>
            <w:vAlign w:val="center"/>
          </w:tcPr>
          <w:p w14:paraId="6C17BC0C" w14:textId="74EB3CD6" w:rsidR="00260141" w:rsidRPr="00BE7657" w:rsidRDefault="00260141" w:rsidP="00C032B0">
            <w:pPr>
              <w:tabs>
                <w:tab w:val="left" w:pos="3953"/>
              </w:tabs>
              <w:jc w:val="center"/>
              <w:rPr>
                <w:b w:val="0"/>
                <w:bCs w:val="0"/>
                <w:i/>
                <w:iCs/>
                <w:sz w:val="40"/>
                <w:szCs w:val="40"/>
              </w:rPr>
            </w:pPr>
            <w:r w:rsidRPr="00BE7657">
              <w:rPr>
                <w:b w:val="0"/>
                <w:bCs w:val="0"/>
                <w:i/>
                <w:iCs/>
                <w:sz w:val="40"/>
                <w:szCs w:val="40"/>
              </w:rPr>
              <w:t>December</w:t>
            </w:r>
          </w:p>
        </w:tc>
        <w:tc>
          <w:tcPr>
            <w:tcW w:w="2340" w:type="dxa"/>
            <w:shd w:val="clear" w:color="auto" w:fill="D9D9D9" w:themeFill="background1" w:themeFillShade="D9"/>
            <w:vAlign w:val="center"/>
          </w:tcPr>
          <w:p w14:paraId="659616B0" w14:textId="52B42258" w:rsidR="00260141" w:rsidRPr="004E4689" w:rsidRDefault="00260141" w:rsidP="00C032B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1980" w:type="dxa"/>
            <w:shd w:val="clear" w:color="auto" w:fill="D9D9D9" w:themeFill="background1" w:themeFillShade="D9"/>
            <w:vAlign w:val="center"/>
          </w:tcPr>
          <w:p w14:paraId="49F1415E" w14:textId="7D5CB506" w:rsidR="00260141" w:rsidRPr="004E4689" w:rsidRDefault="00260141" w:rsidP="00C032B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770" w:type="dxa"/>
            <w:shd w:val="clear" w:color="auto" w:fill="D9D9D9" w:themeFill="background1" w:themeFillShade="D9"/>
            <w:vAlign w:val="center"/>
          </w:tcPr>
          <w:p w14:paraId="098F6247" w14:textId="77777777" w:rsidR="00260141" w:rsidRDefault="00260141" w:rsidP="00C032B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5CBA0187" w14:textId="77777777" w:rsidR="00260141" w:rsidRDefault="00260141" w:rsidP="00C032B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66D979AC" w14:textId="77777777" w:rsidR="00260141" w:rsidRDefault="00260141" w:rsidP="00C032B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and awkward posture when unnecessary</w:t>
            </w:r>
          </w:p>
          <w:p w14:paraId="603F9A60" w14:textId="401DAF53" w:rsidR="00260141" w:rsidRPr="000F099E" w:rsidRDefault="00260141" w:rsidP="00C032B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 vibration to do other necessary tasks</w:t>
            </w:r>
          </w:p>
        </w:tc>
        <w:tc>
          <w:tcPr>
            <w:tcW w:w="2875" w:type="dxa"/>
            <w:shd w:val="clear" w:color="auto" w:fill="D9D9D9" w:themeFill="background1" w:themeFillShade="D9"/>
            <w:vAlign w:val="center"/>
          </w:tcPr>
          <w:p w14:paraId="776EDBCE" w14:textId="77777777" w:rsidR="00846D29" w:rsidRPr="004811C6" w:rsidRDefault="000A200C" w:rsidP="00C032B0">
            <w:pPr>
              <w:pStyle w:val="ListParagraph"/>
              <w:numPr>
                <w:ilvl w:val="0"/>
                <w:numId w:val="1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6" w:history="1">
              <w:r w:rsidR="00846D29" w:rsidRPr="004811C6">
                <w:rPr>
                  <w:rStyle w:val="Hyperlink"/>
                  <w:sz w:val="20"/>
                  <w:szCs w:val="20"/>
                </w:rPr>
                <w:t>Jobsite ergonomics safety talk</w:t>
              </w:r>
            </w:hyperlink>
          </w:p>
          <w:p w14:paraId="7A626493" w14:textId="77777777" w:rsidR="004811C6" w:rsidRPr="004811C6" w:rsidRDefault="000A200C" w:rsidP="00C032B0">
            <w:pPr>
              <w:pStyle w:val="ListParagraph"/>
              <w:numPr>
                <w:ilvl w:val="0"/>
                <w:numId w:val="1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7" w:history="1">
              <w:r w:rsidR="004811C6" w:rsidRPr="004811C6">
                <w:rPr>
                  <w:rStyle w:val="Hyperlink"/>
                  <w:sz w:val="20"/>
                  <w:szCs w:val="20"/>
                </w:rPr>
                <w:t>Industrial ergonomics video</w:t>
              </w:r>
            </w:hyperlink>
          </w:p>
          <w:p w14:paraId="47658E69" w14:textId="0BD86C87" w:rsidR="00260141" w:rsidRPr="006F45A0" w:rsidRDefault="000A200C" w:rsidP="00C032B0">
            <w:pPr>
              <w:pStyle w:val="ListParagraph"/>
              <w:numPr>
                <w:ilvl w:val="0"/>
                <w:numId w:val="1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48" w:history="1">
              <w:r w:rsidR="004811C6" w:rsidRPr="004811C6">
                <w:rPr>
                  <w:rStyle w:val="Hyperlink"/>
                  <w:sz w:val="20"/>
                  <w:szCs w:val="20"/>
                </w:rPr>
                <w:t>Industrial ergonomics video (Spanish)</w:t>
              </w:r>
            </w:hyperlink>
            <w:r w:rsidR="004811C6">
              <w:rPr>
                <w:color w:val="2F5496" w:themeColor="accent1" w:themeShade="BF"/>
                <w:sz w:val="24"/>
                <w:szCs w:val="24"/>
              </w:rPr>
              <w:t xml:space="preserve">  </w:t>
            </w:r>
            <w:r w:rsidR="00846D29">
              <w:rPr>
                <w:color w:val="2F5496" w:themeColor="accent1" w:themeShade="BF"/>
                <w:sz w:val="24"/>
                <w:szCs w:val="24"/>
              </w:rPr>
              <w:t xml:space="preserve"> </w:t>
            </w:r>
          </w:p>
        </w:tc>
      </w:tr>
      <w:tr w:rsidR="00C032B0" w14:paraId="6F4A4D3A" w14:textId="77777777" w:rsidTr="006F45A0">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1667B375" w14:textId="77777777" w:rsidR="00C032B0" w:rsidRPr="006F45A0" w:rsidRDefault="00C032B0" w:rsidP="00C032B0">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C032B0" w:rsidRPr="006F45A0" w:rsidRDefault="00C032B0" w:rsidP="00C032B0">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49"/>
      <w:footerReference w:type="default" r:id="rId50"/>
      <w:headerReference w:type="first" r:id="rId51"/>
      <w:footerReference w:type="first" r:id="rId52"/>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435BDD14"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0F099E">
                            <w:rPr>
                              <w:color w:val="2F5496" w:themeColor="accent1" w:themeShade="BF"/>
                              <w:sz w:val="80"/>
                              <w:szCs w:val="80"/>
                            </w:rPr>
                            <w:t>Asphalt paving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435BDD14"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0F099E">
                      <w:rPr>
                        <w:color w:val="2F5496" w:themeColor="accent1" w:themeShade="BF"/>
                        <w:sz w:val="80"/>
                        <w:szCs w:val="80"/>
                      </w:rPr>
                      <w:t>Asphalt paving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F5E2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A200C"/>
    <w:rsid w:val="000B2AD9"/>
    <w:rsid w:val="000C4E82"/>
    <w:rsid w:val="000E793C"/>
    <w:rsid w:val="000F099E"/>
    <w:rsid w:val="000F3E9E"/>
    <w:rsid w:val="00144DC8"/>
    <w:rsid w:val="00152C3D"/>
    <w:rsid w:val="00174510"/>
    <w:rsid w:val="00194307"/>
    <w:rsid w:val="00196A6D"/>
    <w:rsid w:val="001A0658"/>
    <w:rsid w:val="001A7BBC"/>
    <w:rsid w:val="001B4148"/>
    <w:rsid w:val="001D1384"/>
    <w:rsid w:val="001D302C"/>
    <w:rsid w:val="001D6DA5"/>
    <w:rsid w:val="001D7251"/>
    <w:rsid w:val="001E04C8"/>
    <w:rsid w:val="00236CE3"/>
    <w:rsid w:val="0025142B"/>
    <w:rsid w:val="00260141"/>
    <w:rsid w:val="002634E5"/>
    <w:rsid w:val="002636F8"/>
    <w:rsid w:val="00271F4D"/>
    <w:rsid w:val="00276310"/>
    <w:rsid w:val="00293916"/>
    <w:rsid w:val="002A161C"/>
    <w:rsid w:val="002A1AE1"/>
    <w:rsid w:val="002E14D8"/>
    <w:rsid w:val="003047AA"/>
    <w:rsid w:val="00307087"/>
    <w:rsid w:val="003252C0"/>
    <w:rsid w:val="00341DE2"/>
    <w:rsid w:val="00353ABB"/>
    <w:rsid w:val="00376442"/>
    <w:rsid w:val="00395126"/>
    <w:rsid w:val="003A21C2"/>
    <w:rsid w:val="003B271E"/>
    <w:rsid w:val="00417136"/>
    <w:rsid w:val="00423EF5"/>
    <w:rsid w:val="00424890"/>
    <w:rsid w:val="004516FE"/>
    <w:rsid w:val="00454310"/>
    <w:rsid w:val="00480843"/>
    <w:rsid w:val="00480B08"/>
    <w:rsid w:val="004811C6"/>
    <w:rsid w:val="00492C1F"/>
    <w:rsid w:val="004B3473"/>
    <w:rsid w:val="004E1332"/>
    <w:rsid w:val="004E4689"/>
    <w:rsid w:val="00510256"/>
    <w:rsid w:val="0051668A"/>
    <w:rsid w:val="00523594"/>
    <w:rsid w:val="0053015C"/>
    <w:rsid w:val="00555414"/>
    <w:rsid w:val="005E51B9"/>
    <w:rsid w:val="005F13D5"/>
    <w:rsid w:val="00603BB1"/>
    <w:rsid w:val="0061483C"/>
    <w:rsid w:val="006374C0"/>
    <w:rsid w:val="0064547A"/>
    <w:rsid w:val="00656F3A"/>
    <w:rsid w:val="006607ED"/>
    <w:rsid w:val="00676FA2"/>
    <w:rsid w:val="006B67A8"/>
    <w:rsid w:val="006F2D5D"/>
    <w:rsid w:val="006F45A0"/>
    <w:rsid w:val="00723CCE"/>
    <w:rsid w:val="00792D0B"/>
    <w:rsid w:val="007959E0"/>
    <w:rsid w:val="007B2A1F"/>
    <w:rsid w:val="0081219A"/>
    <w:rsid w:val="008354FF"/>
    <w:rsid w:val="00846D29"/>
    <w:rsid w:val="008473ED"/>
    <w:rsid w:val="008671EE"/>
    <w:rsid w:val="008829F5"/>
    <w:rsid w:val="008A08C6"/>
    <w:rsid w:val="008B0A80"/>
    <w:rsid w:val="008B3961"/>
    <w:rsid w:val="008C07B9"/>
    <w:rsid w:val="008C243B"/>
    <w:rsid w:val="008D4789"/>
    <w:rsid w:val="00941725"/>
    <w:rsid w:val="0095400D"/>
    <w:rsid w:val="00957EA6"/>
    <w:rsid w:val="00975E83"/>
    <w:rsid w:val="00991C9F"/>
    <w:rsid w:val="009B0484"/>
    <w:rsid w:val="009C5297"/>
    <w:rsid w:val="009C736C"/>
    <w:rsid w:val="009D0E56"/>
    <w:rsid w:val="009E27BC"/>
    <w:rsid w:val="00A15477"/>
    <w:rsid w:val="00A5153A"/>
    <w:rsid w:val="00A541F2"/>
    <w:rsid w:val="00A55E25"/>
    <w:rsid w:val="00A6491D"/>
    <w:rsid w:val="00A828D8"/>
    <w:rsid w:val="00AA1615"/>
    <w:rsid w:val="00AC7B29"/>
    <w:rsid w:val="00AE502A"/>
    <w:rsid w:val="00AF43D0"/>
    <w:rsid w:val="00AF550C"/>
    <w:rsid w:val="00AF6F3B"/>
    <w:rsid w:val="00B00D7F"/>
    <w:rsid w:val="00B07BA8"/>
    <w:rsid w:val="00B106B9"/>
    <w:rsid w:val="00B27342"/>
    <w:rsid w:val="00B27AD6"/>
    <w:rsid w:val="00B3319E"/>
    <w:rsid w:val="00B506D5"/>
    <w:rsid w:val="00B64AF6"/>
    <w:rsid w:val="00B9410E"/>
    <w:rsid w:val="00BA19F2"/>
    <w:rsid w:val="00BA3E3F"/>
    <w:rsid w:val="00BD72AF"/>
    <w:rsid w:val="00BE7657"/>
    <w:rsid w:val="00C00FE5"/>
    <w:rsid w:val="00C032B0"/>
    <w:rsid w:val="00C303BE"/>
    <w:rsid w:val="00C30AB4"/>
    <w:rsid w:val="00C31A2D"/>
    <w:rsid w:val="00C32F1C"/>
    <w:rsid w:val="00C44428"/>
    <w:rsid w:val="00C62F4A"/>
    <w:rsid w:val="00C8422F"/>
    <w:rsid w:val="00CB6B77"/>
    <w:rsid w:val="00CD727A"/>
    <w:rsid w:val="00CE4796"/>
    <w:rsid w:val="00CE7232"/>
    <w:rsid w:val="00D317E6"/>
    <w:rsid w:val="00D72918"/>
    <w:rsid w:val="00D875A1"/>
    <w:rsid w:val="00DA1AA3"/>
    <w:rsid w:val="00DB3AD2"/>
    <w:rsid w:val="00DD3684"/>
    <w:rsid w:val="00DE3ABD"/>
    <w:rsid w:val="00DF0B45"/>
    <w:rsid w:val="00E144B0"/>
    <w:rsid w:val="00E36201"/>
    <w:rsid w:val="00E7529C"/>
    <w:rsid w:val="00EA3C5B"/>
    <w:rsid w:val="00EB4C2C"/>
    <w:rsid w:val="00EB697F"/>
    <w:rsid w:val="00EC21A2"/>
    <w:rsid w:val="00EE4FDD"/>
    <w:rsid w:val="00F200B9"/>
    <w:rsid w:val="00F26C28"/>
    <w:rsid w:val="00F57328"/>
    <w:rsid w:val="00F60038"/>
    <w:rsid w:val="00F7731A"/>
    <w:rsid w:val="00F916FB"/>
    <w:rsid w:val="00FA12A8"/>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F0B45"/>
    <w:rPr>
      <w:color w:val="0563C1" w:themeColor="hyperlink"/>
      <w:u w:val="single"/>
    </w:rPr>
  </w:style>
  <w:style w:type="character" w:styleId="UnresolvedMention">
    <w:name w:val="Unresolved Mention"/>
    <w:basedOn w:val="DefaultParagraphFont"/>
    <w:uiPriority w:val="99"/>
    <w:semiHidden/>
    <w:unhideWhenUsed/>
    <w:rsid w:val="00DF0B45"/>
    <w:rPr>
      <w:color w:val="605E5C"/>
      <w:shd w:val="clear" w:color="auto" w:fill="E1DFDD"/>
    </w:rPr>
  </w:style>
  <w:style w:type="character" w:styleId="FollowedHyperlink">
    <w:name w:val="FollowedHyperlink"/>
    <w:basedOn w:val="DefaultParagraphFont"/>
    <w:uiPriority w:val="99"/>
    <w:semiHidden/>
    <w:unhideWhenUsed/>
    <w:rsid w:val="001A7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emergency-first-aid-1058i-19-min-2/" TargetMode="External"/><Relationship Id="rId18" Type="http://schemas.openxmlformats.org/officeDocument/2006/relationships/hyperlink" Target="https://www.compsourcemutual.com/knowledge-center/defensive-driving/" TargetMode="External"/><Relationship Id="rId26" Type="http://schemas.openxmlformats.org/officeDocument/2006/relationships/hyperlink" Target="https://safetysourceonline.com/video/employee-slips-trips-and-falls-ss1018ds-10-min/" TargetMode="External"/><Relationship Id="rId39" Type="http://schemas.openxmlformats.org/officeDocument/2006/relationships/hyperlink" Target="https://www.compsourcemutual.com/knowledge-center/cuts-and-burns/" TargetMode="External"/><Relationship Id="rId21" Type="http://schemas.openxmlformats.org/officeDocument/2006/relationships/hyperlink" Target="https://www.compsourcemutual.com/knowledge-center/spotters-2/" TargetMode="External"/><Relationship Id="rId34" Type="http://schemas.openxmlformats.org/officeDocument/2006/relationships/hyperlink" Target="https://safetysourceonline.com/video/lockouttagout-procedures-1036a-14-min/" TargetMode="External"/><Relationship Id="rId42" Type="http://schemas.openxmlformats.org/officeDocument/2006/relationships/hyperlink" Target="https://safetysourceonline.com/video/ghs-hazard-communications-ss5049as-17-min-spanish-2/" TargetMode="External"/><Relationship Id="rId47" Type="http://schemas.openxmlformats.org/officeDocument/2006/relationships/hyperlink" Target="https://safetysourceonline.com/video/ergonomics-industrial-ergonomic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tysourceonline.com/video/emergency-preparedness-an-employees-responsibility-1051i-25-min-2/" TargetMode="External"/><Relationship Id="rId29" Type="http://schemas.openxmlformats.org/officeDocument/2006/relationships/hyperlink" Target="https://safetysourceonline.com/video/heat-stress-the-facts-1007i-12-min-spanish/" TargetMode="External"/><Relationship Id="rId11" Type="http://schemas.openxmlformats.org/officeDocument/2006/relationships/hyperlink" Target="https://www.compsourcemutual.com/wp-admin/post.php?post=1246&amp;action=edit" TargetMode="External"/><Relationship Id="rId24" Type="http://schemas.openxmlformats.org/officeDocument/2006/relationships/hyperlink" Target="https://www.compsourcemutual.com/knowledge-center/falls-from-trucks-and-trailers/" TargetMode="External"/><Relationship Id="rId32" Type="http://schemas.openxmlformats.org/officeDocument/2006/relationships/hyperlink" Target="https://safetysourceonline.com/video/personal-protective-equipment-ss1020ds-7-min/" TargetMode="External"/><Relationship Id="rId37" Type="http://schemas.openxmlformats.org/officeDocument/2006/relationships/hyperlink" Target="https://safetysourceonline.com/video/back-safety-proper-lifting-procedures-ss1015de-16-min/" TargetMode="External"/><Relationship Id="rId40" Type="http://schemas.openxmlformats.org/officeDocument/2006/relationships/hyperlink" Target="https://www.compsourcemutual.com/knowledge-center/chemical-handling-safety-talk/" TargetMode="External"/><Relationship Id="rId45" Type="http://schemas.openxmlformats.org/officeDocument/2006/relationships/hyperlink" Target="https://safetysourceonline.com/video/fire-prevention-ss1019ds-6-min/"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fetysourceonline.com/video/hand-power-tool-safety-ss1094is-10-min-spanish/" TargetMode="External"/><Relationship Id="rId19" Type="http://schemas.openxmlformats.org/officeDocument/2006/relationships/hyperlink" Target="https://safetysourceonline.com/video/defensive-driving-1067i-20-min/" TargetMode="External"/><Relationship Id="rId31" Type="http://schemas.openxmlformats.org/officeDocument/2006/relationships/hyperlink" Target="https://safetysourceonline.com/video/personal-protective-equipment-1020d-7-min/" TargetMode="External"/><Relationship Id="rId44" Type="http://schemas.openxmlformats.org/officeDocument/2006/relationships/hyperlink" Target="https://safetysourceonline.com/video/fire-prevention-ss1019de-6-mi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fetysourceonline.com/video/hand-power-tool-safety-ss1094ie-10-min/" TargetMode="External"/><Relationship Id="rId14" Type="http://schemas.openxmlformats.org/officeDocument/2006/relationships/hyperlink" Target="https://safetysourceonline.com/video/first-aid-ss1058is-9-min-spanish/" TargetMode="External"/><Relationship Id="rId22" Type="http://schemas.openxmlformats.org/officeDocument/2006/relationships/hyperlink" Target="https://safetysourceonline.com/video/traffic-control-flagger-safety-ss9911e/" TargetMode="External"/><Relationship Id="rId27" Type="http://schemas.openxmlformats.org/officeDocument/2006/relationships/hyperlink" Target="https://www.compsourcemutual.com/knowledge-center/heat-stress-safety-talk-3/" TargetMode="External"/><Relationship Id="rId30" Type="http://schemas.openxmlformats.org/officeDocument/2006/relationships/hyperlink" Target="https://www.compsourcemutual.com/knowledge-center/personal-protective-equipment-asphalt-paving-safety-talk/" TargetMode="External"/><Relationship Id="rId35" Type="http://schemas.openxmlformats.org/officeDocument/2006/relationships/hyperlink" Target="https://safetysourceonline.com/video/lockouttagout-1036a-14-min-spanish/" TargetMode="External"/><Relationship Id="rId43" Type="http://schemas.openxmlformats.org/officeDocument/2006/relationships/hyperlink" Target="https://www.compsourcemutual.com/knowledge-center/fire-and-explosion-safety-talk/" TargetMode="External"/><Relationship Id="rId48" Type="http://schemas.openxmlformats.org/officeDocument/2006/relationships/hyperlink" Target="https://safetysourceonline.com/video/industrial-ergonomics-ss1082is-9mins-spanish/" TargetMode="External"/><Relationship Id="rId8" Type="http://schemas.openxmlformats.org/officeDocument/2006/relationships/hyperlink" Target="https://www.compsourcemutual.com/knowledge-center/hand-and-power-tools/"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compsourcemutual.com/knowledge-center/what-to-do-in-case-of-an-incident-safety-talk/" TargetMode="External"/><Relationship Id="rId17" Type="http://schemas.openxmlformats.org/officeDocument/2006/relationships/hyperlink" Target="https://safetysourceonline.com/video/emergency-preparedness-an-employees-responsibility-spanish-ss1051is/" TargetMode="External"/><Relationship Id="rId25" Type="http://schemas.openxmlformats.org/officeDocument/2006/relationships/hyperlink" Target="https://safetysourceonline.com/video/employee-slips-trips-and-falls-1018d-10-min/" TargetMode="External"/><Relationship Id="rId33" Type="http://schemas.openxmlformats.org/officeDocument/2006/relationships/hyperlink" Target="https://www.compsourcemutual.com/knowledge-center/lockout-tagout/" TargetMode="External"/><Relationship Id="rId38" Type="http://schemas.openxmlformats.org/officeDocument/2006/relationships/hyperlink" Target="https://safetysourceonline.com/video/back-safety-proper-lifting-procedures-ss1015ds-16-min-spanish/" TargetMode="External"/><Relationship Id="rId46" Type="http://schemas.openxmlformats.org/officeDocument/2006/relationships/hyperlink" Target="https://www.compsourcemutual.com/knowledge-center/jobsite-ergonomics-safety-talk/" TargetMode="External"/><Relationship Id="rId20" Type="http://schemas.openxmlformats.org/officeDocument/2006/relationships/hyperlink" Target="https://safetysourceonline.com/video/defensive-driving-ss1067is-20-min-spanish/" TargetMode="External"/><Relationship Id="rId41" Type="http://schemas.openxmlformats.org/officeDocument/2006/relationships/hyperlink" Target="https://safetysourceonline.com/video/ghs-hazard-communications-ss5049ae-17-min-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psourcemutual.com/knowledge-center/emergency-planning-safety-talk/" TargetMode="External"/><Relationship Id="rId23" Type="http://schemas.openxmlformats.org/officeDocument/2006/relationships/hyperlink" Target="https://safetysourceonline.com/video/traffic-control-work-zone-safety-flagger-safety-ss21003as-spanish/" TargetMode="External"/><Relationship Id="rId28" Type="http://schemas.openxmlformats.org/officeDocument/2006/relationships/hyperlink" Target="https://safetysourceonline.com/video/heat-stress-facts-and-prevention/" TargetMode="External"/><Relationship Id="rId36" Type="http://schemas.openxmlformats.org/officeDocument/2006/relationships/hyperlink" Target="https://www.compsourcemutual.com/knowledge-center/tips-for-safe-lifting-safety-talk/"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3</cp:revision>
  <dcterms:created xsi:type="dcterms:W3CDTF">2021-10-12T20:55:00Z</dcterms:created>
  <dcterms:modified xsi:type="dcterms:W3CDTF">2021-10-15T20:43:00Z</dcterms:modified>
</cp:coreProperties>
</file>