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pPr w:leftFromText="180" w:rightFromText="180" w:vertAnchor="text" w:tblpY="1"/>
        <w:tblOverlap w:val="never"/>
        <w:tblW w:w="0" w:type="auto"/>
        <w:tblLook w:val="04A0" w:firstRow="1" w:lastRow="0" w:firstColumn="1" w:lastColumn="0" w:noHBand="0" w:noVBand="1"/>
      </w:tblPr>
      <w:tblGrid>
        <w:gridCol w:w="2376"/>
        <w:gridCol w:w="1771"/>
        <w:gridCol w:w="2241"/>
        <w:gridCol w:w="4439"/>
        <w:gridCol w:w="3563"/>
      </w:tblGrid>
      <w:tr w:rsidR="005F18C6" w14:paraId="084AFCF3" w14:textId="5E9ADE60" w:rsidTr="00635860">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376" w:type="dxa"/>
            <w:shd w:val="clear" w:color="auto" w:fill="A6A6A6" w:themeFill="background1" w:themeFillShade="A6"/>
            <w:vAlign w:val="center"/>
          </w:tcPr>
          <w:p w14:paraId="7849F23B" w14:textId="0226ED41" w:rsidR="00AC4C2A" w:rsidRPr="00BE7657" w:rsidRDefault="00AC4C2A" w:rsidP="00635860">
            <w:pPr>
              <w:tabs>
                <w:tab w:val="left" w:pos="3953"/>
              </w:tabs>
              <w:jc w:val="center"/>
              <w:rPr>
                <w:b w:val="0"/>
                <w:bCs w:val="0"/>
                <w:i/>
                <w:iCs/>
                <w:sz w:val="40"/>
                <w:szCs w:val="40"/>
              </w:rPr>
            </w:pPr>
            <w:r w:rsidRPr="00BE7657">
              <w:rPr>
                <w:b w:val="0"/>
                <w:bCs w:val="0"/>
                <w:i/>
                <w:iCs/>
                <w:sz w:val="40"/>
                <w:szCs w:val="40"/>
              </w:rPr>
              <w:t>Month</w:t>
            </w:r>
          </w:p>
        </w:tc>
        <w:tc>
          <w:tcPr>
            <w:tcW w:w="1771" w:type="dxa"/>
            <w:shd w:val="clear" w:color="auto" w:fill="A6A6A6" w:themeFill="background1" w:themeFillShade="A6"/>
            <w:vAlign w:val="center"/>
          </w:tcPr>
          <w:p w14:paraId="47DEB054" w14:textId="19766417" w:rsidR="00AC4C2A" w:rsidRPr="00BE7657" w:rsidRDefault="00AC4C2A" w:rsidP="00635860">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41" w:type="dxa"/>
            <w:shd w:val="clear" w:color="auto" w:fill="A6A6A6" w:themeFill="background1" w:themeFillShade="A6"/>
            <w:vAlign w:val="center"/>
          </w:tcPr>
          <w:p w14:paraId="451F59C3" w14:textId="614C250A" w:rsidR="00AC4C2A" w:rsidRPr="00BE7657" w:rsidRDefault="00AC4C2A" w:rsidP="00635860">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439" w:type="dxa"/>
            <w:shd w:val="clear" w:color="auto" w:fill="A6A6A6" w:themeFill="background1" w:themeFillShade="A6"/>
            <w:vAlign w:val="center"/>
          </w:tcPr>
          <w:p w14:paraId="5EC3601C" w14:textId="48093B34" w:rsidR="00AC4C2A" w:rsidRPr="00BE7657" w:rsidRDefault="00AC4C2A" w:rsidP="00635860">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563" w:type="dxa"/>
            <w:shd w:val="clear" w:color="auto" w:fill="A6A6A6" w:themeFill="background1" w:themeFillShade="A6"/>
            <w:vAlign w:val="center"/>
          </w:tcPr>
          <w:p w14:paraId="7651F152" w14:textId="02180C5C" w:rsidR="00AC4C2A" w:rsidRPr="00AC4C2A" w:rsidRDefault="00AC4C2A" w:rsidP="00635860">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C4C2A">
              <w:rPr>
                <w:b w:val="0"/>
                <w:bCs w:val="0"/>
                <w:i/>
                <w:iCs/>
                <w:sz w:val="40"/>
                <w:szCs w:val="40"/>
              </w:rPr>
              <w:t>Related resources</w:t>
            </w:r>
          </w:p>
        </w:tc>
      </w:tr>
      <w:tr w:rsidR="005F18C6" w14:paraId="275BB8A4" w14:textId="40A3DEEF" w:rsidTr="00635860">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3FD6A389" w14:textId="00B6B4D1" w:rsidR="00635860" w:rsidRPr="00BE7657" w:rsidRDefault="00635860" w:rsidP="00635860">
            <w:pPr>
              <w:tabs>
                <w:tab w:val="left" w:pos="3953"/>
              </w:tabs>
              <w:jc w:val="center"/>
              <w:rPr>
                <w:b w:val="0"/>
                <w:bCs w:val="0"/>
                <w:i/>
                <w:iCs/>
                <w:sz w:val="40"/>
                <w:szCs w:val="40"/>
              </w:rPr>
            </w:pPr>
            <w:r w:rsidRPr="00BE7657">
              <w:rPr>
                <w:b w:val="0"/>
                <w:bCs w:val="0"/>
                <w:i/>
                <w:iCs/>
                <w:sz w:val="40"/>
                <w:szCs w:val="40"/>
              </w:rPr>
              <w:t>January</w:t>
            </w:r>
          </w:p>
        </w:tc>
        <w:tc>
          <w:tcPr>
            <w:tcW w:w="1771" w:type="dxa"/>
            <w:shd w:val="clear" w:color="auto" w:fill="F2F2F2" w:themeFill="background1" w:themeFillShade="F2"/>
            <w:vAlign w:val="center"/>
          </w:tcPr>
          <w:p w14:paraId="284C8D85" w14:textId="1B7E94FE" w:rsidR="00635860" w:rsidRPr="009C736C" w:rsidRDefault="00C44CB6"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Infection Control</w:t>
            </w:r>
          </w:p>
        </w:tc>
        <w:tc>
          <w:tcPr>
            <w:tcW w:w="2241" w:type="dxa"/>
            <w:shd w:val="clear" w:color="auto" w:fill="F2F2F2" w:themeFill="background1" w:themeFillShade="F2"/>
            <w:vAlign w:val="center"/>
          </w:tcPr>
          <w:p w14:paraId="1BDDFD7D" w14:textId="7FDBB526" w:rsidR="00635860" w:rsidRPr="009C736C" w:rsidRDefault="00C44CB6"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44CB6">
              <w:rPr>
                <w:color w:val="2F5496" w:themeColor="accent1" w:themeShade="BF"/>
                <w:sz w:val="24"/>
                <w:szCs w:val="24"/>
              </w:rPr>
              <w:t>29 CFR 1910.1030</w:t>
            </w:r>
          </w:p>
        </w:tc>
        <w:tc>
          <w:tcPr>
            <w:tcW w:w="4439" w:type="dxa"/>
            <w:shd w:val="clear" w:color="auto" w:fill="F2F2F2" w:themeFill="background1" w:themeFillShade="F2"/>
            <w:vAlign w:val="center"/>
          </w:tcPr>
          <w:p w14:paraId="5C79AD79" w14:textId="69200C7F" w:rsidR="00C44CB6" w:rsidRDefault="00C44CB6"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Infection control practices to reduce spread of germs including: the use of PPE (ex. Latex gloves while changing diapers, wiping noses, brushing teeth, helping children use the toilet)</w:t>
            </w:r>
          </w:p>
          <w:p w14:paraId="0D8C5C2D" w14:textId="63D852FD" w:rsidR="00C44CB6" w:rsidRDefault="00C44CB6"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hand washing</w:t>
            </w:r>
          </w:p>
          <w:p w14:paraId="7CF4A7D2" w14:textId="5978698C" w:rsidR="00C44CB6" w:rsidRDefault="00571267"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Disinfecting</w:t>
            </w:r>
            <w:r w:rsidR="00C44CB6">
              <w:rPr>
                <w:color w:val="2F5496" w:themeColor="accent1" w:themeShade="BF"/>
                <w:sz w:val="24"/>
                <w:szCs w:val="24"/>
              </w:rPr>
              <w:t xml:space="preserve"> procedures</w:t>
            </w:r>
          </w:p>
          <w:p w14:paraId="5C55752A" w14:textId="1166AE11" w:rsidR="00C44CB6" w:rsidRDefault="00C44CB6"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Actions to reduce germs</w:t>
            </w:r>
          </w:p>
          <w:p w14:paraId="2B307FC5" w14:textId="2B2DEAD8" w:rsidR="00C44CB6" w:rsidRDefault="00C44CB6"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Vaccination considerations</w:t>
            </w:r>
          </w:p>
          <w:p w14:paraId="7EA64A09" w14:textId="62078C24" w:rsidR="00635860" w:rsidRPr="00233DDB" w:rsidRDefault="00635860" w:rsidP="00233DD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45D42B92" w14:textId="77777777" w:rsidR="00635860" w:rsidRDefault="00635860"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2E52538B" w14:textId="08E566A9" w:rsidR="00635860" w:rsidRPr="00A15477" w:rsidRDefault="00635860"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Reporting procedures</w:t>
            </w:r>
          </w:p>
        </w:tc>
        <w:tc>
          <w:tcPr>
            <w:tcW w:w="3563" w:type="dxa"/>
            <w:shd w:val="clear" w:color="auto" w:fill="F2F2F2" w:themeFill="background1" w:themeFillShade="F2"/>
            <w:vAlign w:val="center"/>
          </w:tcPr>
          <w:p w14:paraId="5B6DD6A3" w14:textId="77777777" w:rsidR="00635860" w:rsidRPr="00757DD5" w:rsidRDefault="00836A5B"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4"/>
                <w:szCs w:val="24"/>
                <w:u w:val="none"/>
              </w:rPr>
            </w:pPr>
            <w:hyperlink r:id="rId8" w:history="1">
              <w:r w:rsidR="00635860" w:rsidRPr="007A0EE5">
                <w:rPr>
                  <w:rStyle w:val="Hyperlink"/>
                  <w:sz w:val="20"/>
                  <w:szCs w:val="20"/>
                </w:rPr>
                <w:t>Bloodborne pathogens safety talk</w:t>
              </w:r>
            </w:hyperlink>
          </w:p>
          <w:p w14:paraId="69AC524F" w14:textId="00AADC46" w:rsidR="00757DD5" w:rsidRPr="00A15477" w:rsidRDefault="00757DD5"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9" w:history="1">
              <w:r w:rsidRPr="006F285B">
                <w:rPr>
                  <w:rStyle w:val="Hyperlink"/>
                  <w:sz w:val="20"/>
                  <w:szCs w:val="20"/>
                </w:rPr>
                <w:t>Bloodborne Pathogens: Know the Risk Video</w:t>
              </w:r>
            </w:hyperlink>
          </w:p>
        </w:tc>
      </w:tr>
      <w:tr w:rsidR="005F18C6" w14:paraId="43818475" w14:textId="12DE9896" w:rsidTr="00233DDB">
        <w:trPr>
          <w:trHeight w:val="2306"/>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04C72773" w14:textId="1042A174" w:rsidR="00635860" w:rsidRPr="00BE7657" w:rsidRDefault="00635860" w:rsidP="00635860">
            <w:pPr>
              <w:tabs>
                <w:tab w:val="left" w:pos="3953"/>
              </w:tabs>
              <w:jc w:val="center"/>
              <w:rPr>
                <w:b w:val="0"/>
                <w:bCs w:val="0"/>
                <w:i/>
                <w:iCs/>
                <w:sz w:val="40"/>
                <w:szCs w:val="40"/>
              </w:rPr>
            </w:pPr>
            <w:r w:rsidRPr="00BE7657">
              <w:rPr>
                <w:b w:val="0"/>
                <w:bCs w:val="0"/>
                <w:i/>
                <w:iCs/>
                <w:sz w:val="40"/>
                <w:szCs w:val="40"/>
              </w:rPr>
              <w:t>February</w:t>
            </w:r>
          </w:p>
        </w:tc>
        <w:tc>
          <w:tcPr>
            <w:tcW w:w="1771" w:type="dxa"/>
            <w:shd w:val="clear" w:color="auto" w:fill="D9D9D9" w:themeFill="background1" w:themeFillShade="D9"/>
            <w:vAlign w:val="center"/>
          </w:tcPr>
          <w:p w14:paraId="67411F45" w14:textId="1F4F0A90" w:rsidR="00635860" w:rsidRPr="009C736C" w:rsidRDefault="00635860"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41" w:type="dxa"/>
            <w:shd w:val="clear" w:color="auto" w:fill="D9D9D9" w:themeFill="background1" w:themeFillShade="D9"/>
            <w:vAlign w:val="center"/>
          </w:tcPr>
          <w:p w14:paraId="4859989F" w14:textId="17E74EE9" w:rsidR="00635860" w:rsidRPr="009C736C" w:rsidRDefault="00635860"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1910.151</w:t>
            </w:r>
          </w:p>
        </w:tc>
        <w:tc>
          <w:tcPr>
            <w:tcW w:w="4439" w:type="dxa"/>
            <w:shd w:val="clear" w:color="auto" w:fill="D9D9D9" w:themeFill="background1" w:themeFillShade="D9"/>
            <w:vAlign w:val="center"/>
          </w:tcPr>
          <w:p w14:paraId="4199F2DE" w14:textId="30E62537"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32FEAB23" w14:textId="77777777"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3040DD96" w14:textId="3AF793C3" w:rsidR="00635860" w:rsidRPr="00057C87"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563" w:type="dxa"/>
            <w:shd w:val="clear" w:color="auto" w:fill="D9D9D9" w:themeFill="background1" w:themeFillShade="D9"/>
            <w:vAlign w:val="center"/>
          </w:tcPr>
          <w:p w14:paraId="3012F56A" w14:textId="77777777" w:rsidR="00635860" w:rsidRPr="00757DD5" w:rsidRDefault="00836A5B"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4"/>
                <w:szCs w:val="24"/>
                <w:u w:val="none"/>
              </w:rPr>
            </w:pPr>
            <w:hyperlink r:id="rId10" w:history="1">
              <w:r w:rsidR="00635860" w:rsidRPr="007A0EE5">
                <w:rPr>
                  <w:rStyle w:val="Hyperlink"/>
                  <w:sz w:val="20"/>
                  <w:szCs w:val="20"/>
                </w:rPr>
                <w:t>What to do in case of an incident safety talk</w:t>
              </w:r>
            </w:hyperlink>
          </w:p>
          <w:p w14:paraId="00907DF3" w14:textId="4D0BCC3C" w:rsidR="00757DD5" w:rsidRDefault="00757DD5"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11" w:history="1">
              <w:r w:rsidRPr="00051CCB">
                <w:rPr>
                  <w:rStyle w:val="Hyperlink"/>
                </w:rPr>
                <w:t>First Aid Video</w:t>
              </w:r>
            </w:hyperlink>
          </w:p>
        </w:tc>
      </w:tr>
      <w:tr w:rsidR="00C44CB6" w14:paraId="2C0C43C2" w14:textId="423C8362" w:rsidTr="005665B4">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AC3427C" w14:textId="7D618FC2" w:rsidR="00C44CB6" w:rsidRPr="00BE7657" w:rsidRDefault="00C44CB6" w:rsidP="00635860">
            <w:pPr>
              <w:tabs>
                <w:tab w:val="left" w:pos="3953"/>
              </w:tabs>
              <w:jc w:val="center"/>
              <w:rPr>
                <w:b w:val="0"/>
                <w:bCs w:val="0"/>
                <w:i/>
                <w:iCs/>
                <w:sz w:val="40"/>
                <w:szCs w:val="40"/>
              </w:rPr>
            </w:pPr>
            <w:r w:rsidRPr="00BE7657">
              <w:rPr>
                <w:b w:val="0"/>
                <w:bCs w:val="0"/>
                <w:i/>
                <w:iCs/>
                <w:sz w:val="40"/>
                <w:szCs w:val="40"/>
              </w:rPr>
              <w:t>March</w:t>
            </w:r>
          </w:p>
        </w:tc>
        <w:tc>
          <w:tcPr>
            <w:tcW w:w="1771" w:type="dxa"/>
            <w:shd w:val="clear" w:color="auto" w:fill="F2F2F2" w:themeFill="background1" w:themeFillShade="F2"/>
            <w:vAlign w:val="center"/>
          </w:tcPr>
          <w:p w14:paraId="0FDA81EA" w14:textId="45E7AC1E" w:rsidR="00C44CB6" w:rsidRPr="00A55E25" w:rsidRDefault="00C44CB6"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w:t>
            </w:r>
          </w:p>
        </w:tc>
        <w:tc>
          <w:tcPr>
            <w:tcW w:w="2241" w:type="dxa"/>
            <w:shd w:val="clear" w:color="auto" w:fill="F2F2F2" w:themeFill="background1" w:themeFillShade="F2"/>
            <w:vAlign w:val="center"/>
          </w:tcPr>
          <w:p w14:paraId="4CB6B2F1" w14:textId="441D6BB2" w:rsidR="00C44CB6" w:rsidRPr="00A55E25" w:rsidRDefault="00C44CB6"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439" w:type="dxa"/>
            <w:shd w:val="clear" w:color="auto" w:fill="F2F2F2" w:themeFill="background1" w:themeFillShade="F2"/>
            <w:vAlign w:val="center"/>
          </w:tcPr>
          <w:p w14:paraId="17FBA597" w14:textId="6294E1E6" w:rsidR="00C44CB6" w:rsidRPr="00A55E25" w:rsidRDefault="00C44CB6" w:rsidP="0063586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Understand all evacuation signals, procedures, and duties for fire, tornado, bomb, armed intruders etc.</w:t>
            </w:r>
          </w:p>
        </w:tc>
        <w:tc>
          <w:tcPr>
            <w:tcW w:w="3563" w:type="dxa"/>
            <w:shd w:val="clear" w:color="auto" w:fill="F2F2F2" w:themeFill="background1" w:themeFillShade="F2"/>
            <w:vAlign w:val="center"/>
          </w:tcPr>
          <w:p w14:paraId="482AB00D" w14:textId="77777777" w:rsidR="00C44CB6" w:rsidRPr="00757DD5" w:rsidRDefault="00836A5B" w:rsidP="0063586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4"/>
                <w:szCs w:val="24"/>
                <w:u w:val="none"/>
              </w:rPr>
            </w:pPr>
            <w:hyperlink r:id="rId12" w:history="1">
              <w:r w:rsidR="00C44CB6" w:rsidRPr="007A0EE5">
                <w:rPr>
                  <w:rStyle w:val="Hyperlink"/>
                  <w:sz w:val="20"/>
                  <w:szCs w:val="20"/>
                </w:rPr>
                <w:t>Emergency planning safety talk</w:t>
              </w:r>
            </w:hyperlink>
          </w:p>
          <w:p w14:paraId="2689119C" w14:textId="317F0BCF" w:rsidR="00757DD5" w:rsidRDefault="00757DD5" w:rsidP="0063586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3" w:history="1">
              <w:r w:rsidRPr="00051CCB">
                <w:rPr>
                  <w:rStyle w:val="Hyperlink"/>
                </w:rPr>
                <w:t>Emergency Preparedness and Safe Evacuation Video</w:t>
              </w:r>
            </w:hyperlink>
          </w:p>
        </w:tc>
      </w:tr>
      <w:tr w:rsidR="005F18C6" w14:paraId="6C0513A9" w14:textId="737545CA" w:rsidTr="00635860">
        <w:trPr>
          <w:trHeight w:val="350"/>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D904244" w14:textId="51078CBF" w:rsidR="00635860" w:rsidRPr="00BE7657" w:rsidRDefault="00635860" w:rsidP="00635860">
            <w:pPr>
              <w:tabs>
                <w:tab w:val="left" w:pos="3953"/>
              </w:tabs>
              <w:jc w:val="center"/>
              <w:rPr>
                <w:b w:val="0"/>
                <w:bCs w:val="0"/>
                <w:i/>
                <w:iCs/>
                <w:sz w:val="40"/>
                <w:szCs w:val="40"/>
              </w:rPr>
            </w:pPr>
            <w:r w:rsidRPr="00BE7657">
              <w:rPr>
                <w:b w:val="0"/>
                <w:bCs w:val="0"/>
                <w:i/>
                <w:iCs/>
                <w:sz w:val="40"/>
                <w:szCs w:val="40"/>
              </w:rPr>
              <w:lastRenderedPageBreak/>
              <w:t>April</w:t>
            </w:r>
          </w:p>
        </w:tc>
        <w:tc>
          <w:tcPr>
            <w:tcW w:w="1771" w:type="dxa"/>
            <w:shd w:val="clear" w:color="auto" w:fill="D9D9D9" w:themeFill="background1" w:themeFillShade="D9"/>
            <w:vAlign w:val="center"/>
          </w:tcPr>
          <w:p w14:paraId="524B0DE8" w14:textId="3D4464A3" w:rsidR="00635860" w:rsidRPr="009C736C" w:rsidRDefault="002B66F9"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Ergonomics, handling clients and handling materials</w:t>
            </w:r>
          </w:p>
        </w:tc>
        <w:tc>
          <w:tcPr>
            <w:tcW w:w="2241" w:type="dxa"/>
            <w:shd w:val="clear" w:color="auto" w:fill="D9D9D9" w:themeFill="background1" w:themeFillShade="D9"/>
            <w:vAlign w:val="center"/>
          </w:tcPr>
          <w:p w14:paraId="24616A01" w14:textId="7EB5A3DA" w:rsidR="00635860" w:rsidRPr="009C736C" w:rsidRDefault="00635860"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439" w:type="dxa"/>
            <w:shd w:val="clear" w:color="auto" w:fill="D9D9D9" w:themeFill="background1" w:themeFillShade="D9"/>
            <w:vAlign w:val="center"/>
          </w:tcPr>
          <w:p w14:paraId="7503750F" w14:textId="77777777" w:rsidR="00635860" w:rsidRDefault="00635860" w:rsidP="0063586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20AEA90D" w14:textId="77777777" w:rsidR="00635860" w:rsidRDefault="00635860" w:rsidP="0063586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82C7158" w14:textId="67982113" w:rsidR="00635860" w:rsidRPr="004E4689" w:rsidRDefault="00635860" w:rsidP="00635860">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563" w:type="dxa"/>
            <w:shd w:val="clear" w:color="auto" w:fill="D9D9D9" w:themeFill="background1" w:themeFillShade="D9"/>
            <w:vAlign w:val="center"/>
          </w:tcPr>
          <w:p w14:paraId="0DF48972" w14:textId="77777777" w:rsidR="00635860" w:rsidRPr="00757DD5" w:rsidRDefault="00836A5B" w:rsidP="00635860">
            <w:pPr>
              <w:pStyle w:val="ListParagraph"/>
              <w:numPr>
                <w:ilvl w:val="0"/>
                <w:numId w:val="7"/>
              </w:numPr>
              <w:tabs>
                <w:tab w:val="left" w:pos="3953"/>
              </w:tabs>
              <w:ind w:left="396" w:hanging="396"/>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4"/>
                <w:szCs w:val="24"/>
                <w:u w:val="none"/>
              </w:rPr>
            </w:pPr>
            <w:hyperlink r:id="rId14" w:history="1">
              <w:r w:rsidR="00635860" w:rsidRPr="00635860">
                <w:rPr>
                  <w:rStyle w:val="Hyperlink"/>
                  <w:sz w:val="20"/>
                  <w:szCs w:val="20"/>
                </w:rPr>
                <w:t>Back safety talk</w:t>
              </w:r>
            </w:hyperlink>
          </w:p>
          <w:p w14:paraId="75035875" w14:textId="775339C0" w:rsidR="00757DD5" w:rsidRPr="00635860" w:rsidRDefault="00757DD5" w:rsidP="00635860">
            <w:pPr>
              <w:pStyle w:val="ListParagraph"/>
              <w:numPr>
                <w:ilvl w:val="0"/>
                <w:numId w:val="7"/>
              </w:numPr>
              <w:tabs>
                <w:tab w:val="left" w:pos="3953"/>
              </w:tabs>
              <w:ind w:left="396" w:hanging="396"/>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15" w:history="1">
              <w:r w:rsidRPr="00E73EAD">
                <w:rPr>
                  <w:rStyle w:val="Hyperlink"/>
                  <w:sz w:val="20"/>
                  <w:szCs w:val="20"/>
                </w:rPr>
                <w:t>Back Safety: The Basics Video</w:t>
              </w:r>
            </w:hyperlink>
          </w:p>
        </w:tc>
      </w:tr>
      <w:tr w:rsidR="002B66F9" w14:paraId="49BD1C92" w14:textId="1C6566EF" w:rsidTr="006D411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19D01A4E" w14:textId="3EBC4BC1" w:rsidR="002B66F9" w:rsidRPr="00BE7657" w:rsidRDefault="002B66F9" w:rsidP="00635860">
            <w:pPr>
              <w:tabs>
                <w:tab w:val="left" w:pos="3953"/>
              </w:tabs>
              <w:jc w:val="center"/>
              <w:rPr>
                <w:b w:val="0"/>
                <w:bCs w:val="0"/>
                <w:i/>
                <w:iCs/>
                <w:sz w:val="40"/>
                <w:szCs w:val="40"/>
              </w:rPr>
            </w:pPr>
            <w:r w:rsidRPr="00BE7657">
              <w:rPr>
                <w:b w:val="0"/>
                <w:bCs w:val="0"/>
                <w:i/>
                <w:iCs/>
                <w:sz w:val="40"/>
                <w:szCs w:val="40"/>
              </w:rPr>
              <w:t>May</w:t>
            </w:r>
          </w:p>
        </w:tc>
        <w:tc>
          <w:tcPr>
            <w:tcW w:w="1771" w:type="dxa"/>
            <w:shd w:val="clear" w:color="auto" w:fill="F2F2F2" w:themeFill="background1" w:themeFillShade="F2"/>
            <w:vAlign w:val="center"/>
          </w:tcPr>
          <w:p w14:paraId="5F8DE8FE" w14:textId="70C991AF" w:rsidR="002B66F9" w:rsidRPr="00C44428" w:rsidRDefault="002B66F9"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41" w:type="dxa"/>
            <w:shd w:val="clear" w:color="auto" w:fill="F2F2F2" w:themeFill="background1" w:themeFillShade="F2"/>
            <w:vAlign w:val="center"/>
          </w:tcPr>
          <w:p w14:paraId="62303D20" w14:textId="4ACC08D3" w:rsidR="002B66F9" w:rsidRPr="00C44428" w:rsidRDefault="002B66F9"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439" w:type="dxa"/>
            <w:shd w:val="clear" w:color="auto" w:fill="F2F2F2" w:themeFill="background1" w:themeFillShade="F2"/>
            <w:vAlign w:val="center"/>
          </w:tcPr>
          <w:p w14:paraId="28F0ED8C" w14:textId="77777777" w:rsidR="002B66F9" w:rsidRDefault="002B66F9" w:rsidP="0063586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58BF5C38" w14:textId="77777777" w:rsidR="002B66F9" w:rsidRDefault="002B66F9" w:rsidP="0063586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6FA5E132" w14:textId="4543BAD5" w:rsidR="002B66F9" w:rsidRPr="00C44428" w:rsidRDefault="002B66F9" w:rsidP="0063586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tc>
        <w:tc>
          <w:tcPr>
            <w:tcW w:w="3563" w:type="dxa"/>
            <w:shd w:val="clear" w:color="auto" w:fill="F2F2F2" w:themeFill="background1" w:themeFillShade="F2"/>
            <w:vAlign w:val="center"/>
          </w:tcPr>
          <w:p w14:paraId="44CCF779" w14:textId="77777777" w:rsidR="002B66F9" w:rsidRDefault="00836A5B" w:rsidP="0063586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sidR="002B66F9" w:rsidRPr="007A0EE5">
                <w:rPr>
                  <w:rStyle w:val="Hyperlink"/>
                  <w:sz w:val="20"/>
                  <w:szCs w:val="20"/>
                </w:rPr>
                <w:t>Chemical handling safety talk</w:t>
              </w:r>
            </w:hyperlink>
            <w:r w:rsidR="002B66F9" w:rsidRPr="007A0EE5">
              <w:rPr>
                <w:color w:val="2F5496" w:themeColor="accent1" w:themeShade="BF"/>
                <w:sz w:val="20"/>
                <w:szCs w:val="20"/>
              </w:rPr>
              <w:t xml:space="preserve"> </w:t>
            </w:r>
          </w:p>
          <w:p w14:paraId="54311E03" w14:textId="77777777" w:rsidR="002B66F9" w:rsidRPr="00757DD5" w:rsidRDefault="002B66F9" w:rsidP="00635860">
            <w:pPr>
              <w:pStyle w:val="ListParagraph"/>
              <w:numPr>
                <w:ilvl w:val="0"/>
                <w:numId w:val="8"/>
              </w:numPr>
              <w:tabs>
                <w:tab w:val="left" w:pos="3953"/>
              </w:tabs>
              <w:ind w:left="306" w:hanging="30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4"/>
                <w:szCs w:val="24"/>
                <w:u w:val="none"/>
              </w:rPr>
            </w:pPr>
            <w:r>
              <w:t xml:space="preserve"> </w:t>
            </w:r>
            <w:hyperlink r:id="rId17" w:history="1">
              <w:r w:rsidRPr="00635860">
                <w:rPr>
                  <w:rStyle w:val="Hyperlink"/>
                  <w:sz w:val="20"/>
                  <w:szCs w:val="20"/>
                </w:rPr>
                <w:t>Reading safety data sheets</w:t>
              </w:r>
            </w:hyperlink>
          </w:p>
          <w:p w14:paraId="792A9DFC" w14:textId="7648019B" w:rsidR="00757DD5" w:rsidRPr="00635860" w:rsidRDefault="00757DD5" w:rsidP="00635860">
            <w:pPr>
              <w:pStyle w:val="ListParagraph"/>
              <w:numPr>
                <w:ilvl w:val="0"/>
                <w:numId w:val="8"/>
              </w:numPr>
              <w:tabs>
                <w:tab w:val="left" w:pos="3953"/>
              </w:tabs>
              <w:ind w:left="306" w:hanging="306"/>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8" w:history="1">
              <w:r w:rsidRPr="00051CCB">
                <w:rPr>
                  <w:rStyle w:val="Hyperlink"/>
                </w:rPr>
                <w:t>Hazard Communications Video</w:t>
              </w:r>
            </w:hyperlink>
          </w:p>
        </w:tc>
      </w:tr>
      <w:tr w:rsidR="005F18C6" w14:paraId="71685C42" w14:textId="72FBD178" w:rsidTr="00635860">
        <w:trPr>
          <w:trHeight w:val="1286"/>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6FDEBF8" w14:textId="4F9FF1F3" w:rsidR="005F18C6" w:rsidRPr="00BE7657" w:rsidRDefault="005F18C6" w:rsidP="005F18C6">
            <w:pPr>
              <w:tabs>
                <w:tab w:val="left" w:pos="3953"/>
              </w:tabs>
              <w:jc w:val="center"/>
              <w:rPr>
                <w:b w:val="0"/>
                <w:bCs w:val="0"/>
                <w:i/>
                <w:iCs/>
                <w:sz w:val="40"/>
                <w:szCs w:val="40"/>
              </w:rPr>
            </w:pPr>
            <w:r w:rsidRPr="00BE7657">
              <w:rPr>
                <w:b w:val="0"/>
                <w:bCs w:val="0"/>
                <w:i/>
                <w:iCs/>
                <w:sz w:val="40"/>
                <w:szCs w:val="40"/>
              </w:rPr>
              <w:t>June</w:t>
            </w:r>
          </w:p>
        </w:tc>
        <w:tc>
          <w:tcPr>
            <w:tcW w:w="1771" w:type="dxa"/>
            <w:shd w:val="clear" w:color="auto" w:fill="D9D9D9" w:themeFill="background1" w:themeFillShade="D9"/>
            <w:vAlign w:val="center"/>
          </w:tcPr>
          <w:p w14:paraId="06528E9F" w14:textId="53894EA9" w:rsidR="005F18C6" w:rsidRPr="004E4689" w:rsidRDefault="00375DA2"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Outdoor safety</w:t>
            </w:r>
          </w:p>
        </w:tc>
        <w:tc>
          <w:tcPr>
            <w:tcW w:w="2241" w:type="dxa"/>
            <w:shd w:val="clear" w:color="auto" w:fill="D9D9D9" w:themeFill="background1" w:themeFillShade="D9"/>
            <w:vAlign w:val="center"/>
          </w:tcPr>
          <w:p w14:paraId="28361140" w14:textId="43C16CB6" w:rsidR="005F18C6" w:rsidRPr="004E4689"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439" w:type="dxa"/>
            <w:shd w:val="clear" w:color="auto" w:fill="D9D9D9" w:themeFill="background1" w:themeFillShade="D9"/>
            <w:vAlign w:val="center"/>
          </w:tcPr>
          <w:p w14:paraId="3D409386" w14:textId="135FE07A" w:rsidR="005F18C6" w:rsidRPr="00BD72AF" w:rsidRDefault="00375DA2" w:rsidP="005F18C6">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Sun safety while working outdoors (ex. wearing a hat and sunscreen, working in the shade, wearing several light layers of clothing)</w:t>
            </w:r>
          </w:p>
        </w:tc>
        <w:tc>
          <w:tcPr>
            <w:tcW w:w="3563" w:type="dxa"/>
            <w:shd w:val="clear" w:color="auto" w:fill="D9D9D9" w:themeFill="background1" w:themeFillShade="D9"/>
            <w:vAlign w:val="center"/>
          </w:tcPr>
          <w:p w14:paraId="183D9444" w14:textId="77777777" w:rsidR="005F18C6" w:rsidRPr="00757DD5" w:rsidRDefault="00836A5B" w:rsidP="005F18C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9" w:history="1">
              <w:r w:rsidR="00375DA2" w:rsidRPr="00375DA2">
                <w:rPr>
                  <w:rStyle w:val="Hyperlink"/>
                  <w:sz w:val="20"/>
                  <w:szCs w:val="20"/>
                </w:rPr>
                <w:t>Heat stress safety talk</w:t>
              </w:r>
            </w:hyperlink>
          </w:p>
          <w:p w14:paraId="419FCB6D" w14:textId="7F0A8A2C" w:rsidR="00757DD5" w:rsidRPr="00375DA2" w:rsidRDefault="00757DD5" w:rsidP="005F18C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Pr="00757DD5">
                <w:rPr>
                  <w:rStyle w:val="Hyperlink"/>
                  <w:sz w:val="20"/>
                  <w:szCs w:val="20"/>
                </w:rPr>
                <w:t>Heat Stress: Facts &amp; Prevention Video</w:t>
              </w:r>
            </w:hyperlink>
          </w:p>
        </w:tc>
      </w:tr>
      <w:tr w:rsidR="005F18C6" w14:paraId="531A52CA" w14:textId="2A4BDE8E" w:rsidTr="00F0257E">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4BA85559" w14:textId="158D737A" w:rsidR="005F18C6" w:rsidRPr="00BE7657" w:rsidRDefault="005F18C6" w:rsidP="005F18C6">
            <w:pPr>
              <w:tabs>
                <w:tab w:val="left" w:pos="3953"/>
              </w:tabs>
              <w:jc w:val="center"/>
              <w:rPr>
                <w:b w:val="0"/>
                <w:bCs w:val="0"/>
                <w:i/>
                <w:iCs/>
                <w:sz w:val="40"/>
                <w:szCs w:val="40"/>
              </w:rPr>
            </w:pPr>
            <w:r w:rsidRPr="00BE7657">
              <w:rPr>
                <w:b w:val="0"/>
                <w:bCs w:val="0"/>
                <w:i/>
                <w:iCs/>
                <w:sz w:val="40"/>
                <w:szCs w:val="40"/>
              </w:rPr>
              <w:t>July</w:t>
            </w:r>
          </w:p>
        </w:tc>
        <w:tc>
          <w:tcPr>
            <w:tcW w:w="1771" w:type="dxa"/>
            <w:shd w:val="clear" w:color="auto" w:fill="F2F2F2" w:themeFill="background1" w:themeFillShade="F2"/>
            <w:vAlign w:val="center"/>
          </w:tcPr>
          <w:p w14:paraId="13DF1D76" w14:textId="482E2B49" w:rsidR="005F18C6" w:rsidRPr="004E4689"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c>
          <w:tcPr>
            <w:tcW w:w="2241" w:type="dxa"/>
            <w:shd w:val="clear" w:color="auto" w:fill="F2F2F2" w:themeFill="background1" w:themeFillShade="F2"/>
            <w:vAlign w:val="center"/>
          </w:tcPr>
          <w:p w14:paraId="717A0172" w14:textId="59E12740" w:rsidR="005F18C6" w:rsidRPr="004E4689"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439" w:type="dxa"/>
            <w:shd w:val="clear" w:color="auto" w:fill="F2F2F2" w:themeFill="background1" w:themeFillShade="F2"/>
            <w:vAlign w:val="center"/>
          </w:tcPr>
          <w:p w14:paraId="70965A7D" w14:textId="2DABA66E" w:rsidR="005F18C6" w:rsidRPr="00B07BA8" w:rsidRDefault="005F18C6" w:rsidP="005F18C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563" w:type="dxa"/>
            <w:shd w:val="clear" w:color="auto" w:fill="F2F2F2" w:themeFill="background1" w:themeFillShade="F2"/>
            <w:vAlign w:val="center"/>
          </w:tcPr>
          <w:p w14:paraId="5027ADA7" w14:textId="77777777" w:rsidR="005F18C6" w:rsidRPr="00403DFD" w:rsidRDefault="00836A5B" w:rsidP="005F18C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1" w:history="1">
              <w:r w:rsidR="005F18C6" w:rsidRPr="005F18C6">
                <w:rPr>
                  <w:rStyle w:val="Hyperlink"/>
                  <w:sz w:val="20"/>
                  <w:szCs w:val="20"/>
                </w:rPr>
                <w:t>Personal protective equipment safety talk</w:t>
              </w:r>
            </w:hyperlink>
          </w:p>
          <w:p w14:paraId="3BA5ABC7" w14:textId="20501995" w:rsidR="00403DFD" w:rsidRPr="005F18C6" w:rsidRDefault="00403DFD" w:rsidP="005F18C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Pr="00403DFD">
                <w:rPr>
                  <w:rStyle w:val="Hyperlink"/>
                  <w:sz w:val="20"/>
                  <w:szCs w:val="20"/>
                </w:rPr>
                <w:t>PPE: Basic Training Video</w:t>
              </w:r>
            </w:hyperlink>
          </w:p>
        </w:tc>
      </w:tr>
      <w:tr w:rsidR="005F18C6" w14:paraId="4699E5CF" w14:textId="5DBBC1FD" w:rsidTr="00635860">
        <w:trPr>
          <w:trHeight w:val="1556"/>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AA80237" w14:textId="3D4BF6A2" w:rsidR="005F18C6" w:rsidRPr="00BE7657" w:rsidRDefault="005F18C6" w:rsidP="005F18C6">
            <w:pPr>
              <w:tabs>
                <w:tab w:val="left" w:pos="3953"/>
              </w:tabs>
              <w:jc w:val="center"/>
              <w:rPr>
                <w:b w:val="0"/>
                <w:bCs w:val="0"/>
                <w:i/>
                <w:iCs/>
                <w:sz w:val="40"/>
                <w:szCs w:val="40"/>
              </w:rPr>
            </w:pPr>
            <w:r w:rsidRPr="00BE7657">
              <w:rPr>
                <w:b w:val="0"/>
                <w:bCs w:val="0"/>
                <w:i/>
                <w:iCs/>
                <w:sz w:val="40"/>
                <w:szCs w:val="40"/>
              </w:rPr>
              <w:t>August</w:t>
            </w:r>
          </w:p>
        </w:tc>
        <w:tc>
          <w:tcPr>
            <w:tcW w:w="1771" w:type="dxa"/>
            <w:shd w:val="clear" w:color="auto" w:fill="D9D9D9" w:themeFill="background1" w:themeFillShade="D9"/>
            <w:vAlign w:val="center"/>
          </w:tcPr>
          <w:p w14:paraId="7A69D82F" w14:textId="1CDD724E" w:rsidR="005F18C6" w:rsidRPr="001B4148" w:rsidRDefault="00A142AA"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Client aggressions</w:t>
            </w:r>
          </w:p>
        </w:tc>
        <w:tc>
          <w:tcPr>
            <w:tcW w:w="2241" w:type="dxa"/>
            <w:shd w:val="clear" w:color="auto" w:fill="D9D9D9" w:themeFill="background1" w:themeFillShade="D9"/>
            <w:vAlign w:val="center"/>
          </w:tcPr>
          <w:p w14:paraId="49978BF8" w14:textId="2A167F49" w:rsidR="005F18C6" w:rsidRPr="001B4148"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439" w:type="dxa"/>
            <w:shd w:val="clear" w:color="auto" w:fill="D9D9D9" w:themeFill="background1" w:themeFillShade="D9"/>
            <w:vAlign w:val="center"/>
          </w:tcPr>
          <w:p w14:paraId="5459C99C" w14:textId="77777777" w:rsidR="005F18C6" w:rsidRDefault="005F18C6"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Training should cover how to react to and deal with a physical or verbal threat or disruptive behavior as well as how to trigger alarm</w:t>
            </w:r>
            <w:r>
              <w:rPr>
                <w:color w:val="2F5496" w:themeColor="accent1" w:themeShade="BF"/>
                <w:sz w:val="24"/>
                <w:szCs w:val="24"/>
              </w:rPr>
              <w:t xml:space="preserve"> and </w:t>
            </w:r>
            <w:r w:rsidRPr="00D32BA5">
              <w:rPr>
                <w:color w:val="2F5496" w:themeColor="accent1" w:themeShade="BF"/>
                <w:sz w:val="24"/>
                <w:szCs w:val="24"/>
              </w:rPr>
              <w:t>notify others</w:t>
            </w:r>
          </w:p>
          <w:p w14:paraId="55E17D89" w14:textId="5338C89E" w:rsidR="005F18C6" w:rsidRPr="004E58D0" w:rsidRDefault="005F18C6"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Security of the building and parking lot safety</w:t>
            </w:r>
          </w:p>
        </w:tc>
        <w:tc>
          <w:tcPr>
            <w:tcW w:w="3563" w:type="dxa"/>
            <w:shd w:val="clear" w:color="auto" w:fill="D9D9D9" w:themeFill="background1" w:themeFillShade="D9"/>
            <w:vAlign w:val="center"/>
          </w:tcPr>
          <w:p w14:paraId="53CCE622" w14:textId="77777777" w:rsidR="005F18C6" w:rsidRPr="00403DFD" w:rsidRDefault="00836A5B"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4"/>
                <w:szCs w:val="24"/>
                <w:u w:val="none"/>
              </w:rPr>
            </w:pPr>
            <w:hyperlink r:id="rId23" w:history="1">
              <w:r w:rsidR="005F18C6" w:rsidRPr="006D17F8">
                <w:rPr>
                  <w:rStyle w:val="Hyperlink"/>
                  <w:sz w:val="20"/>
                  <w:szCs w:val="20"/>
                </w:rPr>
                <w:t>Workplace violence safety talk</w:t>
              </w:r>
            </w:hyperlink>
          </w:p>
          <w:p w14:paraId="070DF8CE" w14:textId="3585A182" w:rsidR="00403DFD" w:rsidRPr="004E58D0" w:rsidRDefault="00403DFD"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24" w:history="1">
              <w:r w:rsidRPr="00051CCB">
                <w:rPr>
                  <w:rStyle w:val="Hyperlink"/>
                </w:rPr>
                <w:t>Workplace Violence: Facts &amp; Prevention Video</w:t>
              </w:r>
            </w:hyperlink>
          </w:p>
        </w:tc>
      </w:tr>
      <w:tr w:rsidR="005F18C6" w14:paraId="69D06C27" w14:textId="3E0EADE9" w:rsidTr="00F0257E">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87284C6" w14:textId="7ACDCBCA" w:rsidR="005F18C6" w:rsidRPr="004E58D0" w:rsidRDefault="005F18C6" w:rsidP="005F18C6">
            <w:pPr>
              <w:tabs>
                <w:tab w:val="left" w:pos="3953"/>
              </w:tabs>
              <w:jc w:val="center"/>
              <w:rPr>
                <w:b w:val="0"/>
                <w:bCs w:val="0"/>
                <w:i/>
                <w:iCs/>
                <w:sz w:val="40"/>
                <w:szCs w:val="40"/>
              </w:rPr>
            </w:pPr>
            <w:r w:rsidRPr="004E58D0">
              <w:rPr>
                <w:b w:val="0"/>
                <w:bCs w:val="0"/>
                <w:i/>
                <w:iCs/>
                <w:sz w:val="40"/>
                <w:szCs w:val="40"/>
              </w:rPr>
              <w:t>September</w:t>
            </w:r>
          </w:p>
        </w:tc>
        <w:tc>
          <w:tcPr>
            <w:tcW w:w="1771" w:type="dxa"/>
            <w:shd w:val="clear" w:color="auto" w:fill="F2F2F2" w:themeFill="background1" w:themeFillShade="F2"/>
            <w:vAlign w:val="center"/>
          </w:tcPr>
          <w:p w14:paraId="0C5C7C9F" w14:textId="41FFAD50" w:rsidR="005F18C6" w:rsidRDefault="00C9702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Kitchen specific hazards</w:t>
            </w:r>
          </w:p>
        </w:tc>
        <w:tc>
          <w:tcPr>
            <w:tcW w:w="2241" w:type="dxa"/>
            <w:shd w:val="clear" w:color="auto" w:fill="F2F2F2" w:themeFill="background1" w:themeFillShade="F2"/>
            <w:vAlign w:val="center"/>
          </w:tcPr>
          <w:p w14:paraId="53258753" w14:textId="5D7BA20D" w:rsidR="005F18C6" w:rsidRDefault="00C9702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439" w:type="dxa"/>
            <w:shd w:val="clear" w:color="auto" w:fill="F2F2F2" w:themeFill="background1" w:themeFillShade="F2"/>
            <w:vAlign w:val="center"/>
          </w:tcPr>
          <w:p w14:paraId="61C55165" w14:textId="6F473A07" w:rsidR="005F18C6" w:rsidRPr="00C97026" w:rsidRDefault="00C97026" w:rsidP="00C97026">
            <w:pPr>
              <w:pStyle w:val="ListParagraph"/>
              <w:numPr>
                <w:ilvl w:val="0"/>
                <w:numId w:val="11"/>
              </w:numPr>
              <w:tabs>
                <w:tab w:val="left" w:pos="3953"/>
              </w:tabs>
              <w:ind w:left="344" w:hanging="36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Hazards around cooking and cleaning such as: maintaining good housekeeping, controlling slips and falls, material handling, </w:t>
            </w:r>
            <w:r w:rsidRPr="00C97026">
              <w:rPr>
                <w:color w:val="2F5496" w:themeColor="accent1" w:themeShade="BF"/>
                <w:sz w:val="24"/>
                <w:szCs w:val="24"/>
              </w:rPr>
              <w:t xml:space="preserve">controlling cuts/lacerations while work with knives </w:t>
            </w:r>
            <w:r>
              <w:rPr>
                <w:color w:val="2F5496" w:themeColor="accent1" w:themeShade="BF"/>
                <w:sz w:val="24"/>
                <w:szCs w:val="24"/>
              </w:rPr>
              <w:t xml:space="preserve">and </w:t>
            </w:r>
            <w:r w:rsidRPr="00C97026">
              <w:rPr>
                <w:color w:val="2F5496" w:themeColor="accent1" w:themeShade="BF"/>
                <w:sz w:val="24"/>
                <w:szCs w:val="24"/>
              </w:rPr>
              <w:t xml:space="preserve">cleaning knives, heat stress, safely working with hot grease, discarding hot grease, etc. </w:t>
            </w:r>
            <w:r w:rsidR="005F18C6" w:rsidRPr="00C97026">
              <w:rPr>
                <w:color w:val="2F5496" w:themeColor="accent1" w:themeShade="BF"/>
                <w:sz w:val="24"/>
                <w:szCs w:val="24"/>
              </w:rPr>
              <w:t xml:space="preserve"> </w:t>
            </w:r>
          </w:p>
        </w:tc>
        <w:tc>
          <w:tcPr>
            <w:tcW w:w="3563" w:type="dxa"/>
            <w:shd w:val="clear" w:color="auto" w:fill="F2F2F2" w:themeFill="background1" w:themeFillShade="F2"/>
            <w:vAlign w:val="center"/>
          </w:tcPr>
          <w:p w14:paraId="0F984F0A" w14:textId="77777777" w:rsidR="005F18C6" w:rsidRPr="00403DFD" w:rsidRDefault="00836A5B" w:rsidP="005F18C6">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5" w:history="1">
              <w:r w:rsidR="00FB6F2E" w:rsidRPr="00FB6F2E">
                <w:rPr>
                  <w:rStyle w:val="Hyperlink"/>
                  <w:sz w:val="20"/>
                  <w:szCs w:val="20"/>
                </w:rPr>
                <w:t>Food service safety talk</w:t>
              </w:r>
            </w:hyperlink>
          </w:p>
          <w:p w14:paraId="54328A87" w14:textId="11C97479" w:rsidR="00403DFD" w:rsidRPr="00FB6F2E" w:rsidRDefault="00403DFD" w:rsidP="005F18C6">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sidRPr="00403DFD">
                <w:rPr>
                  <w:rStyle w:val="Hyperlink"/>
                  <w:sz w:val="20"/>
                  <w:szCs w:val="20"/>
                </w:rPr>
                <w:t>Kitchen Safety Video</w:t>
              </w:r>
            </w:hyperlink>
          </w:p>
        </w:tc>
      </w:tr>
      <w:tr w:rsidR="005F18C6" w14:paraId="2BAD31A2" w14:textId="31F93070" w:rsidTr="00635860">
        <w:trPr>
          <w:trHeight w:val="1129"/>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C3DD39D" w14:textId="24A416B5" w:rsidR="005F18C6" w:rsidRPr="00BE7657" w:rsidRDefault="005F18C6" w:rsidP="005F18C6">
            <w:pPr>
              <w:tabs>
                <w:tab w:val="left" w:pos="3953"/>
              </w:tabs>
              <w:jc w:val="center"/>
              <w:rPr>
                <w:b w:val="0"/>
                <w:bCs w:val="0"/>
                <w:i/>
                <w:iCs/>
                <w:sz w:val="40"/>
                <w:szCs w:val="40"/>
              </w:rPr>
            </w:pPr>
            <w:r w:rsidRPr="00BE7657">
              <w:rPr>
                <w:b w:val="0"/>
                <w:bCs w:val="0"/>
                <w:i/>
                <w:iCs/>
                <w:sz w:val="40"/>
                <w:szCs w:val="40"/>
              </w:rPr>
              <w:lastRenderedPageBreak/>
              <w:t>October</w:t>
            </w:r>
          </w:p>
        </w:tc>
        <w:tc>
          <w:tcPr>
            <w:tcW w:w="1771" w:type="dxa"/>
            <w:shd w:val="clear" w:color="auto" w:fill="D9D9D9" w:themeFill="background1" w:themeFillShade="D9"/>
            <w:vAlign w:val="center"/>
          </w:tcPr>
          <w:p w14:paraId="4AEC1F07" w14:textId="4E772937" w:rsidR="005F18C6" w:rsidRPr="004E4689" w:rsidRDefault="00C9702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safety and transportation of clients</w:t>
            </w:r>
          </w:p>
        </w:tc>
        <w:tc>
          <w:tcPr>
            <w:tcW w:w="2241" w:type="dxa"/>
            <w:shd w:val="clear" w:color="auto" w:fill="D9D9D9" w:themeFill="background1" w:themeFillShade="D9"/>
            <w:vAlign w:val="center"/>
          </w:tcPr>
          <w:p w14:paraId="5F6F2615" w14:textId="1A991EF4" w:rsidR="005F18C6" w:rsidRPr="004E4689"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439" w:type="dxa"/>
            <w:shd w:val="clear" w:color="auto" w:fill="D9D9D9" w:themeFill="background1" w:themeFillShade="D9"/>
            <w:vAlign w:val="center"/>
          </w:tcPr>
          <w:p w14:paraId="55DD79EA" w14:textId="4C750DAE" w:rsidR="005F18C6" w:rsidRDefault="005F18C6" w:rsidP="005F18C6">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Understand driving policies</w:t>
            </w:r>
          </w:p>
          <w:p w14:paraId="419A98DD" w14:textId="3213DC4E" w:rsidR="00C97026" w:rsidRDefault="00C97026" w:rsidP="005F18C6">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Loading and unloading clients</w:t>
            </w:r>
          </w:p>
          <w:p w14:paraId="3EF76AC9" w14:textId="43ABA469" w:rsidR="00C97026" w:rsidRDefault="00C97026" w:rsidP="005F18C6">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Hazardous weather</w:t>
            </w:r>
          </w:p>
          <w:p w14:paraId="2ACF2CAF" w14:textId="7F79A15F" w:rsidR="00C97026" w:rsidRDefault="00C97026" w:rsidP="005F18C6">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Distracted and defensive driving</w:t>
            </w:r>
          </w:p>
          <w:p w14:paraId="4614EBF7" w14:textId="40655F86" w:rsidR="005F18C6" w:rsidRPr="00BD72AF" w:rsidRDefault="005F18C6" w:rsidP="005F18C6">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Understand roadside emergency procedures</w:t>
            </w:r>
          </w:p>
        </w:tc>
        <w:tc>
          <w:tcPr>
            <w:tcW w:w="3563" w:type="dxa"/>
            <w:shd w:val="clear" w:color="auto" w:fill="D9D9D9" w:themeFill="background1" w:themeFillShade="D9"/>
            <w:vAlign w:val="center"/>
          </w:tcPr>
          <w:p w14:paraId="274C6D21" w14:textId="77777777" w:rsidR="005F18C6" w:rsidRDefault="00836A5B" w:rsidP="005F18C6">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sidR="005F18C6">
                <w:rPr>
                  <w:rStyle w:val="Hyperlink"/>
                  <w:sz w:val="20"/>
                  <w:szCs w:val="20"/>
                </w:rPr>
                <w:t>Distracted driving safety talk</w:t>
              </w:r>
            </w:hyperlink>
            <w:r w:rsidR="005F18C6">
              <w:rPr>
                <w:color w:val="2F5496" w:themeColor="accent1" w:themeShade="BF"/>
                <w:sz w:val="20"/>
                <w:szCs w:val="20"/>
              </w:rPr>
              <w:t xml:space="preserve"> </w:t>
            </w:r>
          </w:p>
          <w:p w14:paraId="68350584" w14:textId="77777777" w:rsidR="00233DDB" w:rsidRPr="00403DFD" w:rsidRDefault="00836A5B" w:rsidP="005F18C6">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8" w:history="1">
              <w:r w:rsidR="00233DDB">
                <w:rPr>
                  <w:rStyle w:val="Hyperlink"/>
                  <w:sz w:val="20"/>
                  <w:szCs w:val="20"/>
                </w:rPr>
                <w:t>Environment and surroundings safety talk</w:t>
              </w:r>
            </w:hyperlink>
          </w:p>
          <w:p w14:paraId="3FC418E5" w14:textId="65E701ED" w:rsidR="00403DFD" w:rsidRPr="005F18C6" w:rsidRDefault="00051CCB" w:rsidP="005F18C6">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sidRPr="00051CCB">
                <w:rPr>
                  <w:rStyle w:val="Hyperlink"/>
                  <w:sz w:val="20"/>
                  <w:szCs w:val="20"/>
                </w:rPr>
                <w:t>Choices: Safe Driving Video</w:t>
              </w:r>
            </w:hyperlink>
          </w:p>
        </w:tc>
      </w:tr>
      <w:tr w:rsidR="005F18C6" w14:paraId="625D6472" w14:textId="60FBEBB8" w:rsidTr="006358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82217D3" w14:textId="233671FF" w:rsidR="005F18C6" w:rsidRPr="00BE7657" w:rsidRDefault="005F18C6" w:rsidP="005F18C6">
            <w:pPr>
              <w:tabs>
                <w:tab w:val="left" w:pos="3953"/>
              </w:tabs>
              <w:jc w:val="center"/>
              <w:rPr>
                <w:b w:val="0"/>
                <w:bCs w:val="0"/>
                <w:i/>
                <w:iCs/>
                <w:sz w:val="40"/>
                <w:szCs w:val="40"/>
              </w:rPr>
            </w:pPr>
            <w:r w:rsidRPr="00BE7657">
              <w:rPr>
                <w:b w:val="0"/>
                <w:bCs w:val="0"/>
                <w:i/>
                <w:iCs/>
                <w:sz w:val="40"/>
                <w:szCs w:val="40"/>
              </w:rPr>
              <w:t>November</w:t>
            </w:r>
          </w:p>
        </w:tc>
        <w:tc>
          <w:tcPr>
            <w:tcW w:w="1771" w:type="dxa"/>
            <w:shd w:val="clear" w:color="auto" w:fill="F2F2F2" w:themeFill="background1" w:themeFillShade="F2"/>
            <w:vAlign w:val="center"/>
          </w:tcPr>
          <w:p w14:paraId="4EF8FBF4" w14:textId="4E0ACE75" w:rsidR="005F18C6" w:rsidRPr="004E4689"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Step stool and step ladders </w:t>
            </w:r>
          </w:p>
        </w:tc>
        <w:tc>
          <w:tcPr>
            <w:tcW w:w="2241" w:type="dxa"/>
            <w:shd w:val="clear" w:color="auto" w:fill="F2F2F2" w:themeFill="background1" w:themeFillShade="F2"/>
            <w:vAlign w:val="center"/>
          </w:tcPr>
          <w:p w14:paraId="40E694AF" w14:textId="78B25314" w:rsidR="005F18C6" w:rsidRPr="004E4689"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E09DF">
              <w:rPr>
                <w:color w:val="2F5496" w:themeColor="accent1" w:themeShade="BF"/>
                <w:sz w:val="24"/>
                <w:szCs w:val="24"/>
              </w:rPr>
              <w:t>29 CFR 1926.10</w:t>
            </w:r>
            <w:r>
              <w:rPr>
                <w:color w:val="2F5496" w:themeColor="accent1" w:themeShade="BF"/>
                <w:sz w:val="24"/>
                <w:szCs w:val="24"/>
              </w:rPr>
              <w:t>53</w:t>
            </w:r>
          </w:p>
        </w:tc>
        <w:tc>
          <w:tcPr>
            <w:tcW w:w="4439" w:type="dxa"/>
            <w:shd w:val="clear" w:color="auto" w:fill="F2F2F2" w:themeFill="background1" w:themeFillShade="F2"/>
            <w:vAlign w:val="center"/>
          </w:tcPr>
          <w:p w14:paraId="24864436" w14:textId="06B9669D" w:rsidR="005F18C6" w:rsidRDefault="005F18C6"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step ladder use and set up</w:t>
            </w:r>
          </w:p>
          <w:p w14:paraId="4DF38397" w14:textId="77777777" w:rsidR="005F18C6" w:rsidRDefault="005F18C6"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7240E028" w14:textId="78262E40" w:rsidR="005F18C6" w:rsidRPr="00AE2454" w:rsidRDefault="005F18C6"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Items not to use in place of</w:t>
            </w:r>
          </w:p>
          <w:p w14:paraId="70BA1146" w14:textId="77777777" w:rsidR="005F18C6" w:rsidRDefault="005F18C6"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68E2DDA1" w14:textId="625B5988" w:rsidR="0092190E" w:rsidRPr="00AE2454" w:rsidRDefault="0092190E"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2B66F9">
              <w:rPr>
                <w:color w:val="2F5496" w:themeColor="accent1" w:themeShade="BF"/>
                <w:sz w:val="24"/>
                <w:szCs w:val="24"/>
              </w:rPr>
              <w:t>Ascending</w:t>
            </w:r>
            <w:r>
              <w:rPr>
                <w:color w:val="2F5496" w:themeColor="accent1" w:themeShade="BF"/>
                <w:sz w:val="24"/>
                <w:szCs w:val="24"/>
              </w:rPr>
              <w:t xml:space="preserve"> and </w:t>
            </w:r>
            <w:r w:rsidRPr="002B66F9">
              <w:rPr>
                <w:color w:val="2F5496" w:themeColor="accent1" w:themeShade="BF"/>
                <w:sz w:val="24"/>
                <w:szCs w:val="24"/>
              </w:rPr>
              <w:t>descending from heights (ex.  maintaining 3 points of contact while on ladders/step ladders)</w:t>
            </w:r>
          </w:p>
        </w:tc>
        <w:tc>
          <w:tcPr>
            <w:tcW w:w="3563" w:type="dxa"/>
            <w:shd w:val="clear" w:color="auto" w:fill="F2F2F2" w:themeFill="background1" w:themeFillShade="F2"/>
            <w:vAlign w:val="center"/>
          </w:tcPr>
          <w:p w14:paraId="7BE8DE97" w14:textId="77777777" w:rsidR="005F18C6" w:rsidRPr="00051CCB" w:rsidRDefault="00836A5B"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4"/>
                <w:szCs w:val="24"/>
                <w:u w:val="none"/>
              </w:rPr>
            </w:pPr>
            <w:hyperlink r:id="rId30" w:history="1">
              <w:r w:rsidR="005F18C6" w:rsidRPr="007A0EE5">
                <w:rPr>
                  <w:rStyle w:val="Hyperlink"/>
                  <w:sz w:val="20"/>
                  <w:szCs w:val="20"/>
                </w:rPr>
                <w:t>Portable step ladder safety talk</w:t>
              </w:r>
            </w:hyperlink>
          </w:p>
          <w:p w14:paraId="3B8EEC94" w14:textId="0B1838CE" w:rsidR="00051CCB" w:rsidRDefault="00051CCB"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31" w:history="1">
              <w:r w:rsidRPr="00051CCB">
                <w:rPr>
                  <w:rStyle w:val="Hyperlink"/>
                </w:rPr>
                <w:t>Ladder Safety Video</w:t>
              </w:r>
            </w:hyperlink>
          </w:p>
        </w:tc>
      </w:tr>
      <w:tr w:rsidR="00375DA2" w14:paraId="1E153521" w14:textId="7516B178" w:rsidTr="00F0257E">
        <w:trPr>
          <w:trHeight w:val="431"/>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C17BC0C" w14:textId="74EB3CD6" w:rsidR="00375DA2" w:rsidRPr="00BE7657" w:rsidRDefault="00375DA2" w:rsidP="00375DA2">
            <w:pPr>
              <w:tabs>
                <w:tab w:val="left" w:pos="3953"/>
              </w:tabs>
              <w:jc w:val="center"/>
              <w:rPr>
                <w:b w:val="0"/>
                <w:bCs w:val="0"/>
                <w:i/>
                <w:iCs/>
                <w:sz w:val="40"/>
                <w:szCs w:val="40"/>
              </w:rPr>
            </w:pPr>
            <w:r w:rsidRPr="00BE7657">
              <w:rPr>
                <w:b w:val="0"/>
                <w:bCs w:val="0"/>
                <w:i/>
                <w:iCs/>
                <w:sz w:val="40"/>
                <w:szCs w:val="40"/>
              </w:rPr>
              <w:t>December</w:t>
            </w:r>
          </w:p>
        </w:tc>
        <w:tc>
          <w:tcPr>
            <w:tcW w:w="1771" w:type="dxa"/>
            <w:shd w:val="clear" w:color="auto" w:fill="D9D9D9" w:themeFill="background1" w:themeFillShade="D9"/>
            <w:vAlign w:val="center"/>
          </w:tcPr>
          <w:p w14:paraId="659616B0" w14:textId="32C2CDF9" w:rsidR="00375DA2" w:rsidRPr="004E4689" w:rsidRDefault="00375DA2" w:rsidP="00375DA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41" w:type="dxa"/>
            <w:shd w:val="clear" w:color="auto" w:fill="D9D9D9" w:themeFill="background1" w:themeFillShade="D9"/>
            <w:vAlign w:val="center"/>
          </w:tcPr>
          <w:p w14:paraId="49F1415E" w14:textId="0D8BCFC7" w:rsidR="00375DA2" w:rsidRPr="004E4689" w:rsidRDefault="00375DA2" w:rsidP="00375DA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439" w:type="dxa"/>
            <w:shd w:val="clear" w:color="auto" w:fill="D9D9D9" w:themeFill="background1" w:themeFillShade="D9"/>
            <w:vAlign w:val="center"/>
          </w:tcPr>
          <w:p w14:paraId="1452367C" w14:textId="77777777" w:rsidR="00375DA2" w:rsidRDefault="00375DA2" w:rsidP="00375DA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3100E6AC" w14:textId="77777777" w:rsidR="00375DA2" w:rsidRDefault="00375DA2" w:rsidP="00375DA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Using appropriate housekeeping practices </w:t>
            </w:r>
            <w:r w:rsidRPr="002B66F9">
              <w:rPr>
                <w:color w:val="2F5496" w:themeColor="accent1" w:themeShade="BF"/>
                <w:sz w:val="24"/>
                <w:szCs w:val="24"/>
              </w:rPr>
              <w:t xml:space="preserve">(ex. </w:t>
            </w:r>
            <w:proofErr w:type="gramStart"/>
            <w:r w:rsidRPr="002B66F9">
              <w:rPr>
                <w:color w:val="2F5496" w:themeColor="accent1" w:themeShade="BF"/>
                <w:sz w:val="24"/>
                <w:szCs w:val="24"/>
              </w:rPr>
              <w:t>clean</w:t>
            </w:r>
            <w:proofErr w:type="gramEnd"/>
            <w:r w:rsidRPr="002B66F9">
              <w:rPr>
                <w:color w:val="2F5496" w:themeColor="accent1" w:themeShade="BF"/>
                <w:sz w:val="24"/>
                <w:szCs w:val="24"/>
              </w:rPr>
              <w:t xml:space="preserve"> up scattered toys between activities)</w:t>
            </w:r>
          </w:p>
          <w:p w14:paraId="0A9E3419" w14:textId="0D8E87CA" w:rsidR="00375DA2" w:rsidRDefault="00375DA2" w:rsidP="00375DA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w:t>
            </w:r>
            <w:r w:rsidRPr="002B66F9">
              <w:rPr>
                <w:color w:val="2F5496" w:themeColor="accent1" w:themeShade="BF"/>
                <w:sz w:val="24"/>
                <w:szCs w:val="24"/>
              </w:rPr>
              <w:t xml:space="preserve">nsuring all rugs are secured, </w:t>
            </w:r>
          </w:p>
          <w:p w14:paraId="47658E69" w14:textId="72414DDD" w:rsidR="00375DA2" w:rsidRPr="006F45A0" w:rsidRDefault="00375DA2" w:rsidP="00375DA2">
            <w:pPr>
              <w:pStyle w:val="ListParagraph"/>
              <w:numPr>
                <w:ilvl w:val="0"/>
                <w:numId w:val="1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slip hazards</w:t>
            </w:r>
          </w:p>
        </w:tc>
        <w:tc>
          <w:tcPr>
            <w:tcW w:w="3563" w:type="dxa"/>
            <w:shd w:val="clear" w:color="auto" w:fill="D9D9D9" w:themeFill="background1" w:themeFillShade="D9"/>
            <w:vAlign w:val="center"/>
          </w:tcPr>
          <w:p w14:paraId="508795A6" w14:textId="77777777" w:rsidR="00375DA2" w:rsidRDefault="00836A5B" w:rsidP="00375DA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2" w:history="1">
              <w:r w:rsidR="00375DA2" w:rsidRPr="007A0EE5">
                <w:rPr>
                  <w:rStyle w:val="Hyperlink"/>
                  <w:sz w:val="20"/>
                  <w:szCs w:val="20"/>
                </w:rPr>
                <w:t>Common slip trip and fall hazards safety talk</w:t>
              </w:r>
            </w:hyperlink>
            <w:r w:rsidR="00375DA2" w:rsidRPr="007A0EE5">
              <w:rPr>
                <w:color w:val="2F5496" w:themeColor="accent1" w:themeShade="BF"/>
                <w:sz w:val="20"/>
                <w:szCs w:val="20"/>
              </w:rPr>
              <w:t xml:space="preserve"> </w:t>
            </w:r>
          </w:p>
          <w:p w14:paraId="02A34248" w14:textId="4E65223E" w:rsidR="00051CCB" w:rsidRPr="005F18C6" w:rsidRDefault="00051CCB" w:rsidP="00375DA2">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3" w:history="1">
              <w:r w:rsidRPr="00051CCB">
                <w:rPr>
                  <w:rStyle w:val="Hyperlink"/>
                  <w:sz w:val="20"/>
                  <w:szCs w:val="20"/>
                </w:rPr>
                <w:t>Preventing Slips, Trips &amp; Falls Video</w:t>
              </w:r>
            </w:hyperlink>
          </w:p>
        </w:tc>
      </w:tr>
      <w:tr w:rsidR="005F18C6" w14:paraId="6F4A4D3A" w14:textId="4C327708" w:rsidTr="00677E19">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BD3CEA4" w14:textId="77777777" w:rsidR="005F18C6" w:rsidRPr="006F45A0" w:rsidRDefault="005F18C6" w:rsidP="005F18C6">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470D548F" w14:textId="77777777" w:rsidR="005F18C6" w:rsidRPr="006F45A0" w:rsidRDefault="005F18C6" w:rsidP="005F18C6">
            <w:pPr>
              <w:pStyle w:val="Default"/>
              <w:rPr>
                <w:color w:val="FFFFFF" w:themeColor="background1"/>
                <w:sz w:val="18"/>
                <w:szCs w:val="18"/>
              </w:rPr>
            </w:pPr>
          </w:p>
        </w:tc>
      </w:tr>
    </w:tbl>
    <w:p w14:paraId="61A9562B" w14:textId="3A946B23" w:rsidR="00376442" w:rsidRPr="00376442" w:rsidRDefault="00635860" w:rsidP="00376442">
      <w:pPr>
        <w:tabs>
          <w:tab w:val="left" w:pos="3953"/>
        </w:tabs>
        <w:rPr>
          <w:sz w:val="80"/>
          <w:szCs w:val="80"/>
        </w:rPr>
      </w:pPr>
      <w:r>
        <w:rPr>
          <w:sz w:val="80"/>
          <w:szCs w:val="80"/>
        </w:rPr>
        <w:br w:type="textWrapping" w:clear="all"/>
      </w:r>
    </w:p>
    <w:sectPr w:rsidR="00376442" w:rsidRPr="00376442" w:rsidSect="00AA1615">
      <w:headerReference w:type="even" r:id="rId34"/>
      <w:headerReference w:type="default" r:id="rId35"/>
      <w:footerReference w:type="even" r:id="rId36"/>
      <w:footerReference w:type="default" r:id="rId37"/>
      <w:headerReference w:type="first" r:id="rId38"/>
      <w:footerReference w:type="first" r:id="rId39"/>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313F" w14:textId="77777777" w:rsidR="00836A5B" w:rsidRDefault="00836A5B" w:rsidP="00196A6D">
      <w:pPr>
        <w:spacing w:after="0" w:line="240" w:lineRule="auto"/>
      </w:pPr>
      <w:r>
        <w:separator/>
      </w:r>
    </w:p>
  </w:endnote>
  <w:endnote w:type="continuationSeparator" w:id="0">
    <w:p w14:paraId="64823EFC" w14:textId="77777777" w:rsidR="00836A5B" w:rsidRDefault="00836A5B"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3CA5" w14:textId="77777777" w:rsidR="001C3BCF" w:rsidRDefault="001C3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4CB70" w14:textId="77777777" w:rsidR="00836A5B" w:rsidRDefault="00836A5B" w:rsidP="00196A6D">
      <w:pPr>
        <w:spacing w:after="0" w:line="240" w:lineRule="auto"/>
      </w:pPr>
      <w:r>
        <w:separator/>
      </w:r>
    </w:p>
  </w:footnote>
  <w:footnote w:type="continuationSeparator" w:id="0">
    <w:p w14:paraId="0AC467E9" w14:textId="77777777" w:rsidR="00836A5B" w:rsidRDefault="00836A5B"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78D1" w14:textId="77777777" w:rsidR="001C3BCF" w:rsidRDefault="001C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3DF2CAE9">
              <wp:simplePos x="0" y="0"/>
              <wp:positionH relativeFrom="margin">
                <wp:align>left</wp:align>
              </wp:positionH>
              <wp:positionV relativeFrom="paragraph">
                <wp:posOffset>-67310</wp:posOffset>
              </wp:positionV>
              <wp:extent cx="6153150" cy="1333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33500"/>
                      </a:xfrm>
                      <a:prstGeom prst="rect">
                        <a:avLst/>
                      </a:prstGeom>
                      <a:solidFill>
                        <a:srgbClr val="FFFFFF"/>
                      </a:solidFill>
                      <a:ln w="9525">
                        <a:noFill/>
                        <a:miter lim="800000"/>
                        <a:headEnd/>
                        <a:tailEnd/>
                      </a:ln>
                    </wps:spPr>
                    <wps:txbx>
                      <w:txbxContent>
                        <w:p w14:paraId="7336BA71" w14:textId="591DBF29"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394FA1">
                            <w:rPr>
                              <w:color w:val="2F5496" w:themeColor="accent1" w:themeShade="BF"/>
                              <w:sz w:val="80"/>
                              <w:szCs w:val="80"/>
                            </w:rPr>
                            <w:t>Head</w:t>
                          </w:r>
                          <w:r w:rsidR="001C3BCF">
                            <w:rPr>
                              <w:color w:val="2F5496" w:themeColor="accent1" w:themeShade="BF"/>
                              <w:sz w:val="80"/>
                              <w:szCs w:val="80"/>
                            </w:rPr>
                            <w:t xml:space="preserve"> </w:t>
                          </w:r>
                          <w:r w:rsidR="00394FA1">
                            <w:rPr>
                              <w:color w:val="2F5496" w:themeColor="accent1" w:themeShade="BF"/>
                              <w:sz w:val="80"/>
                              <w:szCs w:val="80"/>
                            </w:rPr>
                            <w:t>start</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84.5pt;height:1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" stroked="f">
              <v:textbox>
                <w:txbxContent>
                  <w:p w14:paraId="7336BA71" w14:textId="591DBF29"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394FA1">
                      <w:rPr>
                        <w:color w:val="2F5496" w:themeColor="accent1" w:themeShade="BF"/>
                        <w:sz w:val="80"/>
                        <w:szCs w:val="80"/>
                      </w:rPr>
                      <w:t>Head</w:t>
                    </w:r>
                    <w:r w:rsidR="001C3BCF">
                      <w:rPr>
                        <w:color w:val="2F5496" w:themeColor="accent1" w:themeShade="BF"/>
                        <w:sz w:val="80"/>
                        <w:szCs w:val="80"/>
                      </w:rPr>
                      <w:t xml:space="preserve"> </w:t>
                    </w:r>
                    <w:r w:rsidR="00394FA1">
                      <w:rPr>
                        <w:color w:val="2F5496" w:themeColor="accent1" w:themeShade="BF"/>
                        <w:sz w:val="80"/>
                        <w:szCs w:val="80"/>
                      </w:rPr>
                      <w:t>start</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BD7C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C7827BD6"/>
    <w:lvl w:ilvl="0" w:tplc="3BF44E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AD7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1CCB"/>
    <w:rsid w:val="00057C87"/>
    <w:rsid w:val="0006783A"/>
    <w:rsid w:val="00070BA6"/>
    <w:rsid w:val="000921C4"/>
    <w:rsid w:val="000B2AD9"/>
    <w:rsid w:val="000E793C"/>
    <w:rsid w:val="000F3E9E"/>
    <w:rsid w:val="00144DC8"/>
    <w:rsid w:val="00152C3D"/>
    <w:rsid w:val="00174510"/>
    <w:rsid w:val="00194307"/>
    <w:rsid w:val="00196A6D"/>
    <w:rsid w:val="001A0658"/>
    <w:rsid w:val="001B4148"/>
    <w:rsid w:val="001C3BCF"/>
    <w:rsid w:val="001D1384"/>
    <w:rsid w:val="001D302C"/>
    <w:rsid w:val="001D6DA5"/>
    <w:rsid w:val="001D7251"/>
    <w:rsid w:val="001E04C8"/>
    <w:rsid w:val="00233DDB"/>
    <w:rsid w:val="00236CE3"/>
    <w:rsid w:val="0025142B"/>
    <w:rsid w:val="002634E5"/>
    <w:rsid w:val="002636F8"/>
    <w:rsid w:val="00271F4D"/>
    <w:rsid w:val="00276310"/>
    <w:rsid w:val="00293916"/>
    <w:rsid w:val="002A161C"/>
    <w:rsid w:val="002A1AE1"/>
    <w:rsid w:val="002B66F9"/>
    <w:rsid w:val="002E14D8"/>
    <w:rsid w:val="003047AA"/>
    <w:rsid w:val="00307087"/>
    <w:rsid w:val="003252C0"/>
    <w:rsid w:val="00341DE2"/>
    <w:rsid w:val="00353ABB"/>
    <w:rsid w:val="00375DA2"/>
    <w:rsid w:val="00376442"/>
    <w:rsid w:val="00394FA1"/>
    <w:rsid w:val="003A21C2"/>
    <w:rsid w:val="003B271E"/>
    <w:rsid w:val="00403DFD"/>
    <w:rsid w:val="00417136"/>
    <w:rsid w:val="00423EF5"/>
    <w:rsid w:val="00424890"/>
    <w:rsid w:val="004516FE"/>
    <w:rsid w:val="00454310"/>
    <w:rsid w:val="00475D3E"/>
    <w:rsid w:val="00480843"/>
    <w:rsid w:val="00480B08"/>
    <w:rsid w:val="00492C1F"/>
    <w:rsid w:val="004B3473"/>
    <w:rsid w:val="004E1332"/>
    <w:rsid w:val="004E4689"/>
    <w:rsid w:val="004E58D0"/>
    <w:rsid w:val="00510256"/>
    <w:rsid w:val="0051668A"/>
    <w:rsid w:val="00523594"/>
    <w:rsid w:val="00571267"/>
    <w:rsid w:val="005F13D5"/>
    <w:rsid w:val="005F18C6"/>
    <w:rsid w:val="00603BB1"/>
    <w:rsid w:val="0061483C"/>
    <w:rsid w:val="00635860"/>
    <w:rsid w:val="006374C0"/>
    <w:rsid w:val="0064547A"/>
    <w:rsid w:val="00656F3A"/>
    <w:rsid w:val="006607ED"/>
    <w:rsid w:val="00676FA2"/>
    <w:rsid w:val="006B67A8"/>
    <w:rsid w:val="006F285B"/>
    <w:rsid w:val="006F2D5D"/>
    <w:rsid w:val="006F45A0"/>
    <w:rsid w:val="00723CCE"/>
    <w:rsid w:val="00757DD5"/>
    <w:rsid w:val="00792D0B"/>
    <w:rsid w:val="007959E0"/>
    <w:rsid w:val="007B2A1F"/>
    <w:rsid w:val="0081219A"/>
    <w:rsid w:val="008354FF"/>
    <w:rsid w:val="00836A5B"/>
    <w:rsid w:val="008473ED"/>
    <w:rsid w:val="008671EE"/>
    <w:rsid w:val="008829F5"/>
    <w:rsid w:val="008B0A80"/>
    <w:rsid w:val="008B3961"/>
    <w:rsid w:val="008C07B9"/>
    <w:rsid w:val="008C243B"/>
    <w:rsid w:val="0092190E"/>
    <w:rsid w:val="00941725"/>
    <w:rsid w:val="0095400D"/>
    <w:rsid w:val="00957EA6"/>
    <w:rsid w:val="00975E83"/>
    <w:rsid w:val="00991C9F"/>
    <w:rsid w:val="009B0484"/>
    <w:rsid w:val="009C5297"/>
    <w:rsid w:val="009C736C"/>
    <w:rsid w:val="009E27BC"/>
    <w:rsid w:val="00A13F78"/>
    <w:rsid w:val="00A142AA"/>
    <w:rsid w:val="00A15477"/>
    <w:rsid w:val="00A5153A"/>
    <w:rsid w:val="00A541F2"/>
    <w:rsid w:val="00A55E25"/>
    <w:rsid w:val="00A6491D"/>
    <w:rsid w:val="00A828D8"/>
    <w:rsid w:val="00AA1615"/>
    <w:rsid w:val="00AC4C2A"/>
    <w:rsid w:val="00AC7B29"/>
    <w:rsid w:val="00AE2454"/>
    <w:rsid w:val="00AE502A"/>
    <w:rsid w:val="00AF43D0"/>
    <w:rsid w:val="00AF550C"/>
    <w:rsid w:val="00AF6F3B"/>
    <w:rsid w:val="00B00D7F"/>
    <w:rsid w:val="00B07BA8"/>
    <w:rsid w:val="00B106B9"/>
    <w:rsid w:val="00B27342"/>
    <w:rsid w:val="00B27AD6"/>
    <w:rsid w:val="00B3319E"/>
    <w:rsid w:val="00B506D5"/>
    <w:rsid w:val="00B64AF6"/>
    <w:rsid w:val="00B834EC"/>
    <w:rsid w:val="00B9410E"/>
    <w:rsid w:val="00BA19F2"/>
    <w:rsid w:val="00BD72AF"/>
    <w:rsid w:val="00BE7657"/>
    <w:rsid w:val="00C00FE5"/>
    <w:rsid w:val="00C303BE"/>
    <w:rsid w:val="00C30AB4"/>
    <w:rsid w:val="00C32F1C"/>
    <w:rsid w:val="00C44428"/>
    <w:rsid w:val="00C44CB6"/>
    <w:rsid w:val="00C62F4A"/>
    <w:rsid w:val="00C8422F"/>
    <w:rsid w:val="00C97026"/>
    <w:rsid w:val="00CB45A5"/>
    <w:rsid w:val="00CB6B77"/>
    <w:rsid w:val="00CD727A"/>
    <w:rsid w:val="00CE7232"/>
    <w:rsid w:val="00D32BA5"/>
    <w:rsid w:val="00D72918"/>
    <w:rsid w:val="00D875A1"/>
    <w:rsid w:val="00DA1AA3"/>
    <w:rsid w:val="00DB3AD2"/>
    <w:rsid w:val="00DD3684"/>
    <w:rsid w:val="00DE3ABD"/>
    <w:rsid w:val="00E36201"/>
    <w:rsid w:val="00E73EAD"/>
    <w:rsid w:val="00E7529C"/>
    <w:rsid w:val="00EA3C5B"/>
    <w:rsid w:val="00EB4C2C"/>
    <w:rsid w:val="00EB697F"/>
    <w:rsid w:val="00EC21A2"/>
    <w:rsid w:val="00EE4FDD"/>
    <w:rsid w:val="00F0257E"/>
    <w:rsid w:val="00F200B9"/>
    <w:rsid w:val="00F26C28"/>
    <w:rsid w:val="00F57328"/>
    <w:rsid w:val="00F60038"/>
    <w:rsid w:val="00F7731A"/>
    <w:rsid w:val="00F916FB"/>
    <w:rsid w:val="00FB1A52"/>
    <w:rsid w:val="00FB3939"/>
    <w:rsid w:val="00FB6F2E"/>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834EC"/>
    <w:rPr>
      <w:color w:val="0563C1" w:themeColor="hyperlink"/>
      <w:u w:val="single"/>
    </w:rPr>
  </w:style>
  <w:style w:type="character" w:styleId="UnresolvedMention">
    <w:name w:val="Unresolved Mention"/>
    <w:basedOn w:val="DefaultParagraphFont"/>
    <w:uiPriority w:val="99"/>
    <w:semiHidden/>
    <w:unhideWhenUsed/>
    <w:rsid w:val="005F18C6"/>
    <w:rPr>
      <w:color w:val="605E5C"/>
      <w:shd w:val="clear" w:color="auto" w:fill="E1DFDD"/>
    </w:rPr>
  </w:style>
  <w:style w:type="character" w:styleId="FollowedHyperlink">
    <w:name w:val="FollowedHyperlink"/>
    <w:basedOn w:val="DefaultParagraphFont"/>
    <w:uiPriority w:val="99"/>
    <w:semiHidden/>
    <w:unhideWhenUsed/>
    <w:rsid w:val="00375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emergency-evacuation-procedures/" TargetMode="External"/><Relationship Id="rId18" Type="http://schemas.openxmlformats.org/officeDocument/2006/relationships/hyperlink" Target="https://safetysourceonline.com/video/hazardous-communications-english-1035ae/" TargetMode="External"/><Relationship Id="rId26" Type="http://schemas.openxmlformats.org/officeDocument/2006/relationships/hyperlink" Target="https://safetysourceonline.com/video/kitchen-safety-5008a-13-min/" TargetMode="External"/><Relationship Id="rId39" Type="http://schemas.openxmlformats.org/officeDocument/2006/relationships/footer" Target="footer3.xml"/><Relationship Id="rId21" Type="http://schemas.openxmlformats.org/officeDocument/2006/relationships/hyperlink" Target="https://www.compsourcemutual.com/knowledge-center/personal-protective-equipment-safety-talk/"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chemical-handling-safety-talk/" TargetMode="External"/><Relationship Id="rId20" Type="http://schemas.openxmlformats.org/officeDocument/2006/relationships/hyperlink" Target="https://safetysourceonline.com/video/heat-stress-facts-and-prevention/" TargetMode="External"/><Relationship Id="rId29" Type="http://schemas.openxmlformats.org/officeDocument/2006/relationships/hyperlink" Target="https://safetysourceonline.com/video/choices-safe-driving-1078i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sourceonline.com/video/emergency-first-aid-1058i-19-min-2/" TargetMode="External"/><Relationship Id="rId24" Type="http://schemas.openxmlformats.org/officeDocument/2006/relationships/hyperlink" Target="https://safetysourceonline.com/video/workplace-violence-facts-prevention-ss1081ie/" TargetMode="External"/><Relationship Id="rId32" Type="http://schemas.openxmlformats.org/officeDocument/2006/relationships/hyperlink" Target="https://www.compsourcemutual.com/knowledge-center/common-slip-trip-and-fall-hazards-safety-talk-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fetysourceonline.com/video/back-safety-the-basics-ss1014de-11-min/" TargetMode="External"/><Relationship Id="rId23" Type="http://schemas.openxmlformats.org/officeDocument/2006/relationships/hyperlink" Target="https://www.compsourcemutual.com/knowledge-center/workplace-violence-safety-talk/" TargetMode="External"/><Relationship Id="rId28" Type="http://schemas.openxmlformats.org/officeDocument/2006/relationships/hyperlink" Target="https://www.compsourcemutual.com/knowledge-center/environment-and-surroundings-community-action/" TargetMode="External"/><Relationship Id="rId36" Type="http://schemas.openxmlformats.org/officeDocument/2006/relationships/footer" Target="footer1.xml"/><Relationship Id="rId10" Type="http://schemas.openxmlformats.org/officeDocument/2006/relationships/hyperlink" Target="https://www.compsourcemutual.com/knowledge-center/what-to-do-in-case-of-an-incident-safety-talk/" TargetMode="External"/><Relationship Id="rId19" Type="http://schemas.openxmlformats.org/officeDocument/2006/relationships/hyperlink" Target="https://www.compsourcemutual.com/knowledge-center/heat-stress-safety-talk-3/" TargetMode="External"/><Relationship Id="rId31" Type="http://schemas.openxmlformats.org/officeDocument/2006/relationships/hyperlink" Target="https://safetysourceonline.com/video/ladder-safety-8019a-10-min/" TargetMode="External"/><Relationship Id="rId4" Type="http://schemas.openxmlformats.org/officeDocument/2006/relationships/settings" Target="settings.xml"/><Relationship Id="rId9" Type="http://schemas.openxmlformats.org/officeDocument/2006/relationships/hyperlink" Target="https://safetysourceonline.com/video/bbp-know-the-risk-ss1027be/" TargetMode="External"/><Relationship Id="rId14" Type="http://schemas.openxmlformats.org/officeDocument/2006/relationships/hyperlink" Target="https://www.compsourcemutual.com/knowledge-center/back-safety/" TargetMode="External"/><Relationship Id="rId22" Type="http://schemas.openxmlformats.org/officeDocument/2006/relationships/hyperlink" Target="https://safetysourceonline.com/video/ppebasic-training-1028b-12-min/" TargetMode="External"/><Relationship Id="rId27" Type="http://schemas.openxmlformats.org/officeDocument/2006/relationships/hyperlink" Target="https://www.compsourcemutual.com/knowledge-center/distracted-driving-safety-talk/" TargetMode="External"/><Relationship Id="rId30" Type="http://schemas.openxmlformats.org/officeDocument/2006/relationships/hyperlink" Target="https://www.compsourcemutual.com/knowledge-center/portable-step-ladder-safety-talk/" TargetMode="External"/><Relationship Id="rId35" Type="http://schemas.openxmlformats.org/officeDocument/2006/relationships/header" Target="header2.xml"/><Relationship Id="rId8" Type="http://schemas.openxmlformats.org/officeDocument/2006/relationships/hyperlink" Target="https://www.compsourcemutual.com/knowledge-center/bloodborne-pathogens-safety-talk-2/" TargetMode="External"/><Relationship Id="rId3" Type="http://schemas.openxmlformats.org/officeDocument/2006/relationships/styles" Target="styles.xml"/><Relationship Id="rId12" Type="http://schemas.openxmlformats.org/officeDocument/2006/relationships/hyperlink" Target="https://www.compsourcemutual.com/knowledge-center/emergency-planning-safety-talk/" TargetMode="External"/><Relationship Id="rId17" Type="http://schemas.openxmlformats.org/officeDocument/2006/relationships/hyperlink" Target="https://www.compsourcemutual.com/knowledge-center/reading-safety-data-sheets-safety-talk/" TargetMode="External"/><Relationship Id="rId25" Type="http://schemas.openxmlformats.org/officeDocument/2006/relationships/hyperlink" Target="https://www.compsourcemutual.com/knowledge-center/food-service-safety-talk/" TargetMode="External"/><Relationship Id="rId33" Type="http://schemas.openxmlformats.org/officeDocument/2006/relationships/hyperlink" Target="https://safetysourceonline.com/video/preventing-slips-trips-falls-ss2222ae-14-mins/"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Laura Tone</cp:lastModifiedBy>
  <cp:revision>3</cp:revision>
  <dcterms:created xsi:type="dcterms:W3CDTF">2021-08-05T18:21:00Z</dcterms:created>
  <dcterms:modified xsi:type="dcterms:W3CDTF">2021-08-05T18:24:00Z</dcterms:modified>
</cp:coreProperties>
</file>