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0CDBD" w14:textId="07E538F3" w:rsidR="00CE0B3B" w:rsidRPr="00CE0B3B" w:rsidRDefault="00CA4469" w:rsidP="00CE0B3B">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60DDAC97">
            <wp:simplePos x="0" y="0"/>
            <wp:positionH relativeFrom="page">
              <wp:align>right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A41B5F">
        <w:rPr>
          <w:rFonts w:ascii="futura-pt" w:hAnsi="futura-pt"/>
          <w:b w:val="0"/>
          <w:bCs w:val="0"/>
          <w:color w:val="00263A"/>
        </w:rPr>
        <w:t>cell phone use while driving</w:t>
      </w:r>
      <w:r w:rsidR="00E37CD4">
        <w:rPr>
          <w:rFonts w:ascii="futura-pt" w:hAnsi="futura-pt"/>
          <w:b w:val="0"/>
          <w:bCs w:val="0"/>
          <w:color w:val="00263A"/>
        </w:rPr>
        <w:t xml:space="preserve"> </w:t>
      </w:r>
    </w:p>
    <w:p w14:paraId="28947ADB" w14:textId="404A1018" w:rsidR="00A41B5F" w:rsidRPr="000640E3" w:rsidRDefault="0006613B" w:rsidP="00A41B5F">
      <w:pPr>
        <w:rPr>
          <w:sz w:val="22"/>
          <w:szCs w:val="22"/>
        </w:rPr>
      </w:pPr>
      <w:r w:rsidRPr="000640E3">
        <w:rPr>
          <w:rFonts w:ascii="Calibri" w:hAnsi="Calibri" w:cs="Calibri"/>
          <w:b/>
          <w:bCs/>
          <w:noProof/>
          <w:sz w:val="22"/>
          <w:szCs w:val="22"/>
        </w:rPr>
        <w:drawing>
          <wp:anchor distT="0" distB="0" distL="114300" distR="114300" simplePos="0" relativeHeight="251663360" behindDoc="1" locked="0" layoutInCell="1" allowOverlap="1" wp14:anchorId="6F2085FC" wp14:editId="6C14C177">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r w:rsidR="00A41B5F" w:rsidRPr="000640E3">
        <w:rPr>
          <w:sz w:val="22"/>
          <w:szCs w:val="22"/>
        </w:rPr>
        <w:t>Currently cell phone use for any business is just a typical part of communication. Along with this comes the issue of cell phone use while driving. Clear rules should be understood and reviewed before you get behind the wheel.</w:t>
      </w:r>
    </w:p>
    <w:p w14:paraId="74584C98" w14:textId="77777777" w:rsidR="00A41B5F" w:rsidRPr="000640E3" w:rsidRDefault="00A41B5F" w:rsidP="00A41B5F">
      <w:pPr>
        <w:rPr>
          <w:sz w:val="22"/>
          <w:szCs w:val="22"/>
        </w:rPr>
      </w:pPr>
    </w:p>
    <w:p w14:paraId="2FB9D634" w14:textId="1E5BBC0D" w:rsidR="00A41B5F" w:rsidRPr="000640E3" w:rsidRDefault="00A41B5F" w:rsidP="00A41B5F">
      <w:pPr>
        <w:rPr>
          <w:i/>
          <w:iCs/>
          <w:sz w:val="22"/>
          <w:szCs w:val="22"/>
        </w:rPr>
      </w:pPr>
      <w:r w:rsidRPr="000640E3">
        <w:rPr>
          <w:i/>
          <w:iCs/>
          <w:sz w:val="22"/>
          <w:szCs w:val="22"/>
        </w:rPr>
        <w:t>Acceptable cell phone use:</w:t>
      </w:r>
    </w:p>
    <w:p w14:paraId="3E1AB902" w14:textId="77777777" w:rsidR="00A41B5F" w:rsidRPr="000640E3" w:rsidRDefault="00A41B5F" w:rsidP="00A41B5F">
      <w:pPr>
        <w:pStyle w:val="ListParagraph"/>
        <w:numPr>
          <w:ilvl w:val="0"/>
          <w:numId w:val="21"/>
        </w:numPr>
        <w:spacing w:after="200" w:line="276" w:lineRule="auto"/>
        <w:rPr>
          <w:b/>
        </w:rPr>
      </w:pPr>
      <w:r w:rsidRPr="000640E3">
        <w:t>Know your company’s cell phone policy and follow it</w:t>
      </w:r>
    </w:p>
    <w:p w14:paraId="22386502" w14:textId="6125A995" w:rsidR="00A41B5F" w:rsidRPr="000640E3" w:rsidRDefault="00A41B5F" w:rsidP="00A41B5F">
      <w:pPr>
        <w:pStyle w:val="ListParagraph"/>
        <w:numPr>
          <w:ilvl w:val="0"/>
          <w:numId w:val="21"/>
        </w:numPr>
        <w:spacing w:after="200" w:line="276" w:lineRule="auto"/>
        <w:rPr>
          <w:b/>
        </w:rPr>
      </w:pPr>
      <w:r w:rsidRPr="000640E3">
        <w:t>Phones to be used for GPS should be set up prior to beginning your trip and mounted properly to avoid distraction of reaching</w:t>
      </w:r>
      <w:r w:rsidR="009B055E" w:rsidRPr="000640E3">
        <w:t xml:space="preserve"> or </w:t>
      </w:r>
      <w:r w:rsidRPr="000640E3">
        <w:t>looking for your phone during the trip</w:t>
      </w:r>
    </w:p>
    <w:p w14:paraId="6887CB0D" w14:textId="6E43F844" w:rsidR="00A41B5F" w:rsidRPr="000640E3" w:rsidRDefault="00A41B5F" w:rsidP="00A41B5F">
      <w:pPr>
        <w:pStyle w:val="ListParagraph"/>
        <w:numPr>
          <w:ilvl w:val="0"/>
          <w:numId w:val="21"/>
        </w:numPr>
        <w:spacing w:after="200" w:line="276" w:lineRule="auto"/>
        <w:rPr>
          <w:b/>
        </w:rPr>
      </w:pPr>
      <w:r w:rsidRPr="000640E3">
        <w:t xml:space="preserve">A hands-free device may be used if approved by your employer and no more than </w:t>
      </w:r>
      <w:r w:rsidR="009B055E" w:rsidRPr="000640E3">
        <w:t>one</w:t>
      </w:r>
      <w:r w:rsidRPr="000640E3">
        <w:t xml:space="preserve"> button needs to be pushed for accessing</w:t>
      </w:r>
    </w:p>
    <w:p w14:paraId="3C859CF2" w14:textId="77777777" w:rsidR="00A41B5F" w:rsidRPr="000640E3" w:rsidRDefault="00A41B5F" w:rsidP="00A41B5F">
      <w:pPr>
        <w:pStyle w:val="ListParagraph"/>
        <w:numPr>
          <w:ilvl w:val="0"/>
          <w:numId w:val="21"/>
        </w:numPr>
        <w:spacing w:after="200" w:line="276" w:lineRule="auto"/>
        <w:rPr>
          <w:b/>
        </w:rPr>
      </w:pPr>
      <w:r w:rsidRPr="000640E3">
        <w:t>Use voice activation when dialing a number</w:t>
      </w:r>
    </w:p>
    <w:p w14:paraId="52F86792" w14:textId="0C0CA3EC" w:rsidR="00A41B5F" w:rsidRPr="000640E3" w:rsidRDefault="00A41B5F" w:rsidP="00A41B5F">
      <w:pPr>
        <w:pStyle w:val="ListParagraph"/>
        <w:numPr>
          <w:ilvl w:val="0"/>
          <w:numId w:val="21"/>
        </w:numPr>
        <w:spacing w:after="200" w:line="276" w:lineRule="auto"/>
        <w:rPr>
          <w:b/>
        </w:rPr>
      </w:pPr>
      <w:r w:rsidRPr="000640E3">
        <w:t>Set up automatic reply messages to let your callers know you are driving and can call them once stopped</w:t>
      </w:r>
    </w:p>
    <w:p w14:paraId="05A78489" w14:textId="488F7110" w:rsidR="000640E3" w:rsidRPr="000640E3" w:rsidRDefault="000640E3" w:rsidP="000640E3">
      <w:pPr>
        <w:pStyle w:val="ListParagraph"/>
        <w:numPr>
          <w:ilvl w:val="0"/>
          <w:numId w:val="21"/>
        </w:numPr>
        <w:spacing w:after="200" w:line="276" w:lineRule="auto"/>
        <w:rPr>
          <w:rFonts w:cs="Arial"/>
        </w:rPr>
      </w:pPr>
      <w:r w:rsidRPr="000640E3">
        <w:rPr>
          <w:rFonts w:cs="Arial"/>
        </w:rPr>
        <w:t xml:space="preserve">Change the cell phone voicemail greeting to: “Hi, this is (name). </w:t>
      </w:r>
      <w:r w:rsidRPr="000640E3">
        <w:rPr>
          <w:rFonts w:cs="Arial"/>
        </w:rPr>
        <w:t>I am</w:t>
      </w:r>
      <w:r w:rsidRPr="000640E3">
        <w:rPr>
          <w:rFonts w:cs="Arial"/>
        </w:rPr>
        <w:t xml:space="preserve"> either away from my phone or currently driving</w:t>
      </w:r>
      <w:r>
        <w:rPr>
          <w:rFonts w:cs="Arial"/>
        </w:rPr>
        <w:t>; p</w:t>
      </w:r>
      <w:r w:rsidRPr="000640E3">
        <w:rPr>
          <w:rFonts w:cs="Arial"/>
        </w:rPr>
        <w:t xml:space="preserve">lease leave a message” </w:t>
      </w:r>
    </w:p>
    <w:p w14:paraId="06943864" w14:textId="608C7A8C" w:rsidR="000640E3" w:rsidRPr="000640E3" w:rsidRDefault="000640E3" w:rsidP="000640E3">
      <w:pPr>
        <w:pStyle w:val="ListParagraph"/>
        <w:numPr>
          <w:ilvl w:val="0"/>
          <w:numId w:val="21"/>
        </w:numPr>
        <w:spacing w:after="200" w:line="276" w:lineRule="auto"/>
        <w:rPr>
          <w:rFonts w:cs="Arial"/>
        </w:rPr>
      </w:pPr>
      <w:r w:rsidRPr="000640E3">
        <w:rPr>
          <w:rFonts w:cs="Arial"/>
        </w:rPr>
        <w:t>Speak up when in the car with someone who uses a cell phone while driving</w:t>
      </w:r>
    </w:p>
    <w:p w14:paraId="1EAA2488" w14:textId="77777777" w:rsidR="00A41B5F" w:rsidRPr="000640E3" w:rsidRDefault="00A41B5F" w:rsidP="00A41B5F">
      <w:pPr>
        <w:rPr>
          <w:bCs/>
          <w:i/>
          <w:iCs/>
          <w:sz w:val="22"/>
          <w:szCs w:val="22"/>
        </w:rPr>
      </w:pPr>
      <w:r w:rsidRPr="000640E3">
        <w:rPr>
          <w:bCs/>
          <w:i/>
          <w:iCs/>
          <w:sz w:val="22"/>
          <w:szCs w:val="22"/>
        </w:rPr>
        <w:t>Action to avoid:</w:t>
      </w:r>
    </w:p>
    <w:p w14:paraId="00483CBE" w14:textId="083F2594" w:rsidR="00A41B5F" w:rsidRPr="000640E3" w:rsidRDefault="00A41B5F" w:rsidP="00A41B5F">
      <w:pPr>
        <w:pStyle w:val="ListParagraph"/>
        <w:numPr>
          <w:ilvl w:val="0"/>
          <w:numId w:val="22"/>
        </w:numPr>
        <w:spacing w:after="200" w:line="276" w:lineRule="auto"/>
        <w:rPr>
          <w:b/>
        </w:rPr>
      </w:pPr>
      <w:r w:rsidRPr="000640E3">
        <w:t>Do not take a call if hands free is not available</w:t>
      </w:r>
      <w:r w:rsidR="009B055E" w:rsidRPr="000640E3">
        <w:t xml:space="preserve"> and </w:t>
      </w:r>
      <w:r w:rsidRPr="000640E3">
        <w:t>pull over to have the conversation or let it go to voicemail</w:t>
      </w:r>
    </w:p>
    <w:p w14:paraId="6E4EF580" w14:textId="77777777" w:rsidR="00A41B5F" w:rsidRPr="000640E3" w:rsidRDefault="00A41B5F" w:rsidP="00A41B5F">
      <w:pPr>
        <w:pStyle w:val="ListParagraph"/>
        <w:numPr>
          <w:ilvl w:val="0"/>
          <w:numId w:val="22"/>
        </w:numPr>
        <w:spacing w:after="200" w:line="276" w:lineRule="auto"/>
        <w:rPr>
          <w:b/>
        </w:rPr>
      </w:pPr>
      <w:r w:rsidRPr="000640E3">
        <w:t>Minimize lengthy conversations while driving to limit distraction</w:t>
      </w:r>
    </w:p>
    <w:p w14:paraId="662D1D58" w14:textId="6E67263B" w:rsidR="00A41B5F" w:rsidRPr="000640E3" w:rsidRDefault="00A41B5F" w:rsidP="00A41B5F">
      <w:pPr>
        <w:pStyle w:val="ListParagraph"/>
        <w:numPr>
          <w:ilvl w:val="0"/>
          <w:numId w:val="22"/>
        </w:numPr>
        <w:spacing w:after="200" w:line="276" w:lineRule="auto"/>
        <w:rPr>
          <w:b/>
        </w:rPr>
      </w:pPr>
      <w:r w:rsidRPr="000640E3">
        <w:t>Do not re-route or look up a new destination while driving</w:t>
      </w:r>
      <w:r w:rsidR="009B055E" w:rsidRPr="000640E3">
        <w:t xml:space="preserve"> and </w:t>
      </w:r>
      <w:r w:rsidRPr="000640E3">
        <w:t>pull over or exit in a safe area to do so</w:t>
      </w:r>
    </w:p>
    <w:p w14:paraId="5F627776" w14:textId="77777777" w:rsidR="000640E3" w:rsidRPr="000640E3" w:rsidRDefault="000640E3" w:rsidP="000640E3">
      <w:pPr>
        <w:rPr>
          <w:rFonts w:cs="Arial"/>
          <w:i/>
          <w:iCs/>
          <w:sz w:val="22"/>
          <w:szCs w:val="22"/>
        </w:rPr>
      </w:pPr>
      <w:r w:rsidRPr="000640E3">
        <w:rPr>
          <w:rFonts w:cs="Arial"/>
          <w:i/>
          <w:iCs/>
          <w:sz w:val="22"/>
          <w:szCs w:val="22"/>
        </w:rPr>
        <w:t xml:space="preserve">The next time we consider being involved in distracting behavior while driving we can remember these statistics provided by the National Safety Councils website and it may help us to reconsider our actions: </w:t>
      </w:r>
    </w:p>
    <w:p w14:paraId="5F8DD311" w14:textId="071C2922" w:rsidR="000640E3" w:rsidRPr="000640E3" w:rsidRDefault="000640E3" w:rsidP="000640E3">
      <w:pPr>
        <w:pStyle w:val="ListParagraph"/>
        <w:numPr>
          <w:ilvl w:val="0"/>
          <w:numId w:val="23"/>
        </w:numPr>
        <w:spacing w:after="200" w:line="276" w:lineRule="auto"/>
        <w:rPr>
          <w:rFonts w:cs="Arial"/>
        </w:rPr>
      </w:pPr>
      <w:r w:rsidRPr="000640E3">
        <w:rPr>
          <w:rFonts w:cs="Arial"/>
        </w:rPr>
        <w:t>Drivers using cell phones are four times more likely to be involved in a crash</w:t>
      </w:r>
    </w:p>
    <w:p w14:paraId="5EE70DEA" w14:textId="0B60041B" w:rsidR="000640E3" w:rsidRPr="000640E3" w:rsidRDefault="000640E3" w:rsidP="000640E3">
      <w:pPr>
        <w:pStyle w:val="ListParagraph"/>
        <w:numPr>
          <w:ilvl w:val="0"/>
          <w:numId w:val="23"/>
        </w:numPr>
        <w:spacing w:after="200" w:line="276" w:lineRule="auto"/>
        <w:rPr>
          <w:rFonts w:cs="Arial"/>
        </w:rPr>
      </w:pPr>
      <w:r w:rsidRPr="000640E3">
        <w:rPr>
          <w:rFonts w:cs="Arial"/>
        </w:rPr>
        <w:t>One out of every four motor vehicle crashes involve cell phone use at the time of the crash</w:t>
      </w:r>
    </w:p>
    <w:p w14:paraId="610DA292" w14:textId="38F293CC" w:rsidR="000640E3" w:rsidRPr="000640E3" w:rsidRDefault="000640E3" w:rsidP="000640E3">
      <w:pPr>
        <w:pStyle w:val="ListParagraph"/>
        <w:numPr>
          <w:ilvl w:val="0"/>
          <w:numId w:val="23"/>
        </w:numPr>
        <w:spacing w:after="200" w:line="276" w:lineRule="auto"/>
        <w:rPr>
          <w:rFonts w:cs="Arial"/>
        </w:rPr>
      </w:pPr>
      <w:r w:rsidRPr="000640E3">
        <w:rPr>
          <w:rFonts w:cs="Arial"/>
        </w:rPr>
        <w:t>Every 24 seconds a crash occurs in the U.S. because of drivers using cell phones and texting</w:t>
      </w:r>
    </w:p>
    <w:p w14:paraId="6322AFB3" w14:textId="169485B4" w:rsidR="000640E3" w:rsidRPr="000640E3" w:rsidRDefault="000640E3" w:rsidP="000640E3">
      <w:pPr>
        <w:pStyle w:val="ListParagraph"/>
        <w:numPr>
          <w:ilvl w:val="0"/>
          <w:numId w:val="23"/>
        </w:numPr>
        <w:spacing w:after="200" w:line="276" w:lineRule="auto"/>
        <w:rPr>
          <w:rFonts w:cs="Arial"/>
        </w:rPr>
      </w:pPr>
      <w:r w:rsidRPr="000640E3">
        <w:rPr>
          <w:rFonts w:cs="Arial"/>
        </w:rPr>
        <w:t>Drivers talking on cell phones had slower reaction times than drivers with .08 blood alcohol conten</w:t>
      </w:r>
      <w:r>
        <w:rPr>
          <w:rFonts w:cs="Arial"/>
        </w:rPr>
        <w:t>t</w:t>
      </w:r>
    </w:p>
    <w:p w14:paraId="44BB5F1D" w14:textId="47D39D42" w:rsidR="000640E3" w:rsidRPr="000640E3" w:rsidRDefault="000640E3" w:rsidP="000640E3">
      <w:pPr>
        <w:pStyle w:val="ListParagraph"/>
        <w:numPr>
          <w:ilvl w:val="0"/>
          <w:numId w:val="23"/>
        </w:numPr>
        <w:spacing w:after="200" w:line="276" w:lineRule="auto"/>
        <w:rPr>
          <w:rFonts w:cs="Arial"/>
          <w:b/>
        </w:rPr>
      </w:pPr>
      <w:r w:rsidRPr="000640E3">
        <w:rPr>
          <w:rFonts w:cs="Arial"/>
        </w:rPr>
        <w:t>Our brain can miss seeing up to 50% of the driving environment when we are talking on a cell phone behind the wheel</w:t>
      </w:r>
    </w:p>
    <w:p w14:paraId="1923A556" w14:textId="1CE61C47" w:rsidR="000640E3" w:rsidRPr="000640E3" w:rsidRDefault="000640E3" w:rsidP="000640E3">
      <w:pPr>
        <w:rPr>
          <w:rFonts w:cs="Arial"/>
          <w:i/>
          <w:iCs/>
          <w:sz w:val="22"/>
          <w:szCs w:val="22"/>
        </w:rPr>
      </w:pPr>
      <w:r w:rsidRPr="000640E3">
        <w:rPr>
          <w:rFonts w:cs="Arial"/>
          <w:bCs/>
          <w:i/>
          <w:iCs/>
          <w:sz w:val="22"/>
          <w:szCs w:val="22"/>
        </w:rPr>
        <w:t>Each of us can help.</w:t>
      </w:r>
      <w:r w:rsidRPr="000640E3">
        <w:rPr>
          <w:rFonts w:cs="Arial"/>
          <w:b/>
          <w:i/>
          <w:iCs/>
          <w:sz w:val="22"/>
          <w:szCs w:val="22"/>
        </w:rPr>
        <w:t xml:space="preserve"> </w:t>
      </w:r>
      <w:r w:rsidRPr="000640E3">
        <w:rPr>
          <w:rFonts w:cs="Arial"/>
          <w:i/>
          <w:iCs/>
          <w:sz w:val="22"/>
          <w:szCs w:val="22"/>
        </w:rPr>
        <w:t>Everyone plays a role in making our roadways safer. Make a personal commitment to drive cell free, and if it is a difficult change to make, use the technologies that are available to prevent cell phone use.</w:t>
      </w:r>
      <w:r>
        <w:rPr>
          <w:rFonts w:cs="Arial"/>
          <w:i/>
          <w:iCs/>
          <w:sz w:val="22"/>
          <w:szCs w:val="22"/>
        </w:rPr>
        <w:t xml:space="preserve"> </w:t>
      </w:r>
      <w:r w:rsidRPr="000640E3">
        <w:rPr>
          <w:rFonts w:cs="Arial"/>
          <w:i/>
          <w:iCs/>
          <w:sz w:val="22"/>
          <w:szCs w:val="22"/>
        </w:rPr>
        <w:t xml:space="preserve">One call has the potential to change everything. Make a pledge to be on the road and off the phone. </w:t>
      </w:r>
    </w:p>
    <w:p w14:paraId="475E21DC" w14:textId="4A027CD0" w:rsidR="001B4850" w:rsidRPr="00E37CD4" w:rsidRDefault="001B4850" w:rsidP="00A41B5F">
      <w:pPr>
        <w:spacing w:before="100" w:beforeAutospacing="1" w:after="100" w:afterAutospacing="1"/>
        <w:rPr>
          <w:rFonts w:ascii="Calibri" w:eastAsia="Calibri" w:hAnsi="Calibri" w:cs="Times New Roman"/>
          <w:sz w:val="22"/>
          <w:szCs w:val="22"/>
          <w:lang w:val="en-AU"/>
        </w:rPr>
      </w:pPr>
    </w:p>
    <w:sectPr w:rsidR="001B4850" w:rsidRPr="00E37CD4" w:rsidSect="001730F4">
      <w:footerReference w:type="default" r:id="rId13"/>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futura-pt">
    <w:altName w:val="Century Gothic"/>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This document is furnished by CompSource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E1192"/>
    <w:multiLevelType w:val="hybridMultilevel"/>
    <w:tmpl w:val="749286E2"/>
    <w:lvl w:ilvl="0" w:tplc="95FC91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605DF"/>
    <w:multiLevelType w:val="hybridMultilevel"/>
    <w:tmpl w:val="C98E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B1F01"/>
    <w:multiLevelType w:val="hybridMultilevel"/>
    <w:tmpl w:val="ABD820CC"/>
    <w:lvl w:ilvl="0" w:tplc="6B3699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01650"/>
    <w:multiLevelType w:val="multilevel"/>
    <w:tmpl w:val="7878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143EF"/>
    <w:multiLevelType w:val="hybridMultilevel"/>
    <w:tmpl w:val="FBB6290C"/>
    <w:lvl w:ilvl="0" w:tplc="45D439C0">
      <w:numFmt w:val="bullet"/>
      <w:lvlText w:val="-"/>
      <w:lvlJc w:val="left"/>
      <w:pPr>
        <w:ind w:left="720" w:hanging="360"/>
      </w:pPr>
      <w:rPr>
        <w:rFonts w:ascii="Calibri" w:eastAsiaTheme="minorHAnsi" w:hAnsi="Calibri" w:cs="Calibri"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D010EB"/>
    <w:multiLevelType w:val="hybridMultilevel"/>
    <w:tmpl w:val="7ED4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910B5"/>
    <w:multiLevelType w:val="multilevel"/>
    <w:tmpl w:val="322A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EF1ACB"/>
    <w:multiLevelType w:val="hybridMultilevel"/>
    <w:tmpl w:val="4472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6C4FDB"/>
    <w:multiLevelType w:val="hybridMultilevel"/>
    <w:tmpl w:val="70A4C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991223"/>
    <w:multiLevelType w:val="hybridMultilevel"/>
    <w:tmpl w:val="ADBA632E"/>
    <w:lvl w:ilvl="0" w:tplc="1B3625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C3AF8"/>
    <w:multiLevelType w:val="hybridMultilevel"/>
    <w:tmpl w:val="DD78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56E309D6"/>
    <w:multiLevelType w:val="hybridMultilevel"/>
    <w:tmpl w:val="2D72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9934E6"/>
    <w:multiLevelType w:val="multilevel"/>
    <w:tmpl w:val="381A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587464"/>
    <w:multiLevelType w:val="hybridMultilevel"/>
    <w:tmpl w:val="8878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474475"/>
    <w:multiLevelType w:val="hybridMultilevel"/>
    <w:tmpl w:val="E4949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84135BF"/>
    <w:multiLevelType w:val="multilevel"/>
    <w:tmpl w:val="5328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9"/>
  </w:num>
  <w:num w:numId="4">
    <w:abstractNumId w:val="16"/>
  </w:num>
  <w:num w:numId="5">
    <w:abstractNumId w:val="21"/>
  </w:num>
  <w:num w:numId="6">
    <w:abstractNumId w:val="4"/>
  </w:num>
  <w:num w:numId="7">
    <w:abstractNumId w:val="10"/>
  </w:num>
  <w:num w:numId="8">
    <w:abstractNumId w:val="13"/>
  </w:num>
  <w:num w:numId="9">
    <w:abstractNumId w:val="3"/>
  </w:num>
  <w:num w:numId="10">
    <w:abstractNumId w:val="11"/>
  </w:num>
  <w:num w:numId="11">
    <w:abstractNumId w:val="17"/>
  </w:num>
  <w:num w:numId="12">
    <w:abstractNumId w:val="2"/>
  </w:num>
  <w:num w:numId="13">
    <w:abstractNumId w:val="14"/>
  </w:num>
  <w:num w:numId="14">
    <w:abstractNumId w:val="20"/>
  </w:num>
  <w:num w:numId="15">
    <w:abstractNumId w:val="1"/>
  </w:num>
  <w:num w:numId="16">
    <w:abstractNumId w:val="7"/>
  </w:num>
  <w:num w:numId="17">
    <w:abstractNumId w:val="23"/>
  </w:num>
  <w:num w:numId="18">
    <w:abstractNumId w:val="18"/>
  </w:num>
  <w:num w:numId="19">
    <w:abstractNumId w:val="5"/>
  </w:num>
  <w:num w:numId="20">
    <w:abstractNumId w:val="9"/>
  </w:num>
  <w:num w:numId="21">
    <w:abstractNumId w:val="8"/>
  </w:num>
  <w:num w:numId="22">
    <w:abstractNumId w:val="15"/>
  </w:num>
  <w:num w:numId="23">
    <w:abstractNumId w:val="12"/>
    <w:lvlOverride w:ilvl="0"/>
    <w:lvlOverride w:ilvl="1"/>
    <w:lvlOverride w:ilvl="2"/>
    <w:lvlOverride w:ilvl="3"/>
    <w:lvlOverride w:ilvl="4"/>
    <w:lvlOverride w:ilvl="5"/>
    <w:lvlOverride w:ilvl="6"/>
    <w:lvlOverride w:ilvl="7"/>
    <w:lvlOverride w:ilvl="8"/>
  </w:num>
  <w:num w:numId="24">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40E3"/>
    <w:rsid w:val="0006613B"/>
    <w:rsid w:val="000D284E"/>
    <w:rsid w:val="000F3D3B"/>
    <w:rsid w:val="0010412C"/>
    <w:rsid w:val="00144421"/>
    <w:rsid w:val="001730F4"/>
    <w:rsid w:val="001B4850"/>
    <w:rsid w:val="001C594A"/>
    <w:rsid w:val="00202D10"/>
    <w:rsid w:val="00230F2D"/>
    <w:rsid w:val="002562B9"/>
    <w:rsid w:val="00265008"/>
    <w:rsid w:val="002F213B"/>
    <w:rsid w:val="00355DB1"/>
    <w:rsid w:val="00372264"/>
    <w:rsid w:val="00394FD8"/>
    <w:rsid w:val="003A3910"/>
    <w:rsid w:val="00430324"/>
    <w:rsid w:val="00474310"/>
    <w:rsid w:val="00480A1F"/>
    <w:rsid w:val="005064B6"/>
    <w:rsid w:val="00506D5D"/>
    <w:rsid w:val="00507856"/>
    <w:rsid w:val="006D14EB"/>
    <w:rsid w:val="006D22A1"/>
    <w:rsid w:val="00715AFA"/>
    <w:rsid w:val="00720873"/>
    <w:rsid w:val="00740798"/>
    <w:rsid w:val="00817D2B"/>
    <w:rsid w:val="00866231"/>
    <w:rsid w:val="008B0F31"/>
    <w:rsid w:val="008D7EE7"/>
    <w:rsid w:val="008E1525"/>
    <w:rsid w:val="00900DE9"/>
    <w:rsid w:val="00997A28"/>
    <w:rsid w:val="009B055E"/>
    <w:rsid w:val="009D2E12"/>
    <w:rsid w:val="00A41B5F"/>
    <w:rsid w:val="00A73F24"/>
    <w:rsid w:val="00AC119A"/>
    <w:rsid w:val="00AF1BEE"/>
    <w:rsid w:val="00AF2B10"/>
    <w:rsid w:val="00B267E4"/>
    <w:rsid w:val="00B819C4"/>
    <w:rsid w:val="00CA4469"/>
    <w:rsid w:val="00CB05BD"/>
    <w:rsid w:val="00CE0B3B"/>
    <w:rsid w:val="00CF5140"/>
    <w:rsid w:val="00D8589E"/>
    <w:rsid w:val="00DE428E"/>
    <w:rsid w:val="00DE5688"/>
    <w:rsid w:val="00E02658"/>
    <w:rsid w:val="00E37CD4"/>
    <w:rsid w:val="00E6492A"/>
    <w:rsid w:val="00EA3C43"/>
    <w:rsid w:val="00EB7A1F"/>
    <w:rsid w:val="00EC4BDB"/>
    <w:rsid w:val="00EF1B67"/>
    <w:rsid w:val="00EF4BE2"/>
    <w:rsid w:val="00F5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2.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3.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CBFEE0-7FFB-4778-898C-BCA41C4D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4</cp:revision>
  <cp:lastPrinted>2020-06-02T19:56:00Z</cp:lastPrinted>
  <dcterms:created xsi:type="dcterms:W3CDTF">2021-05-20T21:12:00Z</dcterms:created>
  <dcterms:modified xsi:type="dcterms:W3CDTF">2021-05-25T19:09:00Z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