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593B30CC"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B3292E">
        <w:rPr>
          <w:rFonts w:ascii="futura-pt" w:hAnsi="futura-pt"/>
          <w:b w:val="0"/>
          <w:bCs w:val="0"/>
          <w:color w:val="00263A"/>
        </w:rPr>
        <w:t xml:space="preserve">back safety </w:t>
      </w:r>
      <w:r w:rsidR="00394FD8">
        <w:rPr>
          <w:rFonts w:ascii="futura-pt" w:hAnsi="futura-pt"/>
          <w:b w:val="0"/>
          <w:bCs w:val="0"/>
          <w:color w:val="00263A"/>
        </w:rPr>
        <w:t xml:space="preserve"> </w:t>
      </w:r>
    </w:p>
    <w:p w14:paraId="057668B7" w14:textId="3583B43B" w:rsidR="00484524" w:rsidRDefault="00484524" w:rsidP="00484524">
      <w:pPr>
        <w:shd w:val="clear" w:color="auto" w:fill="FFFFFF"/>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 xml:space="preserve">We have all been told to avoid back injury by bending our knees when we lift, keeping the load close and avoiding twisting motions. These safety rules may be appropriate for simple, direct lifting of materials, but what about back care when you are working in awkward positions? </w:t>
      </w:r>
    </w:p>
    <w:p w14:paraId="18A60851" w14:textId="77777777" w:rsidR="004F01AF" w:rsidRPr="00484524" w:rsidRDefault="004F01AF" w:rsidP="00484524">
      <w:pPr>
        <w:shd w:val="clear" w:color="auto" w:fill="FFFFFF"/>
        <w:rPr>
          <w:rFonts w:ascii="Calibri" w:eastAsia="Times New Roman" w:hAnsi="Calibri" w:cs="Calibri"/>
          <w:color w:val="222A35" w:themeColor="text2" w:themeShade="80"/>
          <w:sz w:val="22"/>
          <w:szCs w:val="22"/>
        </w:rPr>
      </w:pPr>
    </w:p>
    <w:p w14:paraId="2A9BD65A" w14:textId="77777777" w:rsidR="00484524" w:rsidRPr="00484524" w:rsidRDefault="00484524" w:rsidP="00484524">
      <w:pPr>
        <w:shd w:val="clear" w:color="auto" w:fill="FFFFFF"/>
        <w:rPr>
          <w:rFonts w:ascii="Calibri" w:eastAsia="Times New Roman" w:hAnsi="Calibri" w:cs="Calibri"/>
          <w:color w:val="222A35" w:themeColor="text2" w:themeShade="80"/>
          <w:sz w:val="22"/>
          <w:szCs w:val="22"/>
        </w:rPr>
      </w:pPr>
      <w:r w:rsidRPr="00484524">
        <w:rPr>
          <w:rFonts w:ascii="Calibri" w:eastAsia="Times New Roman" w:hAnsi="Calibri" w:cs="Calibri"/>
          <w:i/>
          <w:iCs/>
          <w:color w:val="222A35" w:themeColor="text2" w:themeShade="80"/>
          <w:sz w:val="22"/>
          <w:szCs w:val="22"/>
        </w:rPr>
        <w:t>What are some work situations that may put you in “awkward” positions?</w:t>
      </w:r>
    </w:p>
    <w:p w14:paraId="377AF211" w14:textId="09322CFF" w:rsidR="00484524" w:rsidRPr="00484524" w:rsidRDefault="00484524" w:rsidP="00484524">
      <w:pPr>
        <w:numPr>
          <w:ilvl w:val="0"/>
          <w:numId w:val="12"/>
        </w:numPr>
        <w:shd w:val="clear" w:color="auto" w:fill="FFFFFF"/>
        <w:spacing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i/>
          <w:iCs/>
          <w:color w:val="222A35" w:themeColor="text2" w:themeShade="80"/>
          <w:sz w:val="22"/>
          <w:szCs w:val="22"/>
        </w:rPr>
        <w:t> Jobs that require you to bend and reach into bins or containers to retrieve or place material</w:t>
      </w:r>
    </w:p>
    <w:p w14:paraId="02A558EF" w14:textId="08AA2FA8" w:rsidR="00484524" w:rsidRPr="00484524" w:rsidRDefault="00484524" w:rsidP="00484524">
      <w:pPr>
        <w:numPr>
          <w:ilvl w:val="0"/>
          <w:numId w:val="12"/>
        </w:numPr>
        <w:shd w:val="clear" w:color="auto" w:fill="FFFFFF"/>
        <w:spacing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 xml:space="preserve">Overhead work, </w:t>
      </w:r>
      <w:r>
        <w:rPr>
          <w:rFonts w:ascii="Calibri" w:eastAsia="Times New Roman" w:hAnsi="Calibri" w:cs="Calibri"/>
          <w:color w:val="222A35" w:themeColor="text2" w:themeShade="80"/>
          <w:sz w:val="22"/>
          <w:szCs w:val="22"/>
        </w:rPr>
        <w:t>such as stocking or retrieving material</w:t>
      </w:r>
    </w:p>
    <w:p w14:paraId="1C518BBD" w14:textId="145324D9" w:rsidR="00484524" w:rsidRPr="00484524" w:rsidRDefault="00484524" w:rsidP="00484524">
      <w:pPr>
        <w:numPr>
          <w:ilvl w:val="0"/>
          <w:numId w:val="12"/>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 xml:space="preserve">Floor or ground level jobs </w:t>
      </w:r>
    </w:p>
    <w:p w14:paraId="35B04AD0" w14:textId="2F3C6C29" w:rsidR="00484524" w:rsidRPr="00484524" w:rsidRDefault="00484524" w:rsidP="00484524">
      <w:pPr>
        <w:numPr>
          <w:ilvl w:val="0"/>
          <w:numId w:val="12"/>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 xml:space="preserve">Jobs on </w:t>
      </w:r>
      <w:r>
        <w:rPr>
          <w:rFonts w:ascii="Calibri" w:eastAsia="Times New Roman" w:hAnsi="Calibri" w:cs="Calibri"/>
          <w:color w:val="222A35" w:themeColor="text2" w:themeShade="80"/>
          <w:sz w:val="22"/>
          <w:szCs w:val="22"/>
        </w:rPr>
        <w:t>step ladders</w:t>
      </w:r>
    </w:p>
    <w:p w14:paraId="4732D352" w14:textId="3C0E3C75" w:rsidR="00484524" w:rsidRPr="00484524" w:rsidRDefault="00484524" w:rsidP="00484524">
      <w:pPr>
        <w:numPr>
          <w:ilvl w:val="0"/>
          <w:numId w:val="12"/>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Pulling loads, instead of pushing them, when removing equipment or other materials</w:t>
      </w:r>
    </w:p>
    <w:p w14:paraId="03E1CEC1" w14:textId="0906D80D" w:rsidR="00484524" w:rsidRDefault="00484524" w:rsidP="00484524">
      <w:pPr>
        <w:numPr>
          <w:ilvl w:val="0"/>
          <w:numId w:val="12"/>
        </w:numPr>
        <w:shd w:val="clear" w:color="auto" w:fill="FFFFFF"/>
        <w:spacing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Repetitive tasks that require twisting of the back such as loading or handling material 90°to 180° from the starting point</w:t>
      </w:r>
    </w:p>
    <w:p w14:paraId="669B1F52" w14:textId="77777777" w:rsidR="004F01AF" w:rsidRPr="00484524" w:rsidRDefault="004F01AF" w:rsidP="004F01AF">
      <w:pPr>
        <w:shd w:val="clear" w:color="auto" w:fill="FFFFFF"/>
        <w:spacing w:line="375" w:lineRule="atLeast"/>
        <w:ind w:left="240"/>
        <w:rPr>
          <w:rFonts w:ascii="Calibri" w:eastAsia="Times New Roman" w:hAnsi="Calibri" w:cs="Calibri"/>
          <w:color w:val="222A35" w:themeColor="text2" w:themeShade="80"/>
          <w:sz w:val="22"/>
          <w:szCs w:val="22"/>
        </w:rPr>
      </w:pPr>
    </w:p>
    <w:p w14:paraId="08C56D0D" w14:textId="77777777" w:rsidR="00484524" w:rsidRPr="00484524" w:rsidRDefault="00484524" w:rsidP="00484524">
      <w:pPr>
        <w:shd w:val="clear" w:color="auto" w:fill="FFFFFF"/>
        <w:rPr>
          <w:rFonts w:ascii="Calibri" w:eastAsia="Times New Roman" w:hAnsi="Calibri" w:cs="Calibri"/>
          <w:color w:val="222A35" w:themeColor="text2" w:themeShade="80"/>
          <w:sz w:val="22"/>
          <w:szCs w:val="22"/>
        </w:rPr>
      </w:pPr>
      <w:r w:rsidRPr="00484524">
        <w:rPr>
          <w:rFonts w:ascii="Calibri" w:eastAsia="Times New Roman" w:hAnsi="Calibri" w:cs="Calibri"/>
          <w:i/>
          <w:iCs/>
          <w:color w:val="222A35" w:themeColor="text2" w:themeShade="80"/>
          <w:sz w:val="22"/>
          <w:szCs w:val="22"/>
        </w:rPr>
        <w:t>How can you avoid injury when working in awkward positions?</w:t>
      </w:r>
    </w:p>
    <w:p w14:paraId="18F54246" w14:textId="12A267E7" w:rsidR="00484524" w:rsidRPr="00484524" w:rsidRDefault="00484524" w:rsidP="00484524">
      <w:pPr>
        <w:numPr>
          <w:ilvl w:val="0"/>
          <w:numId w:val="13"/>
        </w:numPr>
        <w:shd w:val="clear" w:color="auto" w:fill="FFFFFF"/>
        <w:spacing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i/>
          <w:iCs/>
          <w:color w:val="222A35" w:themeColor="text2" w:themeShade="80"/>
          <w:sz w:val="22"/>
          <w:szCs w:val="22"/>
        </w:rPr>
        <w:t> </w:t>
      </w:r>
      <w:r w:rsidRPr="00484524">
        <w:rPr>
          <w:rFonts w:ascii="Calibri" w:eastAsia="Times New Roman" w:hAnsi="Calibri" w:cs="Calibri"/>
          <w:color w:val="222A35" w:themeColor="text2" w:themeShade="80"/>
          <w:sz w:val="22"/>
          <w:szCs w:val="22"/>
        </w:rPr>
        <w:t xml:space="preserve">Raise bins and containers off the floor </w:t>
      </w:r>
      <w:r>
        <w:rPr>
          <w:rFonts w:ascii="Calibri" w:eastAsia="Times New Roman" w:hAnsi="Calibri" w:cs="Calibri"/>
          <w:color w:val="222A35" w:themeColor="text2" w:themeShade="80"/>
          <w:sz w:val="22"/>
          <w:szCs w:val="22"/>
        </w:rPr>
        <w:t>or</w:t>
      </w:r>
      <w:r w:rsidRPr="00484524">
        <w:rPr>
          <w:rFonts w:ascii="Calibri" w:eastAsia="Times New Roman" w:hAnsi="Calibri" w:cs="Calibri"/>
          <w:color w:val="222A35" w:themeColor="text2" w:themeShade="80"/>
          <w:sz w:val="22"/>
          <w:szCs w:val="22"/>
        </w:rPr>
        <w:t xml:space="preserve"> tilt them to reduce bending and over-reaching</w:t>
      </w:r>
    </w:p>
    <w:p w14:paraId="13FC33E6" w14:textId="4943C91B" w:rsidR="00484524" w:rsidRPr="00484524" w:rsidRDefault="00484524" w:rsidP="00484524">
      <w:pPr>
        <w:numPr>
          <w:ilvl w:val="0"/>
          <w:numId w:val="13"/>
        </w:numPr>
        <w:shd w:val="clear" w:color="auto" w:fill="FFFFFF"/>
        <w:spacing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 xml:space="preserve">When working overhead, stand on a steady </w:t>
      </w:r>
      <w:r>
        <w:rPr>
          <w:rFonts w:ascii="Calibri" w:eastAsia="Times New Roman" w:hAnsi="Calibri" w:cs="Calibri"/>
          <w:color w:val="222A35" w:themeColor="text2" w:themeShade="80"/>
          <w:sz w:val="22"/>
          <w:szCs w:val="22"/>
        </w:rPr>
        <w:t>surface;</w:t>
      </w:r>
      <w:r w:rsidRPr="00484524">
        <w:rPr>
          <w:rFonts w:ascii="Calibri" w:eastAsia="Times New Roman" w:hAnsi="Calibri" w:cs="Calibri"/>
          <w:color w:val="222A35" w:themeColor="text2" w:themeShade="80"/>
          <w:sz w:val="22"/>
          <w:szCs w:val="22"/>
        </w:rPr>
        <w:t xml:space="preserve"> </w:t>
      </w:r>
      <w:r>
        <w:rPr>
          <w:rFonts w:ascii="Calibri" w:eastAsia="Times New Roman" w:hAnsi="Calibri" w:cs="Calibri"/>
          <w:color w:val="222A35" w:themeColor="text2" w:themeShade="80"/>
          <w:sz w:val="22"/>
          <w:szCs w:val="22"/>
        </w:rPr>
        <w:t>k</w:t>
      </w:r>
      <w:r w:rsidRPr="00484524">
        <w:rPr>
          <w:rFonts w:ascii="Calibri" w:eastAsia="Times New Roman" w:hAnsi="Calibri" w:cs="Calibri"/>
          <w:color w:val="222A35" w:themeColor="text2" w:themeShade="80"/>
          <w:sz w:val="22"/>
          <w:szCs w:val="22"/>
        </w:rPr>
        <w:t>eep your back posture in its natural curve to avoid uneven spinal loading</w:t>
      </w:r>
    </w:p>
    <w:p w14:paraId="049CEA78" w14:textId="4F8E6D9B" w:rsidR="00484524" w:rsidRPr="00484524" w:rsidRDefault="00484524" w:rsidP="004F01AF">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If working on the floor, avoid bending over</w:t>
      </w:r>
      <w:r>
        <w:rPr>
          <w:rFonts w:ascii="Calibri" w:eastAsia="Times New Roman" w:hAnsi="Calibri" w:cs="Calibri"/>
          <w:color w:val="222A35" w:themeColor="text2" w:themeShade="80"/>
          <w:sz w:val="22"/>
          <w:szCs w:val="22"/>
        </w:rPr>
        <w:t>;</w:t>
      </w:r>
      <w:r w:rsidRPr="00484524">
        <w:rPr>
          <w:rFonts w:ascii="Calibri" w:eastAsia="Times New Roman" w:hAnsi="Calibri" w:cs="Calibri"/>
          <w:color w:val="222A35" w:themeColor="text2" w:themeShade="80"/>
          <w:sz w:val="22"/>
          <w:szCs w:val="22"/>
        </w:rPr>
        <w:t xml:space="preserve"> </w:t>
      </w:r>
      <w:r>
        <w:rPr>
          <w:rFonts w:ascii="Calibri" w:eastAsia="Times New Roman" w:hAnsi="Calibri" w:cs="Calibri"/>
          <w:color w:val="222A35" w:themeColor="text2" w:themeShade="80"/>
          <w:sz w:val="22"/>
          <w:szCs w:val="22"/>
        </w:rPr>
        <w:t>s</w:t>
      </w:r>
      <w:r w:rsidRPr="00484524">
        <w:rPr>
          <w:rFonts w:ascii="Calibri" w:eastAsia="Times New Roman" w:hAnsi="Calibri" w:cs="Calibri"/>
          <w:color w:val="222A35" w:themeColor="text2" w:themeShade="80"/>
          <w:sz w:val="22"/>
          <w:szCs w:val="22"/>
        </w:rPr>
        <w:t>quat down using your leg</w:t>
      </w:r>
      <w:r>
        <w:rPr>
          <w:rFonts w:ascii="Calibri" w:eastAsia="Times New Roman" w:hAnsi="Calibri" w:cs="Calibri"/>
          <w:color w:val="222A35" w:themeColor="text2" w:themeShade="80"/>
          <w:sz w:val="22"/>
          <w:szCs w:val="22"/>
        </w:rPr>
        <w:t xml:space="preserve">s </w:t>
      </w:r>
      <w:r w:rsidRPr="00484524">
        <w:rPr>
          <w:rFonts w:ascii="Calibri" w:eastAsia="Times New Roman" w:hAnsi="Calibri" w:cs="Calibri"/>
          <w:color w:val="222A35" w:themeColor="text2" w:themeShade="80"/>
          <w:sz w:val="22"/>
          <w:szCs w:val="22"/>
        </w:rPr>
        <w:t>and wear cushioned knee pads if you must kneel at work</w:t>
      </w:r>
    </w:p>
    <w:p w14:paraId="12DBA263" w14:textId="4DA22308" w:rsidR="00484524" w:rsidRPr="00484524" w:rsidRDefault="00484524" w:rsidP="00484524">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Do</w:t>
      </w:r>
      <w:r>
        <w:rPr>
          <w:rFonts w:ascii="Calibri" w:eastAsia="Times New Roman" w:hAnsi="Calibri" w:cs="Calibri"/>
          <w:color w:val="222A35" w:themeColor="text2" w:themeShade="80"/>
          <w:sz w:val="22"/>
          <w:szCs w:val="22"/>
        </w:rPr>
        <w:t xml:space="preserve"> not</w:t>
      </w:r>
      <w:r w:rsidRPr="00484524">
        <w:rPr>
          <w:rFonts w:ascii="Calibri" w:eastAsia="Times New Roman" w:hAnsi="Calibri" w:cs="Calibri"/>
          <w:color w:val="222A35" w:themeColor="text2" w:themeShade="80"/>
          <w:sz w:val="22"/>
          <w:szCs w:val="22"/>
        </w:rPr>
        <w:t xml:space="preserve"> hold an awkward position for too long</w:t>
      </w:r>
      <w:r>
        <w:rPr>
          <w:rFonts w:ascii="Calibri" w:eastAsia="Times New Roman" w:hAnsi="Calibri" w:cs="Calibri"/>
          <w:color w:val="222A35" w:themeColor="text2" w:themeShade="80"/>
          <w:sz w:val="22"/>
          <w:szCs w:val="22"/>
        </w:rPr>
        <w:t>; p</w:t>
      </w:r>
      <w:r w:rsidRPr="00484524">
        <w:rPr>
          <w:rFonts w:ascii="Calibri" w:eastAsia="Times New Roman" w:hAnsi="Calibri" w:cs="Calibri"/>
          <w:color w:val="222A35" w:themeColor="text2" w:themeShade="80"/>
          <w:sz w:val="22"/>
          <w:szCs w:val="22"/>
        </w:rPr>
        <w:t>ause often to stretch and straighten out</w:t>
      </w:r>
    </w:p>
    <w:p w14:paraId="0EF16A90" w14:textId="2649DC63" w:rsidR="00484524" w:rsidRPr="00484524" w:rsidRDefault="00484524" w:rsidP="00484524">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When leaning forward to work, support the weight of your upper body on your free hand and arm, whenever possible</w:t>
      </w:r>
      <w:r>
        <w:rPr>
          <w:rFonts w:ascii="Calibri" w:eastAsia="Times New Roman" w:hAnsi="Calibri" w:cs="Calibri"/>
          <w:color w:val="222A35" w:themeColor="text2" w:themeShade="80"/>
          <w:sz w:val="22"/>
          <w:szCs w:val="22"/>
        </w:rPr>
        <w:t>; t</w:t>
      </w:r>
      <w:r w:rsidRPr="00484524">
        <w:rPr>
          <w:rFonts w:ascii="Calibri" w:eastAsia="Times New Roman" w:hAnsi="Calibri" w:cs="Calibri"/>
          <w:color w:val="222A35" w:themeColor="text2" w:themeShade="80"/>
          <w:sz w:val="22"/>
          <w:szCs w:val="22"/>
        </w:rPr>
        <w:t>his greatly relieves pressure on your lower back</w:t>
      </w:r>
    </w:p>
    <w:p w14:paraId="1A365936" w14:textId="38CE9C2C" w:rsidR="00484524" w:rsidRPr="00484524" w:rsidRDefault="00484524" w:rsidP="00484524">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Never lift heavy loads that are far from your body’s center of gravity</w:t>
      </w:r>
    </w:p>
    <w:p w14:paraId="32093812" w14:textId="694A1FD8" w:rsidR="00484524" w:rsidRPr="00484524" w:rsidRDefault="00484524" w:rsidP="00484524">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Position your work below the shoulder and above the knees to minimize overreaching</w:t>
      </w:r>
    </w:p>
    <w:p w14:paraId="0B37BFB1" w14:textId="77777777" w:rsidR="004F01AF" w:rsidRDefault="00484524" w:rsidP="004F01AF">
      <w:pPr>
        <w:numPr>
          <w:ilvl w:val="0"/>
          <w:numId w:val="13"/>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84524">
        <w:rPr>
          <w:rFonts w:ascii="Calibri" w:eastAsia="Times New Roman" w:hAnsi="Calibri" w:cs="Calibri"/>
          <w:color w:val="222A35" w:themeColor="text2" w:themeShade="80"/>
          <w:sz w:val="22"/>
          <w:szCs w:val="22"/>
        </w:rPr>
        <w:t>Push, rather than pull, loads to help maintain the spine’s natural curve</w:t>
      </w:r>
    </w:p>
    <w:p w14:paraId="3DBE605F" w14:textId="45E9EA76" w:rsidR="00484524" w:rsidRPr="00484524" w:rsidRDefault="00484524" w:rsidP="004F01AF">
      <w:pPr>
        <w:shd w:val="clear" w:color="auto" w:fill="FFFFFF"/>
        <w:spacing w:before="100" w:beforeAutospacing="1" w:after="100" w:afterAutospacing="1" w:line="375" w:lineRule="atLeast"/>
        <w:ind w:left="-120"/>
        <w:rPr>
          <w:rFonts w:ascii="Calibri" w:eastAsia="Times New Roman" w:hAnsi="Calibri" w:cs="Calibri"/>
          <w:color w:val="222A35" w:themeColor="text2" w:themeShade="80"/>
          <w:sz w:val="22"/>
          <w:szCs w:val="22"/>
        </w:rPr>
      </w:pPr>
      <w:r w:rsidRPr="00484524">
        <w:rPr>
          <w:rFonts w:ascii="Calibri" w:eastAsia="Times New Roman" w:hAnsi="Calibri" w:cs="Calibri"/>
          <w:i/>
          <w:iCs/>
          <w:color w:val="222A35" w:themeColor="text2" w:themeShade="80"/>
          <w:sz w:val="22"/>
          <w:szCs w:val="22"/>
        </w:rPr>
        <w:t>What specific awkward positions do you face in your work?</w:t>
      </w:r>
      <w:r w:rsidR="004F01AF">
        <w:rPr>
          <w:rFonts w:ascii="Calibri" w:eastAsia="Times New Roman" w:hAnsi="Calibri" w:cs="Calibri"/>
          <w:color w:val="222A35" w:themeColor="text2" w:themeShade="80"/>
          <w:sz w:val="22"/>
          <w:szCs w:val="22"/>
        </w:rPr>
        <w:t xml:space="preserve"> </w:t>
      </w:r>
      <w:r w:rsidRPr="00484524">
        <w:rPr>
          <w:rFonts w:ascii="Calibri" w:eastAsia="Times New Roman" w:hAnsi="Calibri" w:cs="Calibri"/>
          <w:i/>
          <w:iCs/>
          <w:color w:val="222A35" w:themeColor="text2" w:themeShade="80"/>
          <w:sz w:val="22"/>
          <w:szCs w:val="22"/>
        </w:rPr>
        <w:t> How can you “work smarter instead of harder” to prevent injuries?</w:t>
      </w: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78B"/>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C5B69"/>
    <w:multiLevelType w:val="multilevel"/>
    <w:tmpl w:val="425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E3CB1"/>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41328"/>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2"/>
  </w:num>
  <w:num w:numId="6">
    <w:abstractNumId w:val="4"/>
  </w:num>
  <w:num w:numId="7">
    <w:abstractNumId w:val="6"/>
  </w:num>
  <w:num w:numId="8">
    <w:abstractNumId w:val="8"/>
  </w:num>
  <w:num w:numId="9">
    <w:abstractNumId w:val="3"/>
  </w:num>
  <w:num w:numId="10">
    <w:abstractNumId w:val="7"/>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484524"/>
    <w:rsid w:val="004F01AF"/>
    <w:rsid w:val="005064B6"/>
    <w:rsid w:val="00506D5D"/>
    <w:rsid w:val="00507856"/>
    <w:rsid w:val="005C1144"/>
    <w:rsid w:val="006D14EB"/>
    <w:rsid w:val="006D22A1"/>
    <w:rsid w:val="00715AFA"/>
    <w:rsid w:val="00720873"/>
    <w:rsid w:val="00740798"/>
    <w:rsid w:val="00786E9A"/>
    <w:rsid w:val="00817D2B"/>
    <w:rsid w:val="008D7EE7"/>
    <w:rsid w:val="008E1525"/>
    <w:rsid w:val="00900DE9"/>
    <w:rsid w:val="00997A28"/>
    <w:rsid w:val="009D2E12"/>
    <w:rsid w:val="00A73F24"/>
    <w:rsid w:val="00AC119A"/>
    <w:rsid w:val="00AF1BEE"/>
    <w:rsid w:val="00AF2B10"/>
    <w:rsid w:val="00B267E4"/>
    <w:rsid w:val="00B3292E"/>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character" w:styleId="Emphasis">
    <w:name w:val="Emphasis"/>
    <w:basedOn w:val="DefaultParagraphFont"/>
    <w:uiPriority w:val="20"/>
    <w:qFormat/>
    <w:rsid w:val="00B32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29611031">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830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2021-05-19T17:14:00Z</dcterms:created>
  <dcterms:modified xsi:type="dcterms:W3CDTF">2021-05-19T17:26:00Z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