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2D52" w14:textId="524F3E10" w:rsidR="001C49F3" w:rsidRPr="00B245F7" w:rsidRDefault="00CA4469" w:rsidP="00B245F7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69">
        <w:rPr>
          <w:rFonts w:ascii="futura-pt" w:hAnsi="futura-pt"/>
          <w:b w:val="0"/>
          <w:bCs w:val="0"/>
          <w:color w:val="00263A"/>
        </w:rPr>
        <w:t>trenching</w:t>
      </w:r>
      <w:r w:rsidR="00241C78">
        <w:rPr>
          <w:rFonts w:ascii="futura-pt" w:hAnsi="futura-pt"/>
          <w:b w:val="0"/>
          <w:bCs w:val="0"/>
          <w:color w:val="00263A"/>
        </w:rPr>
        <w:t xml:space="preserve"> safety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44AC0F1C" w14:textId="77777777" w:rsidR="00B245F7" w:rsidRDefault="00B245F7" w:rsidP="00B245F7"/>
    <w:p w14:paraId="2553F1F2" w14:textId="5B8F1713" w:rsidR="00133369" w:rsidRDefault="00133369" w:rsidP="00133369">
      <w:pPr>
        <w:jc w:val="both"/>
      </w:pPr>
      <w:r w:rsidRPr="001E057E">
        <w:t xml:space="preserve">Trenching is necessary for rural water districts to repair and install underground materials, such as water lines. However, there are many risks involved with working in and around trenches. </w:t>
      </w:r>
    </w:p>
    <w:p w14:paraId="1B750F8B" w14:textId="77777777" w:rsidR="00133369" w:rsidRPr="001E057E" w:rsidRDefault="00133369" w:rsidP="00133369">
      <w:pPr>
        <w:jc w:val="both"/>
      </w:pPr>
    </w:p>
    <w:p w14:paraId="20758C7C" w14:textId="74E20097" w:rsidR="00133369" w:rsidRDefault="00133369" w:rsidP="00133369">
      <w:pPr>
        <w:jc w:val="both"/>
        <w:rPr>
          <w:bCs/>
          <w:i/>
          <w:iCs/>
        </w:rPr>
      </w:pPr>
      <w:r w:rsidRPr="001E057E">
        <w:rPr>
          <w:bCs/>
          <w:i/>
          <w:iCs/>
        </w:rPr>
        <w:t xml:space="preserve">The following measures should be taken to control the risk of cave-ins and other potential hazards associated with trenching operations, including: </w:t>
      </w:r>
    </w:p>
    <w:p w14:paraId="1D3D8A6F" w14:textId="77777777" w:rsidR="00133369" w:rsidRPr="001E057E" w:rsidRDefault="00133369" w:rsidP="00133369">
      <w:pPr>
        <w:jc w:val="both"/>
        <w:rPr>
          <w:bCs/>
          <w:i/>
          <w:iCs/>
        </w:rPr>
      </w:pPr>
    </w:p>
    <w:p w14:paraId="589B3408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Trenches 5 feet (1.5 meters) deep or greater require a protective system unless the excavation is made entirely in stable rock. If less than 5 feet deep, a competent person may determine that a protective system is not required.</w:t>
      </w:r>
    </w:p>
    <w:p w14:paraId="5527FF95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 xml:space="preserve">Trenches 20 feet (6.1 meters) deep or greater require that the protective system be designed by a registered professional engineer or be based on tabulated data prepared and/or approved by a registered professional engineer in accordance with 1926.652(b) and (c). </w:t>
      </w:r>
    </w:p>
    <w:p w14:paraId="7A84C773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 xml:space="preserve">Trenches should be inspected daily and as conditions change by a competent person before worker entry to ensure elimination of excavation hazards. </w:t>
      </w:r>
    </w:p>
    <w:p w14:paraId="52E47C30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All excavations should have safe access and egress, including ladders, steps, ramps, or other safe means of exit for employees working in trench excavations 4 feet or deeper.</w:t>
      </w:r>
    </w:p>
    <w:p w14:paraId="227D2F8E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Keep heavy equipment away from trench edges.</w:t>
      </w:r>
    </w:p>
    <w:p w14:paraId="37962690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Identify other sources that might affect trench stability.</w:t>
      </w:r>
    </w:p>
    <w:p w14:paraId="16524333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Keep excavated soil (spoils) and other materials at least 2 feet from trench edges.</w:t>
      </w:r>
    </w:p>
    <w:p w14:paraId="6CE8A9AE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Know where underground utilities are located before digging.</w:t>
      </w:r>
    </w:p>
    <w:p w14:paraId="34C27438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 xml:space="preserve">Test for atmospheric hazards such as low oxygen, hazardous </w:t>
      </w:r>
      <w:proofErr w:type="gramStart"/>
      <w:r w:rsidRPr="001E057E">
        <w:t>fumes</w:t>
      </w:r>
      <w:proofErr w:type="gramEnd"/>
      <w:r w:rsidRPr="001E057E">
        <w:t xml:space="preserve"> and toxic gases when &gt; 4 feet deep.</w:t>
      </w:r>
    </w:p>
    <w:p w14:paraId="22F15380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Inspect trenches at the start of each shift.</w:t>
      </w:r>
    </w:p>
    <w:p w14:paraId="1F1D1019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Inspect trenches following a rainstorm or other water intrusion.</w:t>
      </w:r>
    </w:p>
    <w:p w14:paraId="38FF4435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Do not work under suspended or raised loads and materials.</w:t>
      </w:r>
    </w:p>
    <w:p w14:paraId="33E876C7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>Inspect trenches after any occurrence that could have changed conditions in the trench.</w:t>
      </w:r>
    </w:p>
    <w:p w14:paraId="78217BBE" w14:textId="77777777" w:rsidR="00133369" w:rsidRPr="001E057E" w:rsidRDefault="00133369" w:rsidP="00133369">
      <w:pPr>
        <w:pStyle w:val="ListParagraph"/>
        <w:numPr>
          <w:ilvl w:val="0"/>
          <w:numId w:val="18"/>
        </w:numPr>
        <w:spacing w:after="200" w:line="240" w:lineRule="auto"/>
        <w:jc w:val="both"/>
      </w:pPr>
      <w:r w:rsidRPr="001E057E">
        <w:t xml:space="preserve">Ensure that personnel wear high visibility or other suitable clothing when exposed to vehicular traffic. </w:t>
      </w:r>
    </w:p>
    <w:p w14:paraId="7BAF0D8D" w14:textId="77777777" w:rsidR="001C49F3" w:rsidRDefault="001C49F3" w:rsidP="001C49F3"/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096"/>
    <w:multiLevelType w:val="hybridMultilevel"/>
    <w:tmpl w:val="53E8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4F2E"/>
    <w:multiLevelType w:val="hybridMultilevel"/>
    <w:tmpl w:val="A4A0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10E8"/>
    <w:multiLevelType w:val="hybridMultilevel"/>
    <w:tmpl w:val="702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71F8D"/>
    <w:multiLevelType w:val="hybridMultilevel"/>
    <w:tmpl w:val="3F16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7A59"/>
    <w:multiLevelType w:val="hybridMultilevel"/>
    <w:tmpl w:val="092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696E"/>
    <w:multiLevelType w:val="hybridMultilevel"/>
    <w:tmpl w:val="FC82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C7C4A"/>
    <w:multiLevelType w:val="hybridMultilevel"/>
    <w:tmpl w:val="E43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C597B"/>
    <w:multiLevelType w:val="hybridMultilevel"/>
    <w:tmpl w:val="2FE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17"/>
  </w:num>
  <w:num w:numId="15">
    <w:abstractNumId w:val="16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33369"/>
    <w:rsid w:val="00144421"/>
    <w:rsid w:val="001730F4"/>
    <w:rsid w:val="001B4850"/>
    <w:rsid w:val="001C49F3"/>
    <w:rsid w:val="001C594A"/>
    <w:rsid w:val="00230F2D"/>
    <w:rsid w:val="00241C78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35B57"/>
    <w:rsid w:val="00A73F24"/>
    <w:rsid w:val="00AC119A"/>
    <w:rsid w:val="00AF1BEE"/>
    <w:rsid w:val="00AF2B10"/>
    <w:rsid w:val="00B245F7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2021-02-18T20:17:00Z</dcterms:created>
  <dcterms:modified xsi:type="dcterms:W3CDTF">2021-02-18T20:17:00Z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