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D0E5D5E" w14:textId="499AA760" w:rsidR="000A60DC" w:rsidRDefault="00CA4469" w:rsidP="000A60DC">
      <w:pPr>
        <w:pStyle w:val="Heading1"/>
        <w:spacing w:line="240" w:lineRule="auto"/>
        <w:rPr>
          <w:rFonts w:ascii="futura-pt" w:hAnsi="futura-pt"/>
          <w:b w:val="0"/>
          <w:bCs w:val="0"/>
          <w:color w:val="00263A"/>
        </w:rPr>
      </w:pPr>
      <w:r>
        <w:rPr>
          <w:rFonts w:ascii="Arial" w:hAnsi="Arial" w:cs="Arial"/>
          <w:noProof/>
          <w:color w:val="5D6673"/>
          <w:sz w:val="40"/>
          <w:szCs w:val="40"/>
        </w:rPr>
        <w:drawing>
          <wp:anchor distT="0" distB="0" distL="114300" distR="114300" simplePos="0" relativeHeight="251661312" behindDoc="0" locked="0" layoutInCell="1" allowOverlap="1" wp14:anchorId="78E0D01B" wp14:editId="0A636950">
            <wp:simplePos x="0" y="0"/>
            <wp:positionH relativeFrom="page">
              <wp:align>left</wp:align>
            </wp:positionH>
            <wp:positionV relativeFrom="page">
              <wp:align>top</wp:align>
            </wp:positionV>
            <wp:extent cx="7995920" cy="1841500"/>
            <wp:effectExtent l="0" t="0" r="5080" b="6350"/>
            <wp:wrapTopAndBottom/>
            <wp:docPr id="8" name="Picture 8" descr="A screen shot of a computer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Template top-01.png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995920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5">
        <w:rPr>
          <w:rFonts w:ascii="futura-pt" w:hAnsi="futura-pt"/>
          <w:b w:val="0"/>
          <w:bCs w:val="0"/>
          <w:color w:val="00263A"/>
        </w:rPr>
        <w:t>stepping up portable ladder safety</w:t>
      </w:r>
    </w:p>
    <w:p w14:paraId="29967C1A" w14:textId="26E1C4B6" w:rsidR="00BB2B05" w:rsidRDefault="00BB2B05" w:rsidP="00BB2B05">
      <w:pPr>
        <w:rPr>
          <w:noProof/>
          <w:sz w:val="22"/>
          <w:szCs w:val="22"/>
        </w:rPr>
      </w:pPr>
      <w:r w:rsidRPr="00BB2B05">
        <w:rPr>
          <w:noProof/>
          <w:sz w:val="22"/>
          <w:szCs w:val="22"/>
        </w:rPr>
        <w:t xml:space="preserve">Step ladders can be a great aid in safely reaching or placing items up high. However, when used in an unsafe manner ladders can add to the fall risk creating greater chance for injury. </w:t>
      </w:r>
    </w:p>
    <w:p w14:paraId="4F428F52" w14:textId="6D6769E6" w:rsidR="00BB2B05" w:rsidRPr="00BB2B05" w:rsidRDefault="00BB2B05" w:rsidP="00BB2B05">
      <w:pPr>
        <w:rPr>
          <w:noProof/>
          <w:sz w:val="22"/>
          <w:szCs w:val="22"/>
        </w:rPr>
      </w:pPr>
    </w:p>
    <w:p w14:paraId="0D23CAFD" w14:textId="2A08EA3C" w:rsidR="00BB2B05" w:rsidRPr="00BB2B05" w:rsidRDefault="00BB2B05" w:rsidP="00BB2B05">
      <w:pPr>
        <w:rPr>
          <w:i/>
          <w:iCs/>
          <w:noProof/>
          <w:sz w:val="22"/>
          <w:szCs w:val="22"/>
        </w:rPr>
      </w:pPr>
      <w:r w:rsidRPr="00BB2B05">
        <w:rPr>
          <w:i/>
          <w:iCs/>
          <w:noProof/>
          <w:sz w:val="22"/>
          <w:szCs w:val="22"/>
        </w:rPr>
        <w:t>Below are tips on safely using step ladders:</w:t>
      </w:r>
    </w:p>
    <w:p w14:paraId="312F01B6" w14:textId="4F21E83E" w:rsidR="00BB2B05" w:rsidRPr="00BB2B05" w:rsidRDefault="00BB2B05" w:rsidP="00BB2B05">
      <w:pPr>
        <w:pStyle w:val="ListParagraph"/>
        <w:numPr>
          <w:ilvl w:val="0"/>
          <w:numId w:val="11"/>
        </w:numPr>
        <w:spacing w:after="0" w:line="276" w:lineRule="auto"/>
        <w:rPr>
          <w:rFonts w:eastAsia="Calibri" w:cs="Times New Roman"/>
          <w:color w:val="231F20"/>
        </w:rPr>
      </w:pPr>
      <w:r w:rsidRPr="00BB2B05">
        <w:rPr>
          <w:rFonts w:eastAsia="Calibri" w:cs="Times New Roman"/>
          <w:color w:val="231F20"/>
        </w:rPr>
        <w:t>Always</w:t>
      </w:r>
      <w:r w:rsidRPr="00BB2B05">
        <w:rPr>
          <w:rFonts w:eastAsia="Calibri" w:cs="Times New Roman"/>
          <w:color w:val="231F20"/>
          <w:spacing w:val="-4"/>
        </w:rPr>
        <w:t xml:space="preserve"> </w:t>
      </w:r>
      <w:r w:rsidRPr="00BB2B05">
        <w:rPr>
          <w:rFonts w:eastAsia="Calibri" w:cs="Times New Roman"/>
          <w:color w:val="231F20"/>
        </w:rPr>
        <w:t>inspect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the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ladder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prior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to</w:t>
      </w:r>
      <w:r w:rsidRPr="00BB2B05">
        <w:rPr>
          <w:rFonts w:eastAsia="Calibri" w:cs="Times New Roman"/>
          <w:color w:val="231F20"/>
          <w:spacing w:val="-4"/>
        </w:rPr>
        <w:t xml:space="preserve"> </w:t>
      </w:r>
      <w:r w:rsidRPr="00BB2B05">
        <w:rPr>
          <w:rFonts w:eastAsia="Calibri" w:cs="Times New Roman"/>
          <w:color w:val="231F20"/>
        </w:rPr>
        <w:t>using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it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and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follow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all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safety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instructions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provided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on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the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  <w:spacing w:val="-3"/>
        </w:rPr>
        <w:t>ladder.</w:t>
      </w:r>
      <w:r w:rsidRPr="00BB2B05">
        <w:rPr>
          <w:rFonts w:eastAsia="Calibri" w:cs="Times New Roman"/>
          <w:color w:val="231F20"/>
        </w:rPr>
        <w:t xml:space="preserve"> Check for:</w:t>
      </w:r>
    </w:p>
    <w:p w14:paraId="736166A0" w14:textId="35EDE843" w:rsidR="00BB2B05" w:rsidRPr="00BB2B05" w:rsidRDefault="00662688" w:rsidP="00BB2B05">
      <w:pPr>
        <w:widowControl w:val="0"/>
        <w:numPr>
          <w:ilvl w:val="1"/>
          <w:numId w:val="11"/>
        </w:numPr>
        <w:tabs>
          <w:tab w:val="left" w:pos="737"/>
        </w:tabs>
        <w:spacing w:line="280" w:lineRule="exact"/>
        <w:ind w:right="675"/>
        <w:rPr>
          <w:rFonts w:eastAsia="Myriad Pro" w:cs="Myriad Pro"/>
          <w:sz w:val="22"/>
          <w:szCs w:val="22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55C0421F" wp14:editId="02F42DD5">
            <wp:simplePos x="0" y="0"/>
            <wp:positionH relativeFrom="margin">
              <wp:align>right</wp:align>
            </wp:positionH>
            <wp:positionV relativeFrom="paragraph">
              <wp:posOffset>118110</wp:posOffset>
            </wp:positionV>
            <wp:extent cx="1257935" cy="1746885"/>
            <wp:effectExtent l="0" t="0" r="0" b="5715"/>
            <wp:wrapTight wrapText="bothSides">
              <wp:wrapPolygon edited="0">
                <wp:start x="1308" y="0"/>
                <wp:lineTo x="0" y="471"/>
                <wp:lineTo x="0" y="21200"/>
                <wp:lineTo x="1308" y="21435"/>
                <wp:lineTo x="19954" y="21435"/>
                <wp:lineTo x="21262" y="21200"/>
                <wp:lineTo x="21262" y="471"/>
                <wp:lineTo x="19954" y="0"/>
                <wp:lineTo x="1308" y="0"/>
              </wp:wrapPolygon>
            </wp:wrapTight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468" t="10243" r="34459"/>
                    <a:stretch/>
                  </pic:blipFill>
                  <pic:spPr bwMode="auto">
                    <a:xfrm>
                      <a:off x="0" y="0"/>
                      <a:ext cx="1257935" cy="174688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2B05" w:rsidRPr="00BB2B05">
        <w:rPr>
          <w:rFonts w:eastAsia="Calibri" w:cs="Times New Roman"/>
          <w:color w:val="231F20"/>
          <w:sz w:val="22"/>
          <w:szCs w:val="22"/>
        </w:rPr>
        <w:t xml:space="preserve">Missing or damaged feet </w:t>
      </w:r>
    </w:p>
    <w:p w14:paraId="7AAAFB36" w14:textId="0CBF3797" w:rsidR="00BB2B05" w:rsidRPr="00BB2B05" w:rsidRDefault="00BB2B05" w:rsidP="00BB2B05">
      <w:pPr>
        <w:widowControl w:val="0"/>
        <w:numPr>
          <w:ilvl w:val="1"/>
          <w:numId w:val="11"/>
        </w:numPr>
        <w:tabs>
          <w:tab w:val="left" w:pos="737"/>
        </w:tabs>
        <w:spacing w:line="280" w:lineRule="exact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Any sign of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rot</w:t>
      </w:r>
    </w:p>
    <w:p w14:paraId="0C7446D3" w14:textId="1ABD7D1F" w:rsidR="00BB2B05" w:rsidRPr="00BB2B05" w:rsidRDefault="00BB2B05" w:rsidP="00BB2B05">
      <w:pPr>
        <w:widowControl w:val="0"/>
        <w:numPr>
          <w:ilvl w:val="1"/>
          <w:numId w:val="11"/>
        </w:numPr>
        <w:tabs>
          <w:tab w:val="left" w:pos="737"/>
        </w:tabs>
        <w:spacing w:line="280" w:lineRule="exact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Excessive</w:t>
      </w:r>
      <w:r w:rsidRPr="00BB2B05">
        <w:rPr>
          <w:rFonts w:eastAsia="Calibri" w:cs="Times New Roman"/>
          <w:color w:val="231F20"/>
          <w:spacing w:val="-1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warping</w:t>
      </w:r>
    </w:p>
    <w:p w14:paraId="63CDB809" w14:textId="323853A6" w:rsidR="00BB2B05" w:rsidRPr="00BB2B05" w:rsidRDefault="00BB2B05" w:rsidP="00BB2B05">
      <w:pPr>
        <w:widowControl w:val="0"/>
        <w:numPr>
          <w:ilvl w:val="1"/>
          <w:numId w:val="11"/>
        </w:numPr>
        <w:tabs>
          <w:tab w:val="left" w:pos="737"/>
        </w:tabs>
        <w:spacing w:line="284" w:lineRule="exact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Cracks in the rails, especially near the</w:t>
      </w:r>
      <w:r w:rsidRPr="00BB2B05">
        <w:rPr>
          <w:rFonts w:eastAsia="Calibri" w:cs="Times New Roman"/>
          <w:color w:val="231F20"/>
          <w:spacing w:val="-9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rungs</w:t>
      </w:r>
    </w:p>
    <w:p w14:paraId="661A11A0" w14:textId="77777777" w:rsidR="00BB2B05" w:rsidRPr="00BB2B05" w:rsidRDefault="00BB2B05" w:rsidP="00BB2B05">
      <w:pPr>
        <w:widowControl w:val="0"/>
        <w:numPr>
          <w:ilvl w:val="1"/>
          <w:numId w:val="11"/>
        </w:numPr>
        <w:tabs>
          <w:tab w:val="left" w:pos="737"/>
        </w:tabs>
        <w:spacing w:line="284" w:lineRule="exact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 xml:space="preserve">Loose, </w:t>
      </w:r>
      <w:proofErr w:type="gramStart"/>
      <w:r w:rsidRPr="00BB2B05">
        <w:rPr>
          <w:rFonts w:eastAsia="Calibri" w:cs="Times New Roman"/>
          <w:color w:val="231F20"/>
          <w:sz w:val="22"/>
          <w:szCs w:val="22"/>
        </w:rPr>
        <w:t>split</w:t>
      </w:r>
      <w:proofErr w:type="gramEnd"/>
      <w:r w:rsidRPr="00BB2B05">
        <w:rPr>
          <w:rFonts w:eastAsia="Calibri" w:cs="Times New Roman"/>
          <w:color w:val="231F20"/>
          <w:sz w:val="22"/>
          <w:szCs w:val="22"/>
        </w:rPr>
        <w:t xml:space="preserve"> or missing rungs </w:t>
      </w:r>
    </w:p>
    <w:p w14:paraId="11231798" w14:textId="77777777" w:rsidR="00BB2B05" w:rsidRPr="00BB2B05" w:rsidRDefault="00BB2B05" w:rsidP="00BB2B05">
      <w:pPr>
        <w:widowControl w:val="0"/>
        <w:tabs>
          <w:tab w:val="left" w:pos="737"/>
        </w:tabs>
        <w:spacing w:line="284" w:lineRule="exact"/>
        <w:ind w:left="990" w:right="675"/>
        <w:rPr>
          <w:rFonts w:eastAsia="Myriad Pro" w:cs="Myriad Pro"/>
          <w:sz w:val="22"/>
          <w:szCs w:val="22"/>
        </w:rPr>
      </w:pPr>
    </w:p>
    <w:p w14:paraId="0A4CEE59" w14:textId="77777777" w:rsidR="00BB2B05" w:rsidRPr="00BB2B05" w:rsidRDefault="00BB2B05" w:rsidP="00BB2B05">
      <w:pPr>
        <w:pStyle w:val="ListParagraph"/>
        <w:numPr>
          <w:ilvl w:val="0"/>
          <w:numId w:val="11"/>
        </w:numPr>
        <w:spacing w:after="200" w:line="276" w:lineRule="auto"/>
        <w:rPr>
          <w:rFonts w:eastAsia="Myriad Pro" w:cs="Myriad Pro"/>
        </w:rPr>
      </w:pPr>
      <w:r w:rsidRPr="00BB2B05">
        <w:t>Maintain</w:t>
      </w:r>
      <w:r w:rsidRPr="00BB2B05">
        <w:rPr>
          <w:spacing w:val="-5"/>
        </w:rPr>
        <w:t xml:space="preserve"> </w:t>
      </w:r>
      <w:r w:rsidRPr="00BB2B05">
        <w:t>three-point</w:t>
      </w:r>
      <w:r w:rsidRPr="00BB2B05">
        <w:rPr>
          <w:spacing w:val="-5"/>
        </w:rPr>
        <w:t xml:space="preserve"> </w:t>
      </w:r>
      <w:r w:rsidRPr="00BB2B05">
        <w:t>contact</w:t>
      </w:r>
      <w:r w:rsidRPr="00BB2B05">
        <w:rPr>
          <w:spacing w:val="-5"/>
        </w:rPr>
        <w:t xml:space="preserve"> </w:t>
      </w:r>
      <w:r w:rsidRPr="00BB2B05">
        <w:t>with your hands, feet and</w:t>
      </w:r>
      <w:r w:rsidRPr="00BB2B05">
        <w:rPr>
          <w:spacing w:val="-5"/>
        </w:rPr>
        <w:t xml:space="preserve"> </w:t>
      </w:r>
      <w:r w:rsidRPr="00BB2B05">
        <w:t>the</w:t>
      </w:r>
      <w:r w:rsidRPr="00BB2B05">
        <w:rPr>
          <w:spacing w:val="-5"/>
        </w:rPr>
        <w:t xml:space="preserve"> </w:t>
      </w:r>
      <w:r w:rsidRPr="00BB2B05">
        <w:t>ladder</w:t>
      </w:r>
      <w:r w:rsidRPr="00BB2B05">
        <w:rPr>
          <w:spacing w:val="-5"/>
        </w:rPr>
        <w:t xml:space="preserve"> </w:t>
      </w:r>
      <w:r w:rsidRPr="00BB2B05">
        <w:t>when</w:t>
      </w:r>
      <w:r w:rsidRPr="00BB2B05">
        <w:rPr>
          <w:spacing w:val="-5"/>
        </w:rPr>
        <w:t xml:space="preserve"> </w:t>
      </w:r>
      <w:r w:rsidRPr="00BB2B05">
        <w:t>climbing.</w:t>
      </w:r>
      <w:r w:rsidRPr="00BB2B05">
        <w:rPr>
          <w:spacing w:val="-14"/>
        </w:rPr>
        <w:t xml:space="preserve"> </w:t>
      </w:r>
    </w:p>
    <w:p w14:paraId="446094CA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75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Make sure the ladder is on a surface that is stable, level and slip</w:t>
      </w:r>
      <w:r w:rsidRPr="00BB2B05">
        <w:rPr>
          <w:rFonts w:eastAsia="Calibri" w:cs="Times New Roman"/>
          <w:color w:val="231F20"/>
          <w:spacing w:val="-22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resistant.</w:t>
      </w:r>
    </w:p>
    <w:p w14:paraId="4838D5A9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76" w:line="280" w:lineRule="exact"/>
        <w:ind w:right="714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 xml:space="preserve">Use the proper height ladder for the job being performed. Do not place the ladder on an object </w:t>
      </w:r>
      <w:r w:rsidRPr="00BB2B05">
        <w:rPr>
          <w:rFonts w:eastAsia="Calibri" w:cs="Times New Roman"/>
          <w:color w:val="231F20"/>
          <w:spacing w:val="-15"/>
          <w:sz w:val="22"/>
          <w:szCs w:val="22"/>
        </w:rPr>
        <w:t>or</w:t>
      </w:r>
      <w:r w:rsidRPr="00BB2B05">
        <w:rPr>
          <w:rFonts w:eastAsia="Calibri" w:cs="Times New Roman"/>
          <w:color w:val="231F20"/>
          <w:sz w:val="22"/>
          <w:szCs w:val="22"/>
        </w:rPr>
        <w:t xml:space="preserve"> place an object on the ladder to obtain additional</w:t>
      </w:r>
      <w:r w:rsidRPr="00BB2B05">
        <w:rPr>
          <w:rFonts w:eastAsia="Calibri" w:cs="Times New Roman"/>
          <w:color w:val="231F20"/>
          <w:spacing w:val="-12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height.</w:t>
      </w:r>
    </w:p>
    <w:p w14:paraId="47698AC9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75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Do not move, shift, or “walk” a ladder with a person on</w:t>
      </w:r>
      <w:r w:rsidRPr="00BB2B05">
        <w:rPr>
          <w:rFonts w:eastAsia="Calibri" w:cs="Times New Roman"/>
          <w:color w:val="231F20"/>
          <w:spacing w:val="-1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it.</w:t>
      </w:r>
    </w:p>
    <w:p w14:paraId="36FE2B6B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76" w:line="280" w:lineRule="exact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A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straight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ladder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should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extend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a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minimum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of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three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feet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above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the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point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of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support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(what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the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ladder</w:t>
      </w:r>
      <w:r w:rsidRPr="00BB2B05">
        <w:rPr>
          <w:rFonts w:eastAsia="Calibri" w:cs="Times New Roman"/>
          <w:color w:val="231F20"/>
          <w:spacing w:val="-1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is leaning against) and the rungs in that three-foot section should not be used for</w:t>
      </w:r>
      <w:r w:rsidRPr="00BB2B05">
        <w:rPr>
          <w:rFonts w:eastAsia="Calibri" w:cs="Times New Roman"/>
          <w:color w:val="231F20"/>
          <w:spacing w:val="-5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climbing.</w:t>
      </w:r>
    </w:p>
    <w:p w14:paraId="4FD47F03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80" w:line="280" w:lineRule="exact"/>
        <w:ind w:right="567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In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placing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an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extension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>ladder,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the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ladder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should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be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one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foot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out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for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every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four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feet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up,</w:t>
      </w:r>
      <w:r w:rsidRPr="00BB2B05">
        <w:rPr>
          <w:rFonts w:eastAsia="Calibri" w:cs="Times New Roman"/>
          <w:color w:val="231F20"/>
          <w:spacing w:val="-4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extend at least three feet above the roofline and be tied off at the</w:t>
      </w:r>
      <w:r w:rsidRPr="00BB2B05">
        <w:rPr>
          <w:rFonts w:eastAsia="Calibri" w:cs="Times New Roman"/>
          <w:color w:val="231F20"/>
          <w:spacing w:val="-22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top.</w:t>
      </w:r>
    </w:p>
    <w:p w14:paraId="26197972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80" w:line="280" w:lineRule="exact"/>
        <w:ind w:right="1003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Always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check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the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workspace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for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power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lines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prior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to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using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a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ladder.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Never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use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a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metal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ladder</w:t>
      </w:r>
      <w:r w:rsidRPr="00BB2B05">
        <w:rPr>
          <w:rFonts w:eastAsia="Calibri" w:cs="Times New Roman"/>
          <w:color w:val="231F20"/>
          <w:spacing w:val="-3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near electrical wires.</w:t>
      </w:r>
    </w:p>
    <w:p w14:paraId="3A54DEB6" w14:textId="77777777" w:rsidR="00BB2B05" w:rsidRPr="00BB2B05" w:rsidRDefault="00BB2B05" w:rsidP="00BB2B05">
      <w:pPr>
        <w:widowControl w:val="0"/>
        <w:numPr>
          <w:ilvl w:val="0"/>
          <w:numId w:val="11"/>
        </w:numPr>
        <w:tabs>
          <w:tab w:val="left" w:pos="377"/>
        </w:tabs>
        <w:spacing w:before="175"/>
        <w:ind w:right="675"/>
        <w:rPr>
          <w:rFonts w:eastAsia="Myriad Pro" w:cs="Myriad Pro"/>
          <w:sz w:val="22"/>
          <w:szCs w:val="22"/>
        </w:rPr>
      </w:pPr>
      <w:r w:rsidRPr="00BB2B05">
        <w:rPr>
          <w:rFonts w:eastAsia="Calibri" w:cs="Times New Roman"/>
          <w:color w:val="231F20"/>
          <w:sz w:val="22"/>
          <w:szCs w:val="22"/>
        </w:rPr>
        <w:t>Be sure that all locks are properly</w:t>
      </w:r>
      <w:r w:rsidRPr="00BB2B05">
        <w:rPr>
          <w:rFonts w:eastAsia="Calibri" w:cs="Times New Roman"/>
          <w:color w:val="231F20"/>
          <w:spacing w:val="-1"/>
          <w:sz w:val="22"/>
          <w:szCs w:val="22"/>
        </w:rPr>
        <w:t xml:space="preserve"> </w:t>
      </w:r>
      <w:r w:rsidRPr="00BB2B05">
        <w:rPr>
          <w:rFonts w:eastAsia="Calibri" w:cs="Times New Roman"/>
          <w:color w:val="231F20"/>
          <w:sz w:val="22"/>
          <w:szCs w:val="22"/>
        </w:rPr>
        <w:t>engaged.</w:t>
      </w:r>
    </w:p>
    <w:p w14:paraId="64F0ACDA" w14:textId="77777777" w:rsidR="00BB2B05" w:rsidRPr="00BB2B05" w:rsidRDefault="00BB2B05" w:rsidP="00BB2B05">
      <w:pPr>
        <w:widowControl w:val="0"/>
        <w:spacing w:before="12"/>
        <w:rPr>
          <w:rFonts w:eastAsia="Myriad Pro" w:cs="Myriad Pro"/>
          <w:sz w:val="22"/>
          <w:szCs w:val="22"/>
        </w:rPr>
      </w:pPr>
    </w:p>
    <w:p w14:paraId="00242501" w14:textId="77777777" w:rsidR="00BB2B05" w:rsidRPr="00BB2B05" w:rsidRDefault="00BB2B05" w:rsidP="00BB2B05">
      <w:pPr>
        <w:pStyle w:val="ListParagraph"/>
        <w:widowControl w:val="0"/>
        <w:numPr>
          <w:ilvl w:val="0"/>
          <w:numId w:val="11"/>
        </w:numPr>
        <w:tabs>
          <w:tab w:val="left" w:pos="454"/>
        </w:tabs>
        <w:spacing w:after="0" w:line="284" w:lineRule="exact"/>
        <w:ind w:right="675"/>
        <w:rPr>
          <w:rFonts w:eastAsia="Myriad Pro" w:cs="Myriad Pro"/>
        </w:rPr>
      </w:pPr>
      <w:r w:rsidRPr="00BB2B05">
        <w:rPr>
          <w:rFonts w:eastAsia="Calibri" w:cs="Times New Roman"/>
          <w:color w:val="231F20"/>
        </w:rPr>
        <w:t>Do not climb with hands full</w:t>
      </w:r>
      <w:r w:rsidRPr="00BB2B05">
        <w:rPr>
          <w:rFonts w:eastAsia="Calibri" w:cs="Times New Roman"/>
          <w:color w:val="231F20"/>
          <w:spacing w:val="-3"/>
        </w:rPr>
        <w:t xml:space="preserve">. </w:t>
      </w:r>
      <w:r w:rsidRPr="00BB2B05">
        <w:rPr>
          <w:rFonts w:eastAsia="Calibri" w:cs="Times New Roman"/>
          <w:color w:val="231F20"/>
          <w:spacing w:val="-7"/>
        </w:rPr>
        <w:t>Materials should be put</w:t>
      </w:r>
      <w:r w:rsidRPr="00BB2B05">
        <w:rPr>
          <w:rFonts w:eastAsia="Calibri" w:cs="Times New Roman"/>
          <w:color w:val="231F20"/>
        </w:rPr>
        <w:t xml:space="preserve"> in a bucket or bag</w:t>
      </w:r>
      <w:r w:rsidRPr="00BB2B05">
        <w:rPr>
          <w:rFonts w:eastAsia="Calibri" w:cs="Times New Roman"/>
          <w:color w:val="231F20"/>
          <w:spacing w:val="-5"/>
        </w:rPr>
        <w:t xml:space="preserve"> </w:t>
      </w:r>
      <w:r w:rsidRPr="00BB2B05">
        <w:rPr>
          <w:rFonts w:eastAsia="Calibri" w:cs="Times New Roman"/>
          <w:color w:val="231F20"/>
        </w:rPr>
        <w:t>fastened to a rope or a line. When work area is reached, hoist the materials up</w:t>
      </w:r>
      <w:r w:rsidRPr="00BB2B05">
        <w:rPr>
          <w:rFonts w:eastAsia="Calibri" w:cs="Times New Roman"/>
          <w:color w:val="231F20"/>
          <w:spacing w:val="-29"/>
        </w:rPr>
        <w:t xml:space="preserve"> </w:t>
      </w:r>
      <w:r w:rsidRPr="00BB2B05">
        <w:rPr>
          <w:rFonts w:eastAsia="Calibri" w:cs="Times New Roman"/>
          <w:color w:val="231F20"/>
        </w:rPr>
        <w:t xml:space="preserve">and fasten the </w:t>
      </w:r>
      <w:r w:rsidRPr="00BB2B05">
        <w:rPr>
          <w:rFonts w:eastAsia="Myriad Pro" w:cs="Times New Roman"/>
          <w:color w:val="231F20"/>
        </w:rPr>
        <w:t>bucket or pail to the platform or</w:t>
      </w:r>
      <w:r w:rsidRPr="00BB2B05">
        <w:rPr>
          <w:rFonts w:eastAsia="Myriad Pro" w:cs="Times New Roman"/>
          <w:color w:val="231F20"/>
          <w:spacing w:val="-12"/>
        </w:rPr>
        <w:t xml:space="preserve"> </w:t>
      </w:r>
      <w:r w:rsidRPr="00BB2B05">
        <w:rPr>
          <w:rFonts w:eastAsia="Myriad Pro" w:cs="Times New Roman"/>
          <w:color w:val="231F20"/>
        </w:rPr>
        <w:t>rung.</w:t>
      </w:r>
    </w:p>
    <w:p w14:paraId="05AC49DE" w14:textId="77777777" w:rsidR="00BB2B05" w:rsidRPr="00BB2B05" w:rsidRDefault="00BB2B05" w:rsidP="00BB2B05">
      <w:pPr>
        <w:widowControl w:val="0"/>
        <w:tabs>
          <w:tab w:val="left" w:pos="2294"/>
        </w:tabs>
        <w:spacing w:line="280" w:lineRule="exact"/>
        <w:ind w:right="675"/>
        <w:rPr>
          <w:rFonts w:eastAsia="Myriad Pro" w:cs="Myriad Pro"/>
          <w:sz w:val="22"/>
          <w:szCs w:val="22"/>
        </w:rPr>
      </w:pPr>
    </w:p>
    <w:p w14:paraId="475E21DC" w14:textId="07F736DD" w:rsidR="001B4850" w:rsidRPr="00BB2B05" w:rsidRDefault="00BB2B05" w:rsidP="00BB2B05">
      <w:pPr>
        <w:pStyle w:val="ListParagraph"/>
        <w:widowControl w:val="0"/>
        <w:numPr>
          <w:ilvl w:val="0"/>
          <w:numId w:val="11"/>
        </w:numPr>
        <w:tabs>
          <w:tab w:val="left" w:pos="90"/>
        </w:tabs>
        <w:spacing w:after="0" w:line="280" w:lineRule="exact"/>
        <w:ind w:right="675"/>
        <w:rPr>
          <w:rFonts w:eastAsia="Myriad Pro" w:cs="Myriad Pro"/>
        </w:rPr>
      </w:pPr>
      <w:r w:rsidRPr="00BB2B05">
        <w:rPr>
          <w:rFonts w:eastAsia="Calibri" w:cs="Times New Roman"/>
          <w:color w:val="231F20"/>
        </w:rPr>
        <w:t>Check footwear for mud, oil or other debris that could cause a slip</w:t>
      </w:r>
      <w:r w:rsidRPr="00BB2B05">
        <w:rPr>
          <w:rFonts w:eastAsia="Calibri" w:cs="Times New Roman"/>
          <w:color w:val="231F20"/>
          <w:spacing w:val="-25"/>
        </w:rPr>
        <w:t xml:space="preserve"> </w:t>
      </w:r>
      <w:r w:rsidRPr="00BB2B05">
        <w:rPr>
          <w:rFonts w:eastAsia="Calibri" w:cs="Times New Roman"/>
          <w:color w:val="231F20"/>
        </w:rPr>
        <w:t>from the</w:t>
      </w:r>
      <w:r w:rsidRPr="00BB2B05">
        <w:rPr>
          <w:rFonts w:eastAsia="Calibri" w:cs="Times New Roman"/>
          <w:color w:val="231F20"/>
          <w:spacing w:val="-1"/>
        </w:rPr>
        <w:t xml:space="preserve"> </w:t>
      </w:r>
      <w:r w:rsidRPr="00BB2B05">
        <w:rPr>
          <w:rFonts w:eastAsia="Calibri" w:cs="Times New Roman"/>
          <w:color w:val="231F20"/>
        </w:rPr>
        <w:t>ladder.</w:t>
      </w:r>
      <w:r w:rsidR="0006613B" w:rsidRPr="00F5279E">
        <w:rPr>
          <w:noProof/>
        </w:rPr>
        <w:drawing>
          <wp:anchor distT="0" distB="0" distL="114300" distR="114300" simplePos="0" relativeHeight="251663360" behindDoc="1" locked="0" layoutInCell="1" allowOverlap="1" wp14:anchorId="6F2085FC" wp14:editId="6C14C177">
            <wp:simplePos x="0" y="0"/>
            <wp:positionH relativeFrom="column">
              <wp:posOffset>-704532</wp:posOffset>
            </wp:positionH>
            <wp:positionV relativeFrom="page">
              <wp:posOffset>9377680</wp:posOffset>
            </wp:positionV>
            <wp:extent cx="8481695" cy="594995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695" cy="59499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1B4850" w:rsidRPr="00BB2B05" w:rsidSect="008602B0">
      <w:footerReference w:type="default" r:id="rId14"/>
      <w:type w:val="continuous"/>
      <w:pgSz w:w="12240" w:h="15840"/>
      <w:pgMar w:top="306" w:right="900" w:bottom="1440" w:left="90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37FDDBC" w14:textId="77777777" w:rsidR="00355DB1" w:rsidRDefault="00355DB1" w:rsidP="00817D2B">
      <w:r>
        <w:separator/>
      </w:r>
    </w:p>
  </w:endnote>
  <w:endnote w:type="continuationSeparator" w:id="0">
    <w:p w14:paraId="36EC7497" w14:textId="77777777" w:rsidR="00355DB1" w:rsidRDefault="00355DB1" w:rsidP="00817D2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futura-pt-bold">
    <w:altName w:val="Century Gothic"/>
    <w:charset w:val="00"/>
    <w:family w:val="auto"/>
    <w:pitch w:val="default"/>
  </w:font>
  <w:font w:name="futura-pt">
    <w:altName w:val="Century Gothic"/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yriad Pro">
    <w:altName w:val="Corbel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05A52D5" w14:textId="124B0A05" w:rsidR="000F3D3B" w:rsidRPr="000F3D3B" w:rsidRDefault="000F3D3B" w:rsidP="000F3D3B">
    <w:pPr>
      <w:pStyle w:val="Footer"/>
      <w:rPr>
        <w:sz w:val="14"/>
        <w:szCs w:val="14"/>
      </w:rPr>
    </w:pPr>
    <w:r w:rsidRPr="000F3D3B">
      <w:rPr>
        <w:sz w:val="14"/>
        <w:szCs w:val="14"/>
      </w:rPr>
      <w:t>This document is furnished by CompSource Mutual for informational purposes only. It is not intended to be a condition of coverage, nor should it be construed as legal advice.</w:t>
    </w:r>
  </w:p>
  <w:p w14:paraId="15102FF8" w14:textId="1B41B8F3" w:rsidR="000F3D3B" w:rsidRDefault="000F3D3B">
    <w:pPr>
      <w:pStyle w:val="Footer"/>
    </w:pPr>
  </w:p>
  <w:p w14:paraId="2F4E8F51" w14:textId="77777777" w:rsidR="000F3D3B" w:rsidRDefault="000F3D3B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3CD8FF8" w14:textId="77777777" w:rsidR="00355DB1" w:rsidRDefault="00355DB1" w:rsidP="00817D2B">
      <w:r>
        <w:separator/>
      </w:r>
    </w:p>
  </w:footnote>
  <w:footnote w:type="continuationSeparator" w:id="0">
    <w:p w14:paraId="776A3024" w14:textId="77777777" w:rsidR="00355DB1" w:rsidRDefault="00355DB1" w:rsidP="00817D2B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CA53976"/>
    <w:multiLevelType w:val="hybridMultilevel"/>
    <w:tmpl w:val="3AF07B2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5B2265"/>
    <w:multiLevelType w:val="hybridMultilevel"/>
    <w:tmpl w:val="5A94718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48831BB"/>
    <w:multiLevelType w:val="hybridMultilevel"/>
    <w:tmpl w:val="16F412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8237351"/>
    <w:multiLevelType w:val="hybridMultilevel"/>
    <w:tmpl w:val="78A834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BD010EB"/>
    <w:multiLevelType w:val="hybridMultilevel"/>
    <w:tmpl w:val="7ED4EB4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6260CEA"/>
    <w:multiLevelType w:val="hybridMultilevel"/>
    <w:tmpl w:val="4CFA726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A574229"/>
    <w:multiLevelType w:val="hybridMultilevel"/>
    <w:tmpl w:val="CC9AAB84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3825E3E"/>
    <w:multiLevelType w:val="hybridMultilevel"/>
    <w:tmpl w:val="F5C63AC6"/>
    <w:lvl w:ilvl="0" w:tplc="04090001">
      <w:start w:val="1"/>
      <w:numFmt w:val="bullet"/>
      <w:lvlText w:val=""/>
      <w:lvlJc w:val="left"/>
      <w:pPr>
        <w:ind w:left="153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25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97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9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41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13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85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57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90" w:hanging="360"/>
      </w:pPr>
      <w:rPr>
        <w:rFonts w:ascii="Wingdings" w:hAnsi="Wingdings" w:hint="default"/>
      </w:rPr>
    </w:lvl>
  </w:abstractNum>
  <w:abstractNum w:abstractNumId="8" w15:restartNumberingAfterBreak="0">
    <w:nsid w:val="5BFE5AD7"/>
    <w:multiLevelType w:val="hybridMultilevel"/>
    <w:tmpl w:val="4B66D82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C587464"/>
    <w:multiLevelType w:val="hybridMultilevel"/>
    <w:tmpl w:val="946ED90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57C0B05"/>
    <w:multiLevelType w:val="hybridMultilevel"/>
    <w:tmpl w:val="FDFC3D9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8"/>
  </w:num>
  <w:num w:numId="4">
    <w:abstractNumId w:val="7"/>
  </w:num>
  <w:num w:numId="5">
    <w:abstractNumId w:val="10"/>
  </w:num>
  <w:num w:numId="6">
    <w:abstractNumId w:val="2"/>
  </w:num>
  <w:num w:numId="7">
    <w:abstractNumId w:val="5"/>
  </w:num>
  <w:num w:numId="8">
    <w:abstractNumId w:val="6"/>
  </w:num>
  <w:num w:numId="9">
    <w:abstractNumId w:val="9"/>
  </w:num>
  <w:num w:numId="10">
    <w:abstractNumId w:val="4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525"/>
    <w:rsid w:val="00044031"/>
    <w:rsid w:val="00044240"/>
    <w:rsid w:val="0006613B"/>
    <w:rsid w:val="000A60DC"/>
    <w:rsid w:val="000D284E"/>
    <w:rsid w:val="000F3D3B"/>
    <w:rsid w:val="00144421"/>
    <w:rsid w:val="00162BF3"/>
    <w:rsid w:val="00166EAA"/>
    <w:rsid w:val="001730F4"/>
    <w:rsid w:val="001B4850"/>
    <w:rsid w:val="001C594A"/>
    <w:rsid w:val="00230F2D"/>
    <w:rsid w:val="002562B9"/>
    <w:rsid w:val="00265008"/>
    <w:rsid w:val="00267833"/>
    <w:rsid w:val="002F213B"/>
    <w:rsid w:val="00355DB1"/>
    <w:rsid w:val="0036319C"/>
    <w:rsid w:val="00372264"/>
    <w:rsid w:val="003A3910"/>
    <w:rsid w:val="00430324"/>
    <w:rsid w:val="00474310"/>
    <w:rsid w:val="005064B6"/>
    <w:rsid w:val="00506D5D"/>
    <w:rsid w:val="00507856"/>
    <w:rsid w:val="00662688"/>
    <w:rsid w:val="006730B3"/>
    <w:rsid w:val="006D14EB"/>
    <w:rsid w:val="006D22A1"/>
    <w:rsid w:val="00715AFA"/>
    <w:rsid w:val="00720873"/>
    <w:rsid w:val="00740798"/>
    <w:rsid w:val="00817D2B"/>
    <w:rsid w:val="008602B0"/>
    <w:rsid w:val="008D7EE7"/>
    <w:rsid w:val="008E1525"/>
    <w:rsid w:val="00900DE9"/>
    <w:rsid w:val="00955BF5"/>
    <w:rsid w:val="00997A28"/>
    <w:rsid w:val="009D2E12"/>
    <w:rsid w:val="00A73F24"/>
    <w:rsid w:val="00AC119A"/>
    <w:rsid w:val="00AF1BEE"/>
    <w:rsid w:val="00AF2B10"/>
    <w:rsid w:val="00B267E4"/>
    <w:rsid w:val="00BB2B05"/>
    <w:rsid w:val="00C35CB1"/>
    <w:rsid w:val="00C77A9B"/>
    <w:rsid w:val="00CA4469"/>
    <w:rsid w:val="00CB05BD"/>
    <w:rsid w:val="00CE0B3B"/>
    <w:rsid w:val="00CF5140"/>
    <w:rsid w:val="00DE428E"/>
    <w:rsid w:val="00DE5688"/>
    <w:rsid w:val="00E02658"/>
    <w:rsid w:val="00EA3C43"/>
    <w:rsid w:val="00EB7A1F"/>
    <w:rsid w:val="00EC4BDB"/>
    <w:rsid w:val="00EF1B67"/>
    <w:rsid w:val="00EF4BE2"/>
    <w:rsid w:val="00F5279E"/>
    <w:rsid w:val="00F77EF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44D48E0A"/>
  <w14:defaultImageDpi w14:val="32767"/>
  <w15:chartTrackingRefBased/>
  <w15:docId w15:val="{141E8DDF-F943-1647-9EA1-3A996E0966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link w:val="Heading1Char"/>
    <w:uiPriority w:val="9"/>
    <w:qFormat/>
    <w:rsid w:val="00CE0B3B"/>
    <w:pPr>
      <w:spacing w:before="161" w:after="161" w:line="750" w:lineRule="atLeast"/>
      <w:outlineLvl w:val="0"/>
    </w:pPr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1730F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1730F4"/>
    <w:rPr>
      <w:b/>
      <w:bCs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17D2B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17D2B"/>
    <w:rPr>
      <w:rFonts w:ascii="Times New Roman" w:hAnsi="Times New Roman" w:cs="Times New Roman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17D2B"/>
  </w:style>
  <w:style w:type="paragraph" w:styleId="Footer">
    <w:name w:val="footer"/>
    <w:basedOn w:val="Normal"/>
    <w:link w:val="FooterChar"/>
    <w:uiPriority w:val="99"/>
    <w:unhideWhenUsed/>
    <w:rsid w:val="00817D2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817D2B"/>
  </w:style>
  <w:style w:type="paragraph" w:styleId="ListParagraph">
    <w:name w:val="List Paragraph"/>
    <w:basedOn w:val="Normal"/>
    <w:uiPriority w:val="34"/>
    <w:qFormat/>
    <w:rsid w:val="0006613B"/>
    <w:pPr>
      <w:spacing w:after="160" w:line="259" w:lineRule="auto"/>
      <w:ind w:left="720"/>
      <w:contextualSpacing/>
    </w:pPr>
    <w:rPr>
      <w:sz w:val="22"/>
      <w:szCs w:val="22"/>
    </w:rPr>
  </w:style>
  <w:style w:type="character" w:styleId="CommentReference">
    <w:name w:val="annotation reference"/>
    <w:basedOn w:val="DefaultParagraphFont"/>
    <w:uiPriority w:val="99"/>
    <w:semiHidden/>
    <w:unhideWhenUsed/>
    <w:rsid w:val="00E02658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E02658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E02658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E0265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E02658"/>
    <w:rPr>
      <w:b/>
      <w:bCs/>
      <w:sz w:val="20"/>
      <w:szCs w:val="20"/>
    </w:rPr>
  </w:style>
  <w:style w:type="character" w:customStyle="1" w:styleId="hgkelc">
    <w:name w:val="hgkelc"/>
    <w:basedOn w:val="DefaultParagraphFont"/>
    <w:rsid w:val="00372264"/>
  </w:style>
  <w:style w:type="character" w:customStyle="1" w:styleId="Heading1Char">
    <w:name w:val="Heading 1 Char"/>
    <w:basedOn w:val="DefaultParagraphFont"/>
    <w:link w:val="Heading1"/>
    <w:uiPriority w:val="9"/>
    <w:rsid w:val="00CE0B3B"/>
    <w:rPr>
      <w:rFonts w:ascii="futura-pt-bold" w:eastAsia="Times New Roman" w:hAnsi="futura-pt-bold" w:cs="Times New Roman"/>
      <w:b/>
      <w:bCs/>
      <w:caps/>
      <w:kern w:val="36"/>
      <w:sz w:val="60"/>
      <w:szCs w:val="6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595792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74750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81195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1791196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78996904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44037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627968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26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313984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9104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444273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8087756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513158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841360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459274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1419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single" w:sz="12" w:space="0" w:color="F3FAFF"/>
                <w:right w:val="none" w:sz="0" w:space="0" w:color="auto"/>
              </w:divBdr>
              <w:divsChild>
                <w:div w:id="2340964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06666952">
                      <w:marLeft w:val="0"/>
                      <w:marRight w:val="0"/>
                      <w:marTop w:val="36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486366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563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126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9308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image" Target="media/image3.emf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image" Target="media/image2.jpeg"/><Relationship Id="rId2" Type="http://schemas.openxmlformats.org/officeDocument/2006/relationships/customXml" Target="../customXml/item2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5" Type="http://schemas.openxmlformats.org/officeDocument/2006/relationships/numbering" Target="numbering.xml"/><Relationship Id="rId15" Type="http://schemas.openxmlformats.org/officeDocument/2006/relationships/fontTable" Target="fontTable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43E760E6822646A24B344E893F618C" ma:contentTypeVersion="10" ma:contentTypeDescription="Create a new document." ma:contentTypeScope="" ma:versionID="6a03696579fa5be454bf9e5a32bfdec3">
  <xsd:schema xmlns:xsd="http://www.w3.org/2001/XMLSchema" xmlns:xs="http://www.w3.org/2001/XMLSchema" xmlns:p="http://schemas.microsoft.com/office/2006/metadata/properties" xmlns:ns3="da002ed0-3bc2-4580-9f49-3b03d3a8e4b3" targetNamespace="http://schemas.microsoft.com/office/2006/metadata/properties" ma:root="true" ma:fieldsID="739035de14ee0948e64524915dd45115" ns3:_="">
    <xsd:import namespace="da002ed0-3bc2-4580-9f49-3b03d3a8e4b3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002ed0-3bc2-4580-9f49-3b03d3a8e4b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EDE6A64-FBA8-4773-A001-2CEC5EB9ECD2}">
  <ds:schemaRefs>
    <ds:schemaRef ds:uri="http://purl.org/dc/elements/1.1/"/>
    <ds:schemaRef ds:uri="http://schemas.microsoft.com/office/2006/metadata/properties"/>
    <ds:schemaRef ds:uri="http://schemas.microsoft.com/office/2006/documentManagement/types"/>
    <ds:schemaRef ds:uri="http://purl.org/dc/terms/"/>
    <ds:schemaRef ds:uri="http://schemas.openxmlformats.org/package/2006/metadata/core-properties"/>
    <ds:schemaRef ds:uri="http://purl.org/dc/dcmitype/"/>
    <ds:schemaRef ds:uri="http://schemas.microsoft.com/office/infopath/2007/PartnerControls"/>
    <ds:schemaRef ds:uri="da002ed0-3bc2-4580-9f49-3b03d3a8e4b3"/>
    <ds:schemaRef ds:uri="http://www.w3.org/XML/1998/namespace"/>
  </ds:schemaRefs>
</ds:datastoreItem>
</file>

<file path=customXml/itemProps2.xml><?xml version="1.0" encoding="utf-8"?>
<ds:datastoreItem xmlns:ds="http://schemas.openxmlformats.org/officeDocument/2006/customXml" ds:itemID="{F55725DD-7A52-4FA2-AC22-3FCF8F55EEB4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B7EFF966-1720-47F6-90FC-604375530F34}">
  <ds:schemaRefs>
    <ds:schemaRef ds:uri="http://schemas.microsoft.com/sharepoint/v3/contenttype/forms"/>
  </ds:schemaRefs>
</ds:datastoreItem>
</file>

<file path=customXml/itemProps4.xml><?xml version="1.0" encoding="utf-8"?>
<ds:datastoreItem xmlns:ds="http://schemas.openxmlformats.org/officeDocument/2006/customXml" ds:itemID="{DB6E051B-F52C-40F5-A1E4-8F027E96313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da002ed0-3bc2-4580-9f49-3b03d3a8e4b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1</Pages>
  <Words>255</Words>
  <Characters>1459</Characters>
  <Application>Microsoft Office Word</Application>
  <DocSecurity>0</DocSecurity>
  <Lines>12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1711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Laura Tone</dc:creator>
  <cp:keywords/>
  <dc:description/>
  <cp:lastModifiedBy>Amanda DeHerrera</cp:lastModifiedBy>
  <cp:revision>3</cp:revision>
  <cp:lastPrinted>2020-06-02T19:56:00Z</cp:lastPrinted>
  <dcterms:created xsi:type="dcterms:W3CDTF">2021-05-26T05:23:00Z</dcterms:created>
  <dcterms:modified xsi:type="dcterms:W3CDTF">2021-05-26T14:49:00Z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0x010100DF43E760E6822646A24B344E893F618C</vt:lpwstr>
  </property>
</Properties>
</file>